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29EB" w:rsidRDefault="00046597" w:rsidP="00046597">
      <w:pPr>
        <w:autoSpaceDE w:val="0"/>
        <w:autoSpaceDN w:val="0"/>
        <w:adjustRightInd w:val="0"/>
        <w:spacing w:after="0" w:line="240" w:lineRule="auto"/>
        <w:jc w:val="center"/>
        <w:rPr>
          <w:rFonts w:ascii="Times New Roman" w:hAnsi="Times New Roman" w:cs="Times New Roman"/>
          <w:b/>
          <w:caps/>
          <w:sz w:val="30"/>
          <w:szCs w:val="30"/>
        </w:rPr>
      </w:pPr>
      <w:r w:rsidRPr="00A6731F">
        <w:rPr>
          <w:rFonts w:ascii="Times New Roman" w:hAnsi="Times New Roman" w:cs="Times New Roman"/>
          <w:b/>
          <w:caps/>
          <w:sz w:val="30"/>
          <w:szCs w:val="30"/>
        </w:rPr>
        <w:t xml:space="preserve">Экзамен </w:t>
      </w:r>
    </w:p>
    <w:p w:rsidR="00046597" w:rsidRPr="00F229EB" w:rsidRDefault="00046597" w:rsidP="00046597">
      <w:pPr>
        <w:autoSpaceDE w:val="0"/>
        <w:autoSpaceDN w:val="0"/>
        <w:adjustRightInd w:val="0"/>
        <w:spacing w:after="0" w:line="240" w:lineRule="auto"/>
        <w:jc w:val="center"/>
        <w:rPr>
          <w:rFonts w:ascii="Times New Roman" w:hAnsi="Times New Roman" w:cs="Times New Roman"/>
          <w:sz w:val="30"/>
          <w:szCs w:val="30"/>
        </w:rPr>
      </w:pPr>
      <w:r w:rsidRPr="00F229EB">
        <w:rPr>
          <w:rFonts w:ascii="Times New Roman" w:hAnsi="Times New Roman" w:cs="Times New Roman"/>
          <w:sz w:val="30"/>
          <w:szCs w:val="30"/>
        </w:rPr>
        <w:t>для руководителей, их заместителей, главных инженеров, главных энергетиков</w:t>
      </w:r>
      <w:r w:rsidR="00F229EB">
        <w:rPr>
          <w:rFonts w:ascii="Times New Roman" w:hAnsi="Times New Roman" w:cs="Times New Roman"/>
          <w:sz w:val="30"/>
          <w:szCs w:val="30"/>
        </w:rPr>
        <w:t>, инженеров по охране труда</w:t>
      </w:r>
      <w:r w:rsidRPr="00F229EB">
        <w:rPr>
          <w:rFonts w:ascii="Times New Roman" w:hAnsi="Times New Roman" w:cs="Times New Roman"/>
          <w:sz w:val="30"/>
          <w:szCs w:val="30"/>
        </w:rPr>
        <w:t xml:space="preserve"> организаций ХЛЕБОПРОДУКТОВ</w:t>
      </w:r>
      <w:r w:rsidRPr="00F229EB">
        <w:rPr>
          <w:rFonts w:ascii="Times New Roman" w:hAnsi="Times New Roman" w:cs="Times New Roman"/>
          <w:sz w:val="30"/>
          <w:szCs w:val="30"/>
        </w:rPr>
        <w:tab/>
      </w:r>
      <w:r w:rsidRPr="00F229EB">
        <w:rPr>
          <w:rFonts w:ascii="Times New Roman" w:hAnsi="Times New Roman" w:cs="Times New Roman"/>
          <w:sz w:val="30"/>
          <w:szCs w:val="30"/>
        </w:rPr>
        <w:tab/>
      </w:r>
    </w:p>
    <w:p w:rsidR="00046597" w:rsidRPr="00046597" w:rsidRDefault="00046597" w:rsidP="00046597">
      <w:pPr>
        <w:autoSpaceDE w:val="0"/>
        <w:autoSpaceDN w:val="0"/>
        <w:adjustRightInd w:val="0"/>
        <w:spacing w:after="0" w:line="240" w:lineRule="auto"/>
        <w:ind w:firstLine="709"/>
        <w:rPr>
          <w:rFonts w:ascii="Times New Roman" w:hAnsi="Times New Roman" w:cs="Times New Roman"/>
          <w:caps/>
          <w:sz w:val="30"/>
          <w:szCs w:val="30"/>
        </w:rPr>
      </w:pPr>
      <w:bookmarkStart w:id="0" w:name="_GoBack"/>
      <w:bookmarkEnd w:id="0"/>
      <w:r w:rsidRPr="00046597">
        <w:rPr>
          <w:rFonts w:ascii="Times New Roman" w:hAnsi="Times New Roman" w:cs="Times New Roman"/>
          <w:caps/>
          <w:sz w:val="30"/>
          <w:szCs w:val="30"/>
        </w:rPr>
        <w:t>Оглавление:</w:t>
      </w:r>
    </w:p>
    <w:p w:rsidR="00046597" w:rsidRPr="00046597" w:rsidRDefault="00046597" w:rsidP="00046597">
      <w:pPr>
        <w:tabs>
          <w:tab w:val="left" w:pos="1134"/>
        </w:tabs>
        <w:autoSpaceDE w:val="0"/>
        <w:autoSpaceDN w:val="0"/>
        <w:adjustRightInd w:val="0"/>
        <w:spacing w:after="0" w:line="240" w:lineRule="auto"/>
        <w:ind w:firstLine="709"/>
        <w:jc w:val="both"/>
        <w:rPr>
          <w:rFonts w:ascii="Times New Roman" w:hAnsi="Times New Roman" w:cs="Times New Roman"/>
          <w:sz w:val="30"/>
          <w:szCs w:val="30"/>
        </w:rPr>
      </w:pPr>
      <w:r w:rsidRPr="00046597">
        <w:rPr>
          <w:rFonts w:ascii="Times New Roman" w:hAnsi="Times New Roman" w:cs="Times New Roman"/>
          <w:sz w:val="30"/>
          <w:szCs w:val="30"/>
        </w:rPr>
        <w:t>Тема 1. Законодательная и нормативная основы охраны труда (19 вопросов).</w:t>
      </w:r>
    </w:p>
    <w:p w:rsidR="00046597" w:rsidRPr="00046597" w:rsidRDefault="00046597" w:rsidP="00046597">
      <w:pPr>
        <w:autoSpaceDE w:val="0"/>
        <w:autoSpaceDN w:val="0"/>
        <w:adjustRightInd w:val="0"/>
        <w:spacing w:after="0" w:line="240" w:lineRule="auto"/>
        <w:ind w:firstLine="709"/>
        <w:jc w:val="both"/>
        <w:rPr>
          <w:rFonts w:ascii="Times New Roman" w:hAnsi="Times New Roman" w:cs="Times New Roman"/>
          <w:sz w:val="30"/>
          <w:szCs w:val="30"/>
        </w:rPr>
      </w:pPr>
      <w:r w:rsidRPr="00046597">
        <w:rPr>
          <w:rFonts w:ascii="Times New Roman" w:hAnsi="Times New Roman" w:cs="Times New Roman"/>
          <w:sz w:val="30"/>
          <w:szCs w:val="30"/>
        </w:rPr>
        <w:t>Тема 2. Основные положения трудового права для руководителей (145 вопросов).</w:t>
      </w:r>
    </w:p>
    <w:p w:rsidR="00046597" w:rsidRPr="00046597" w:rsidRDefault="00046597" w:rsidP="00046597">
      <w:pPr>
        <w:autoSpaceDE w:val="0"/>
        <w:autoSpaceDN w:val="0"/>
        <w:adjustRightInd w:val="0"/>
        <w:spacing w:after="0" w:line="240" w:lineRule="auto"/>
        <w:ind w:firstLine="709"/>
        <w:jc w:val="both"/>
        <w:rPr>
          <w:rFonts w:ascii="Times New Roman" w:hAnsi="Times New Roman" w:cs="Times New Roman"/>
          <w:caps/>
          <w:sz w:val="30"/>
          <w:szCs w:val="30"/>
        </w:rPr>
      </w:pPr>
      <w:r w:rsidRPr="00046597">
        <w:rPr>
          <w:rFonts w:ascii="Times New Roman" w:hAnsi="Times New Roman" w:cs="Times New Roman"/>
          <w:sz w:val="30"/>
          <w:szCs w:val="30"/>
        </w:rPr>
        <w:t>Тема 3. Правила расследования и учета несчастных случаев на производстве (33 вопроса)</w:t>
      </w:r>
      <w:r w:rsidRPr="00046597">
        <w:rPr>
          <w:rFonts w:ascii="Times New Roman" w:hAnsi="Times New Roman" w:cs="Times New Roman"/>
          <w:caps/>
          <w:sz w:val="30"/>
          <w:szCs w:val="30"/>
        </w:rPr>
        <w:t>.</w:t>
      </w:r>
    </w:p>
    <w:p w:rsidR="00046597" w:rsidRPr="00046597" w:rsidRDefault="00046597" w:rsidP="00046597">
      <w:pPr>
        <w:autoSpaceDE w:val="0"/>
        <w:autoSpaceDN w:val="0"/>
        <w:adjustRightInd w:val="0"/>
        <w:spacing w:after="0" w:line="240" w:lineRule="auto"/>
        <w:ind w:firstLine="709"/>
        <w:jc w:val="both"/>
        <w:rPr>
          <w:rFonts w:ascii="Times New Roman" w:hAnsi="Times New Roman" w:cs="Times New Roman"/>
          <w:sz w:val="30"/>
          <w:szCs w:val="30"/>
        </w:rPr>
      </w:pPr>
      <w:r w:rsidRPr="00046597">
        <w:rPr>
          <w:rFonts w:ascii="Times New Roman" w:hAnsi="Times New Roman" w:cs="Times New Roman"/>
          <w:sz w:val="30"/>
          <w:szCs w:val="30"/>
        </w:rPr>
        <w:t>Тема 4. Государственный надзор и контроль (9 вопросов)</w:t>
      </w:r>
      <w:r w:rsidRPr="00046597">
        <w:rPr>
          <w:rFonts w:ascii="Times New Roman" w:hAnsi="Times New Roman" w:cs="Times New Roman"/>
          <w:caps/>
          <w:sz w:val="30"/>
          <w:szCs w:val="30"/>
        </w:rPr>
        <w:t>.</w:t>
      </w:r>
    </w:p>
    <w:p w:rsidR="00046597" w:rsidRPr="00046597" w:rsidRDefault="00046597" w:rsidP="00046597">
      <w:pPr>
        <w:autoSpaceDE w:val="0"/>
        <w:autoSpaceDN w:val="0"/>
        <w:adjustRightInd w:val="0"/>
        <w:spacing w:after="0" w:line="240" w:lineRule="auto"/>
        <w:ind w:firstLine="709"/>
        <w:jc w:val="both"/>
        <w:rPr>
          <w:rFonts w:ascii="Times New Roman" w:hAnsi="Times New Roman" w:cs="Times New Roman"/>
          <w:sz w:val="30"/>
          <w:szCs w:val="30"/>
        </w:rPr>
      </w:pPr>
      <w:r w:rsidRPr="00046597">
        <w:rPr>
          <w:rFonts w:ascii="Times New Roman" w:hAnsi="Times New Roman" w:cs="Times New Roman"/>
          <w:sz w:val="30"/>
          <w:szCs w:val="30"/>
        </w:rPr>
        <w:t>Тема 5. Общественный контроль за соблюдением законодательства об охране труда (5 вопросов)</w:t>
      </w:r>
      <w:r w:rsidRPr="00046597">
        <w:rPr>
          <w:rFonts w:ascii="Times New Roman" w:hAnsi="Times New Roman" w:cs="Times New Roman"/>
          <w:caps/>
          <w:sz w:val="30"/>
          <w:szCs w:val="30"/>
        </w:rPr>
        <w:t>.</w:t>
      </w:r>
    </w:p>
    <w:p w:rsidR="00046597" w:rsidRPr="00046597" w:rsidRDefault="00046597" w:rsidP="00046597">
      <w:pPr>
        <w:autoSpaceDE w:val="0"/>
        <w:autoSpaceDN w:val="0"/>
        <w:adjustRightInd w:val="0"/>
        <w:spacing w:after="0" w:line="240" w:lineRule="auto"/>
        <w:ind w:firstLine="709"/>
        <w:rPr>
          <w:rFonts w:ascii="Times New Roman" w:hAnsi="Times New Roman" w:cs="Times New Roman"/>
          <w:sz w:val="30"/>
          <w:szCs w:val="30"/>
        </w:rPr>
      </w:pPr>
      <w:r w:rsidRPr="00046597">
        <w:rPr>
          <w:rFonts w:ascii="Times New Roman" w:hAnsi="Times New Roman" w:cs="Times New Roman"/>
          <w:sz w:val="30"/>
          <w:szCs w:val="30"/>
        </w:rPr>
        <w:t>Тема 6. Управление охраной труда в организации (56 вопросов)</w:t>
      </w:r>
      <w:r w:rsidRPr="00046597">
        <w:rPr>
          <w:rFonts w:ascii="Times New Roman" w:hAnsi="Times New Roman" w:cs="Times New Roman"/>
          <w:caps/>
          <w:sz w:val="30"/>
          <w:szCs w:val="30"/>
        </w:rPr>
        <w:t>.</w:t>
      </w:r>
    </w:p>
    <w:p w:rsidR="00046597" w:rsidRPr="00046597" w:rsidRDefault="00046597" w:rsidP="00046597">
      <w:pPr>
        <w:autoSpaceDE w:val="0"/>
        <w:autoSpaceDN w:val="0"/>
        <w:adjustRightInd w:val="0"/>
        <w:spacing w:after="0" w:line="240" w:lineRule="auto"/>
        <w:ind w:firstLine="709"/>
        <w:jc w:val="both"/>
        <w:rPr>
          <w:rFonts w:ascii="Times New Roman" w:hAnsi="Times New Roman" w:cs="Times New Roman"/>
          <w:sz w:val="30"/>
          <w:szCs w:val="30"/>
        </w:rPr>
      </w:pPr>
      <w:r w:rsidRPr="00046597">
        <w:rPr>
          <w:rFonts w:ascii="Times New Roman" w:hAnsi="Times New Roman" w:cs="Times New Roman"/>
          <w:sz w:val="30"/>
          <w:szCs w:val="30"/>
        </w:rPr>
        <w:t>Тема 7. Организация обучения, инструктажа и проверки знаний по охране труда (51 вопрос)</w:t>
      </w:r>
      <w:r w:rsidRPr="00046597">
        <w:rPr>
          <w:rFonts w:ascii="Times New Roman" w:hAnsi="Times New Roman" w:cs="Times New Roman"/>
          <w:caps/>
          <w:sz w:val="30"/>
          <w:szCs w:val="30"/>
        </w:rPr>
        <w:t>.</w:t>
      </w:r>
    </w:p>
    <w:p w:rsidR="00E07C3C" w:rsidRPr="00046597" w:rsidRDefault="00E07C3C" w:rsidP="00E07C3C">
      <w:pPr>
        <w:autoSpaceDE w:val="0"/>
        <w:autoSpaceDN w:val="0"/>
        <w:adjustRightInd w:val="0"/>
        <w:spacing w:after="0" w:line="240" w:lineRule="auto"/>
        <w:ind w:firstLine="709"/>
        <w:jc w:val="both"/>
        <w:rPr>
          <w:rFonts w:ascii="Times New Roman" w:hAnsi="Times New Roman" w:cs="Times New Roman"/>
          <w:sz w:val="30"/>
          <w:szCs w:val="30"/>
        </w:rPr>
      </w:pPr>
      <w:r w:rsidRPr="00046597">
        <w:rPr>
          <w:rFonts w:ascii="Times New Roman" w:hAnsi="Times New Roman" w:cs="Times New Roman"/>
          <w:sz w:val="30"/>
          <w:szCs w:val="30"/>
        </w:rPr>
        <w:t>Тема 15. Правила по обеспечению промышленной безопасности взрывоопасных производств и объектов хранения и переработки зерна (197 вопросов).</w:t>
      </w:r>
    </w:p>
    <w:p w:rsidR="00046597" w:rsidRPr="00046597" w:rsidRDefault="00046597" w:rsidP="00046597">
      <w:pPr>
        <w:autoSpaceDE w:val="0"/>
        <w:autoSpaceDN w:val="0"/>
        <w:adjustRightInd w:val="0"/>
        <w:spacing w:after="0" w:line="240" w:lineRule="auto"/>
        <w:ind w:firstLine="709"/>
        <w:jc w:val="both"/>
        <w:rPr>
          <w:rFonts w:ascii="Times New Roman" w:hAnsi="Times New Roman" w:cs="Times New Roman"/>
          <w:sz w:val="30"/>
          <w:szCs w:val="30"/>
        </w:rPr>
      </w:pPr>
      <w:r w:rsidRPr="00046597">
        <w:rPr>
          <w:rFonts w:ascii="Times New Roman" w:hAnsi="Times New Roman" w:cs="Times New Roman"/>
          <w:sz w:val="30"/>
          <w:szCs w:val="30"/>
        </w:rPr>
        <w:t xml:space="preserve">Тема </w:t>
      </w:r>
      <w:r w:rsidR="00E07C3C">
        <w:rPr>
          <w:rFonts w:ascii="Times New Roman" w:hAnsi="Times New Roman" w:cs="Times New Roman"/>
          <w:sz w:val="30"/>
          <w:szCs w:val="30"/>
        </w:rPr>
        <w:t>9</w:t>
      </w:r>
      <w:r w:rsidRPr="00046597">
        <w:rPr>
          <w:rFonts w:ascii="Times New Roman" w:hAnsi="Times New Roman" w:cs="Times New Roman"/>
          <w:sz w:val="30"/>
          <w:szCs w:val="30"/>
        </w:rPr>
        <w:t>.Аттестация рабочих мест (23 вопроса)</w:t>
      </w:r>
      <w:r w:rsidRPr="00046597">
        <w:rPr>
          <w:rFonts w:ascii="Times New Roman" w:hAnsi="Times New Roman" w:cs="Times New Roman"/>
          <w:caps/>
          <w:sz w:val="30"/>
          <w:szCs w:val="30"/>
        </w:rPr>
        <w:t>.</w:t>
      </w:r>
    </w:p>
    <w:p w:rsidR="00046597" w:rsidRPr="00046597" w:rsidRDefault="00046597" w:rsidP="00046597">
      <w:pPr>
        <w:autoSpaceDE w:val="0"/>
        <w:autoSpaceDN w:val="0"/>
        <w:adjustRightInd w:val="0"/>
        <w:spacing w:after="0" w:line="240" w:lineRule="auto"/>
        <w:ind w:firstLine="709"/>
        <w:jc w:val="both"/>
        <w:rPr>
          <w:rFonts w:ascii="Times New Roman" w:hAnsi="Times New Roman" w:cs="Times New Roman"/>
          <w:sz w:val="30"/>
          <w:szCs w:val="30"/>
        </w:rPr>
      </w:pPr>
      <w:r w:rsidRPr="00046597">
        <w:rPr>
          <w:rFonts w:ascii="Times New Roman" w:hAnsi="Times New Roman" w:cs="Times New Roman"/>
          <w:sz w:val="30"/>
          <w:szCs w:val="30"/>
        </w:rPr>
        <w:t xml:space="preserve">Тема </w:t>
      </w:r>
      <w:r w:rsidR="00E07C3C">
        <w:rPr>
          <w:rFonts w:ascii="Times New Roman" w:hAnsi="Times New Roman" w:cs="Times New Roman"/>
          <w:sz w:val="30"/>
          <w:szCs w:val="30"/>
        </w:rPr>
        <w:t>10</w:t>
      </w:r>
      <w:r w:rsidRPr="00046597">
        <w:rPr>
          <w:rFonts w:ascii="Times New Roman" w:hAnsi="Times New Roman" w:cs="Times New Roman"/>
          <w:sz w:val="30"/>
          <w:szCs w:val="30"/>
        </w:rPr>
        <w:t>. Порядок разработки, согласования и пересмотра инструкций по охране труда (3 вопроса).</w:t>
      </w:r>
    </w:p>
    <w:p w:rsidR="00046597" w:rsidRPr="00046597" w:rsidRDefault="00046597" w:rsidP="00046597">
      <w:pPr>
        <w:autoSpaceDE w:val="0"/>
        <w:autoSpaceDN w:val="0"/>
        <w:adjustRightInd w:val="0"/>
        <w:spacing w:after="0" w:line="240" w:lineRule="auto"/>
        <w:ind w:firstLine="709"/>
        <w:rPr>
          <w:rFonts w:ascii="Times New Roman" w:hAnsi="Times New Roman" w:cs="Times New Roman"/>
          <w:sz w:val="30"/>
          <w:szCs w:val="30"/>
        </w:rPr>
      </w:pPr>
      <w:r w:rsidRPr="00046597">
        <w:rPr>
          <w:rFonts w:ascii="Times New Roman" w:hAnsi="Times New Roman" w:cs="Times New Roman"/>
          <w:sz w:val="30"/>
          <w:szCs w:val="30"/>
        </w:rPr>
        <w:t>Тема 1</w:t>
      </w:r>
      <w:r w:rsidR="00E07C3C">
        <w:rPr>
          <w:rFonts w:ascii="Times New Roman" w:hAnsi="Times New Roman" w:cs="Times New Roman"/>
          <w:sz w:val="30"/>
          <w:szCs w:val="30"/>
        </w:rPr>
        <w:t>1</w:t>
      </w:r>
      <w:r w:rsidRPr="00046597">
        <w:rPr>
          <w:rFonts w:ascii="Times New Roman" w:hAnsi="Times New Roman" w:cs="Times New Roman"/>
          <w:sz w:val="30"/>
          <w:szCs w:val="30"/>
        </w:rPr>
        <w:t>. Работа на ПЭВМ (7 вопросов)</w:t>
      </w:r>
      <w:r w:rsidRPr="00046597">
        <w:rPr>
          <w:rFonts w:ascii="Times New Roman" w:hAnsi="Times New Roman" w:cs="Times New Roman"/>
          <w:caps/>
          <w:sz w:val="30"/>
          <w:szCs w:val="30"/>
        </w:rPr>
        <w:t>.</w:t>
      </w:r>
    </w:p>
    <w:p w:rsidR="00046597" w:rsidRPr="00046597" w:rsidRDefault="00046597" w:rsidP="00046597">
      <w:pPr>
        <w:autoSpaceDE w:val="0"/>
        <w:autoSpaceDN w:val="0"/>
        <w:adjustRightInd w:val="0"/>
        <w:spacing w:after="0" w:line="240" w:lineRule="auto"/>
        <w:ind w:firstLine="709"/>
        <w:jc w:val="both"/>
        <w:rPr>
          <w:rFonts w:ascii="Times New Roman" w:hAnsi="Times New Roman" w:cs="Times New Roman"/>
          <w:sz w:val="30"/>
          <w:szCs w:val="30"/>
        </w:rPr>
      </w:pPr>
      <w:r w:rsidRPr="00046597">
        <w:rPr>
          <w:rFonts w:ascii="Times New Roman" w:hAnsi="Times New Roman" w:cs="Times New Roman"/>
          <w:sz w:val="30"/>
          <w:szCs w:val="30"/>
        </w:rPr>
        <w:t>Тема 1</w:t>
      </w:r>
      <w:r w:rsidR="00E07C3C">
        <w:rPr>
          <w:rFonts w:ascii="Times New Roman" w:hAnsi="Times New Roman" w:cs="Times New Roman"/>
          <w:sz w:val="30"/>
          <w:szCs w:val="30"/>
        </w:rPr>
        <w:t>2</w:t>
      </w:r>
      <w:r w:rsidRPr="00046597">
        <w:rPr>
          <w:rFonts w:ascii="Times New Roman" w:hAnsi="Times New Roman" w:cs="Times New Roman"/>
          <w:sz w:val="30"/>
          <w:szCs w:val="30"/>
        </w:rPr>
        <w:t>. Обязательное страхование от несчастных случаев (31 вопрос)</w:t>
      </w:r>
      <w:r w:rsidRPr="00046597">
        <w:rPr>
          <w:rFonts w:ascii="Times New Roman" w:hAnsi="Times New Roman" w:cs="Times New Roman"/>
          <w:caps/>
          <w:sz w:val="30"/>
          <w:szCs w:val="30"/>
        </w:rPr>
        <w:t>.</w:t>
      </w:r>
    </w:p>
    <w:p w:rsidR="00046597" w:rsidRPr="00046597" w:rsidRDefault="00E07C3C" w:rsidP="00046597">
      <w:pPr>
        <w:autoSpaceDE w:val="0"/>
        <w:autoSpaceDN w:val="0"/>
        <w:adjustRightInd w:val="0"/>
        <w:spacing w:after="0" w:line="240" w:lineRule="auto"/>
        <w:ind w:firstLine="709"/>
        <w:rPr>
          <w:rFonts w:ascii="Times New Roman" w:hAnsi="Times New Roman" w:cs="Times New Roman"/>
          <w:sz w:val="30"/>
          <w:szCs w:val="30"/>
        </w:rPr>
      </w:pPr>
      <w:r>
        <w:rPr>
          <w:rFonts w:ascii="Times New Roman" w:hAnsi="Times New Roman" w:cs="Times New Roman"/>
          <w:sz w:val="30"/>
          <w:szCs w:val="30"/>
        </w:rPr>
        <w:t>Тема 13</w:t>
      </w:r>
      <w:r w:rsidR="00046597" w:rsidRPr="00046597">
        <w:rPr>
          <w:rFonts w:ascii="Times New Roman" w:hAnsi="Times New Roman" w:cs="Times New Roman"/>
          <w:sz w:val="30"/>
          <w:szCs w:val="30"/>
        </w:rPr>
        <w:t>. Электробезопасность (9 вопросов)</w:t>
      </w:r>
      <w:r w:rsidR="00046597" w:rsidRPr="00046597">
        <w:rPr>
          <w:rFonts w:ascii="Times New Roman" w:hAnsi="Times New Roman" w:cs="Times New Roman"/>
          <w:caps/>
          <w:sz w:val="30"/>
          <w:szCs w:val="30"/>
        </w:rPr>
        <w:t>.</w:t>
      </w:r>
    </w:p>
    <w:p w:rsidR="00046597" w:rsidRPr="00046597" w:rsidRDefault="00046597" w:rsidP="00046597">
      <w:pPr>
        <w:autoSpaceDE w:val="0"/>
        <w:autoSpaceDN w:val="0"/>
        <w:adjustRightInd w:val="0"/>
        <w:spacing w:after="0" w:line="240" w:lineRule="auto"/>
        <w:ind w:firstLine="709"/>
        <w:rPr>
          <w:rFonts w:ascii="Times New Roman" w:hAnsi="Times New Roman" w:cs="Times New Roman"/>
          <w:sz w:val="30"/>
          <w:szCs w:val="30"/>
        </w:rPr>
      </w:pPr>
      <w:r w:rsidRPr="00046597">
        <w:rPr>
          <w:rFonts w:ascii="Times New Roman" w:hAnsi="Times New Roman" w:cs="Times New Roman"/>
          <w:sz w:val="30"/>
          <w:szCs w:val="30"/>
        </w:rPr>
        <w:t>Тема 1</w:t>
      </w:r>
      <w:r w:rsidR="00E07C3C">
        <w:rPr>
          <w:rFonts w:ascii="Times New Roman" w:hAnsi="Times New Roman" w:cs="Times New Roman"/>
          <w:sz w:val="30"/>
          <w:szCs w:val="30"/>
        </w:rPr>
        <w:t>4</w:t>
      </w:r>
      <w:r w:rsidRPr="00046597">
        <w:rPr>
          <w:rFonts w:ascii="Times New Roman" w:hAnsi="Times New Roman" w:cs="Times New Roman"/>
          <w:sz w:val="30"/>
          <w:szCs w:val="30"/>
        </w:rPr>
        <w:t>. Пожарная безопасность (141 вопрос).</w:t>
      </w:r>
    </w:p>
    <w:p w:rsidR="00046597" w:rsidRPr="00046597" w:rsidRDefault="00046597" w:rsidP="00046597">
      <w:pPr>
        <w:autoSpaceDE w:val="0"/>
        <w:autoSpaceDN w:val="0"/>
        <w:adjustRightInd w:val="0"/>
        <w:spacing w:after="0" w:line="240" w:lineRule="auto"/>
        <w:ind w:firstLine="709"/>
        <w:rPr>
          <w:rFonts w:ascii="Times New Roman" w:hAnsi="Times New Roman" w:cs="Times New Roman"/>
          <w:sz w:val="30"/>
          <w:szCs w:val="30"/>
        </w:rPr>
      </w:pPr>
      <w:r w:rsidRPr="00046597">
        <w:rPr>
          <w:rFonts w:ascii="Times New Roman" w:hAnsi="Times New Roman" w:cs="Times New Roman"/>
          <w:sz w:val="30"/>
          <w:szCs w:val="30"/>
        </w:rPr>
        <w:t>Тема 1</w:t>
      </w:r>
      <w:r w:rsidR="00E07C3C">
        <w:rPr>
          <w:rFonts w:ascii="Times New Roman" w:hAnsi="Times New Roman" w:cs="Times New Roman"/>
          <w:sz w:val="30"/>
          <w:szCs w:val="30"/>
        </w:rPr>
        <w:t>5</w:t>
      </w:r>
      <w:r w:rsidRPr="00046597">
        <w:rPr>
          <w:rFonts w:ascii="Times New Roman" w:hAnsi="Times New Roman" w:cs="Times New Roman"/>
          <w:sz w:val="30"/>
          <w:szCs w:val="30"/>
        </w:rPr>
        <w:t>. Оказание первой помощи пострадавшим (74 вопроса).</w:t>
      </w:r>
    </w:p>
    <w:p w:rsidR="00046597" w:rsidRPr="003C0064" w:rsidRDefault="00046597" w:rsidP="00046597">
      <w:pPr>
        <w:autoSpaceDE w:val="0"/>
        <w:autoSpaceDN w:val="0"/>
        <w:adjustRightInd w:val="0"/>
        <w:spacing w:after="0" w:line="240" w:lineRule="auto"/>
        <w:ind w:firstLine="709"/>
        <w:rPr>
          <w:rFonts w:ascii="Times New Roman" w:hAnsi="Times New Roman" w:cs="Times New Roman"/>
          <w:b/>
          <w:sz w:val="30"/>
          <w:szCs w:val="30"/>
          <w:u w:val="single"/>
        </w:rPr>
      </w:pPr>
      <w:r w:rsidRPr="003C0064">
        <w:rPr>
          <w:rFonts w:ascii="Times New Roman" w:hAnsi="Times New Roman" w:cs="Times New Roman"/>
          <w:b/>
          <w:sz w:val="30"/>
          <w:szCs w:val="30"/>
          <w:u w:val="single"/>
        </w:rPr>
        <w:t xml:space="preserve">ВСЕГО: </w:t>
      </w:r>
      <w:r>
        <w:rPr>
          <w:rFonts w:ascii="Times New Roman" w:hAnsi="Times New Roman" w:cs="Times New Roman"/>
          <w:b/>
          <w:sz w:val="30"/>
          <w:szCs w:val="30"/>
          <w:u w:val="single"/>
        </w:rPr>
        <w:t>803 вопроса</w:t>
      </w:r>
      <w:r w:rsidRPr="003C0064">
        <w:rPr>
          <w:rFonts w:ascii="Times New Roman" w:hAnsi="Times New Roman" w:cs="Times New Roman"/>
          <w:b/>
          <w:sz w:val="30"/>
          <w:szCs w:val="30"/>
          <w:u w:val="single"/>
        </w:rPr>
        <w:t>.</w:t>
      </w:r>
    </w:p>
    <w:p w:rsidR="00991BE1" w:rsidRDefault="00991BE1" w:rsidP="00991BE1">
      <w:pPr>
        <w:autoSpaceDE w:val="0"/>
        <w:autoSpaceDN w:val="0"/>
        <w:adjustRightInd w:val="0"/>
        <w:spacing w:after="0" w:line="240" w:lineRule="auto"/>
        <w:rPr>
          <w:rFonts w:ascii="Courier New" w:hAnsi="Courier New" w:cs="Courier New"/>
          <w:sz w:val="20"/>
          <w:szCs w:val="20"/>
        </w:rPr>
      </w:pPr>
    </w:p>
    <w:p w:rsidR="00991BE1" w:rsidRDefault="00991BE1" w:rsidP="00991BE1">
      <w:pPr>
        <w:tabs>
          <w:tab w:val="left" w:pos="1134"/>
        </w:tabs>
        <w:autoSpaceDE w:val="0"/>
        <w:autoSpaceDN w:val="0"/>
        <w:adjustRightInd w:val="0"/>
        <w:spacing w:after="0" w:line="240" w:lineRule="auto"/>
        <w:jc w:val="center"/>
        <w:rPr>
          <w:rFonts w:ascii="Times New Roman" w:hAnsi="Times New Roman" w:cs="Times New Roman"/>
          <w:b/>
          <w:caps/>
          <w:sz w:val="30"/>
          <w:szCs w:val="30"/>
        </w:rPr>
      </w:pPr>
      <w:r w:rsidRPr="00376D02">
        <w:rPr>
          <w:rFonts w:ascii="Times New Roman" w:hAnsi="Times New Roman" w:cs="Times New Roman"/>
          <w:b/>
          <w:caps/>
          <w:sz w:val="30"/>
          <w:szCs w:val="30"/>
        </w:rPr>
        <w:t xml:space="preserve">Тема 1. </w:t>
      </w:r>
    </w:p>
    <w:p w:rsidR="00991BE1" w:rsidRPr="00376D02" w:rsidRDefault="00991BE1" w:rsidP="00991BE1">
      <w:pPr>
        <w:tabs>
          <w:tab w:val="left" w:pos="1134"/>
        </w:tabs>
        <w:autoSpaceDE w:val="0"/>
        <w:autoSpaceDN w:val="0"/>
        <w:adjustRightInd w:val="0"/>
        <w:spacing w:after="0" w:line="240" w:lineRule="auto"/>
        <w:jc w:val="center"/>
        <w:rPr>
          <w:rFonts w:ascii="Times New Roman" w:hAnsi="Times New Roman" w:cs="Times New Roman"/>
          <w:b/>
          <w:caps/>
          <w:sz w:val="30"/>
          <w:szCs w:val="30"/>
        </w:rPr>
      </w:pPr>
      <w:r w:rsidRPr="00376D02">
        <w:rPr>
          <w:rFonts w:ascii="Times New Roman" w:hAnsi="Times New Roman" w:cs="Times New Roman"/>
          <w:b/>
          <w:caps/>
          <w:sz w:val="30"/>
          <w:szCs w:val="30"/>
        </w:rPr>
        <w:t xml:space="preserve">ЗАКОНОДАТЕЛЬНАЯ И НОРМАТИВНАЯ </w:t>
      </w:r>
    </w:p>
    <w:p w:rsidR="00991BE1" w:rsidRPr="00376D02" w:rsidRDefault="00991BE1" w:rsidP="00991BE1">
      <w:pPr>
        <w:tabs>
          <w:tab w:val="left" w:pos="1134"/>
        </w:tabs>
        <w:autoSpaceDE w:val="0"/>
        <w:autoSpaceDN w:val="0"/>
        <w:adjustRightInd w:val="0"/>
        <w:spacing w:after="0" w:line="240" w:lineRule="auto"/>
        <w:jc w:val="center"/>
        <w:rPr>
          <w:rFonts w:ascii="Times New Roman" w:hAnsi="Times New Roman" w:cs="Times New Roman"/>
          <w:b/>
          <w:caps/>
          <w:sz w:val="30"/>
          <w:szCs w:val="30"/>
        </w:rPr>
      </w:pPr>
      <w:r>
        <w:rPr>
          <w:rFonts w:ascii="Times New Roman" w:hAnsi="Times New Roman" w:cs="Times New Roman"/>
          <w:b/>
          <w:caps/>
          <w:sz w:val="30"/>
          <w:szCs w:val="30"/>
        </w:rPr>
        <w:t>ОСНОВЫ ОХРАНЫ ТРУДА</w:t>
      </w:r>
    </w:p>
    <w:p w:rsidR="00991BE1" w:rsidRPr="00376D02" w:rsidRDefault="00991BE1" w:rsidP="00991BE1">
      <w:pPr>
        <w:autoSpaceDE w:val="0"/>
        <w:autoSpaceDN w:val="0"/>
        <w:adjustRightInd w:val="0"/>
        <w:spacing w:after="0" w:line="240" w:lineRule="auto"/>
        <w:ind w:firstLine="709"/>
        <w:jc w:val="both"/>
        <w:rPr>
          <w:rFonts w:ascii="Times New Roman" w:hAnsi="Times New Roman" w:cs="Times New Roman"/>
          <w:sz w:val="30"/>
          <w:szCs w:val="30"/>
          <w:u w:val="single"/>
        </w:rPr>
      </w:pPr>
      <w:r w:rsidRPr="00376D02">
        <w:rPr>
          <w:rFonts w:ascii="Times New Roman" w:hAnsi="Times New Roman" w:cs="Times New Roman"/>
          <w:sz w:val="30"/>
          <w:szCs w:val="30"/>
          <w:u w:val="single"/>
        </w:rPr>
        <w:t>Литература:</w:t>
      </w:r>
    </w:p>
    <w:p w:rsidR="00991BE1" w:rsidRPr="00376D02" w:rsidRDefault="00991BE1" w:rsidP="00991BE1">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Л70 Закон Республики Беларусь от 23.06.2008 г. № 356-З «Об охране труда» (в редакции Закона Республики Беларусь от 12.07.2013 г. N 61-З)</w:t>
      </w:r>
      <w:r>
        <w:rPr>
          <w:rFonts w:ascii="Times New Roman" w:hAnsi="Times New Roman" w:cs="Times New Roman"/>
          <w:sz w:val="30"/>
          <w:szCs w:val="30"/>
        </w:rPr>
        <w:t>.</w:t>
      </w:r>
    </w:p>
    <w:p w:rsidR="00991BE1" w:rsidRDefault="00991BE1" w:rsidP="00991BE1">
      <w:pPr>
        <w:autoSpaceDE w:val="0"/>
        <w:autoSpaceDN w:val="0"/>
        <w:adjustRightInd w:val="0"/>
        <w:spacing w:after="0" w:line="240" w:lineRule="auto"/>
        <w:rPr>
          <w:rFonts w:ascii="Courier New CYR" w:hAnsi="Courier New CYR" w:cs="Courier New CYR"/>
          <w:sz w:val="20"/>
          <w:szCs w:val="20"/>
        </w:rPr>
      </w:pPr>
    </w:p>
    <w:p w:rsidR="00991BE1" w:rsidRPr="00991BE1" w:rsidRDefault="00991BE1" w:rsidP="00991BE1">
      <w:pPr>
        <w:autoSpaceDE w:val="0"/>
        <w:autoSpaceDN w:val="0"/>
        <w:adjustRightInd w:val="0"/>
        <w:spacing w:after="0" w:line="240" w:lineRule="auto"/>
        <w:ind w:firstLine="709"/>
        <w:jc w:val="both"/>
        <w:rPr>
          <w:rFonts w:ascii="Times New Roman" w:hAnsi="Times New Roman" w:cs="Times New Roman"/>
          <w:sz w:val="30"/>
          <w:szCs w:val="30"/>
        </w:rPr>
      </w:pPr>
      <w:r w:rsidRPr="00991BE1">
        <w:rPr>
          <w:rFonts w:ascii="Times New Roman" w:hAnsi="Times New Roman" w:cs="Times New Roman"/>
          <w:sz w:val="30"/>
          <w:szCs w:val="30"/>
        </w:rPr>
        <w:t>N01   (Л70 Ст.1)</w:t>
      </w:r>
    </w:p>
    <w:p w:rsidR="00991BE1" w:rsidRPr="00991BE1" w:rsidRDefault="00991BE1" w:rsidP="00991BE1">
      <w:pPr>
        <w:autoSpaceDE w:val="0"/>
        <w:autoSpaceDN w:val="0"/>
        <w:adjustRightInd w:val="0"/>
        <w:spacing w:after="0" w:line="240" w:lineRule="auto"/>
        <w:ind w:firstLine="709"/>
        <w:jc w:val="both"/>
        <w:rPr>
          <w:rFonts w:ascii="Times New Roman" w:hAnsi="Times New Roman" w:cs="Times New Roman"/>
          <w:sz w:val="30"/>
          <w:szCs w:val="30"/>
        </w:rPr>
      </w:pPr>
      <w:r w:rsidRPr="00991BE1">
        <w:rPr>
          <w:rFonts w:ascii="Times New Roman" w:hAnsi="Times New Roman" w:cs="Times New Roman"/>
          <w:sz w:val="30"/>
          <w:szCs w:val="30"/>
        </w:rPr>
        <w:t>Что понимается под термином "охрана труда" в Законе Республики Беларусь "Об охране труда"?</w:t>
      </w:r>
    </w:p>
    <w:p w:rsidR="00991BE1" w:rsidRPr="00991BE1" w:rsidRDefault="00991BE1" w:rsidP="00991BE1">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lastRenderedPageBreak/>
        <w:t>правильный ответ.</w:t>
      </w:r>
      <w:r w:rsidRPr="00376D02">
        <w:rPr>
          <w:rFonts w:ascii="Times New Roman" w:hAnsi="Times New Roman" w:cs="Times New Roman"/>
          <w:sz w:val="30"/>
          <w:szCs w:val="30"/>
        </w:rPr>
        <w:t xml:space="preserve"> </w:t>
      </w:r>
      <w:r w:rsidRPr="00991BE1">
        <w:rPr>
          <w:rFonts w:ascii="Times New Roman" w:hAnsi="Times New Roman" w:cs="Times New Roman"/>
          <w:sz w:val="30"/>
          <w:szCs w:val="30"/>
        </w:rPr>
        <w:t>Система обеспечения безопасности жизни и здоровья работающих в процессе</w:t>
      </w:r>
      <w:r>
        <w:rPr>
          <w:rFonts w:ascii="Times New Roman" w:hAnsi="Times New Roman" w:cs="Times New Roman"/>
          <w:sz w:val="30"/>
          <w:szCs w:val="30"/>
        </w:rPr>
        <w:t xml:space="preserve"> </w:t>
      </w:r>
      <w:r w:rsidRPr="00991BE1">
        <w:rPr>
          <w:rFonts w:ascii="Times New Roman" w:hAnsi="Times New Roman" w:cs="Times New Roman"/>
          <w:sz w:val="30"/>
          <w:szCs w:val="30"/>
        </w:rPr>
        <w:t>трудовой деятельности, включающая правовые, социально-экономические,</w:t>
      </w:r>
      <w:r>
        <w:rPr>
          <w:rFonts w:ascii="Times New Roman" w:hAnsi="Times New Roman" w:cs="Times New Roman"/>
          <w:sz w:val="30"/>
          <w:szCs w:val="30"/>
        </w:rPr>
        <w:t xml:space="preserve"> </w:t>
      </w:r>
      <w:r w:rsidRPr="00991BE1">
        <w:rPr>
          <w:rFonts w:ascii="Times New Roman" w:hAnsi="Times New Roman" w:cs="Times New Roman"/>
          <w:sz w:val="30"/>
          <w:szCs w:val="30"/>
        </w:rPr>
        <w:t>организационные, технические, психофизиологические, санитарно-противоэпидемические, лечебно-профилактические, реабилитационные</w:t>
      </w:r>
      <w:r>
        <w:rPr>
          <w:rFonts w:ascii="Times New Roman" w:hAnsi="Times New Roman" w:cs="Times New Roman"/>
          <w:sz w:val="30"/>
          <w:szCs w:val="30"/>
        </w:rPr>
        <w:t xml:space="preserve"> </w:t>
      </w:r>
      <w:r w:rsidRPr="00991BE1">
        <w:rPr>
          <w:rFonts w:ascii="Times New Roman" w:hAnsi="Times New Roman" w:cs="Times New Roman"/>
          <w:sz w:val="30"/>
          <w:szCs w:val="30"/>
        </w:rPr>
        <w:t>и иные мероприятия и средства.</w:t>
      </w:r>
    </w:p>
    <w:p w:rsidR="00991BE1" w:rsidRPr="00991BE1" w:rsidRDefault="00991BE1" w:rsidP="00991BE1">
      <w:pPr>
        <w:autoSpaceDE w:val="0"/>
        <w:autoSpaceDN w:val="0"/>
        <w:adjustRightInd w:val="0"/>
        <w:spacing w:after="0" w:line="240" w:lineRule="auto"/>
        <w:ind w:firstLine="709"/>
        <w:jc w:val="both"/>
        <w:rPr>
          <w:rFonts w:ascii="Times New Roman" w:hAnsi="Times New Roman" w:cs="Times New Roman"/>
          <w:sz w:val="30"/>
          <w:szCs w:val="30"/>
        </w:rPr>
      </w:pPr>
      <w:r w:rsidRPr="00991BE1">
        <w:rPr>
          <w:rFonts w:ascii="Times New Roman" w:hAnsi="Times New Roman" w:cs="Times New Roman"/>
          <w:sz w:val="30"/>
          <w:szCs w:val="30"/>
        </w:rPr>
        <w:t>N02   (Л70 Ст.1)</w:t>
      </w:r>
    </w:p>
    <w:p w:rsidR="00991BE1" w:rsidRPr="00991BE1" w:rsidRDefault="00991BE1" w:rsidP="00991BE1">
      <w:pPr>
        <w:autoSpaceDE w:val="0"/>
        <w:autoSpaceDN w:val="0"/>
        <w:adjustRightInd w:val="0"/>
        <w:spacing w:after="0" w:line="240" w:lineRule="auto"/>
        <w:ind w:firstLine="709"/>
        <w:jc w:val="both"/>
        <w:rPr>
          <w:rFonts w:ascii="Times New Roman" w:hAnsi="Times New Roman" w:cs="Times New Roman"/>
          <w:sz w:val="30"/>
          <w:szCs w:val="30"/>
        </w:rPr>
      </w:pPr>
      <w:r w:rsidRPr="00991BE1">
        <w:rPr>
          <w:rFonts w:ascii="Times New Roman" w:hAnsi="Times New Roman" w:cs="Times New Roman"/>
          <w:sz w:val="30"/>
          <w:szCs w:val="30"/>
        </w:rPr>
        <w:t>Какие работы, относятся к "работам с повышенной опасностью" в соответствии</w:t>
      </w:r>
      <w:r>
        <w:rPr>
          <w:rFonts w:ascii="Times New Roman" w:hAnsi="Times New Roman" w:cs="Times New Roman"/>
          <w:sz w:val="30"/>
          <w:szCs w:val="30"/>
        </w:rPr>
        <w:t xml:space="preserve"> </w:t>
      </w:r>
      <w:r w:rsidRPr="00991BE1">
        <w:rPr>
          <w:rFonts w:ascii="Times New Roman" w:hAnsi="Times New Roman" w:cs="Times New Roman"/>
          <w:sz w:val="30"/>
          <w:szCs w:val="30"/>
        </w:rPr>
        <w:t>с Законом Республики Беларусь "Об охране труда"?</w:t>
      </w:r>
    </w:p>
    <w:p w:rsidR="00991BE1" w:rsidRPr="00991BE1" w:rsidRDefault="00991BE1" w:rsidP="00991BE1">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991BE1">
        <w:rPr>
          <w:rFonts w:ascii="Times New Roman" w:hAnsi="Times New Roman" w:cs="Times New Roman"/>
          <w:sz w:val="30"/>
          <w:szCs w:val="30"/>
        </w:rPr>
        <w:t>Работы, при выполнении которых на работающего могут воздействовать вредные и (или) опасные производственные факторы, для управления которыми требуется осуществить специальные организационные и технические мероприятия, обеспечивающие безопасность работающих при выполнении этих работ.</w:t>
      </w:r>
    </w:p>
    <w:p w:rsidR="00991BE1" w:rsidRPr="00991BE1" w:rsidRDefault="00991BE1" w:rsidP="00991BE1">
      <w:pPr>
        <w:autoSpaceDE w:val="0"/>
        <w:autoSpaceDN w:val="0"/>
        <w:adjustRightInd w:val="0"/>
        <w:spacing w:after="0" w:line="240" w:lineRule="auto"/>
        <w:ind w:firstLine="709"/>
        <w:jc w:val="both"/>
        <w:rPr>
          <w:rFonts w:ascii="Times New Roman" w:hAnsi="Times New Roman" w:cs="Times New Roman"/>
          <w:sz w:val="30"/>
          <w:szCs w:val="30"/>
        </w:rPr>
      </w:pPr>
      <w:r w:rsidRPr="00991BE1">
        <w:rPr>
          <w:rFonts w:ascii="Times New Roman" w:hAnsi="Times New Roman" w:cs="Times New Roman"/>
          <w:sz w:val="30"/>
          <w:szCs w:val="30"/>
        </w:rPr>
        <w:t>N03   (Л70 Ст.2)</w:t>
      </w:r>
    </w:p>
    <w:p w:rsidR="00991BE1" w:rsidRPr="00991BE1" w:rsidRDefault="00991BE1" w:rsidP="00991BE1">
      <w:pPr>
        <w:autoSpaceDE w:val="0"/>
        <w:autoSpaceDN w:val="0"/>
        <w:adjustRightInd w:val="0"/>
        <w:spacing w:after="0" w:line="240" w:lineRule="auto"/>
        <w:ind w:firstLine="709"/>
        <w:jc w:val="both"/>
        <w:rPr>
          <w:rFonts w:ascii="Times New Roman" w:hAnsi="Times New Roman" w:cs="Times New Roman"/>
          <w:sz w:val="30"/>
          <w:szCs w:val="30"/>
        </w:rPr>
      </w:pPr>
      <w:r w:rsidRPr="00991BE1">
        <w:rPr>
          <w:rFonts w:ascii="Times New Roman" w:hAnsi="Times New Roman" w:cs="Times New Roman"/>
          <w:sz w:val="30"/>
          <w:szCs w:val="30"/>
        </w:rPr>
        <w:t>Какими документами осуществляется правовое регулирование отношений в области охраны труда согласно Закону РБ "Об охране труда"?</w:t>
      </w:r>
    </w:p>
    <w:p w:rsidR="00991BE1" w:rsidRPr="00991BE1" w:rsidRDefault="00991BE1" w:rsidP="00991BE1">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991BE1">
        <w:rPr>
          <w:rFonts w:ascii="Times New Roman" w:hAnsi="Times New Roman" w:cs="Times New Roman"/>
          <w:sz w:val="30"/>
          <w:szCs w:val="30"/>
        </w:rPr>
        <w:t>Всеми документами, указанными во всех вариантах ответа.</w:t>
      </w:r>
    </w:p>
    <w:p w:rsidR="00991BE1" w:rsidRPr="00991BE1" w:rsidRDefault="00991BE1" w:rsidP="00991BE1">
      <w:pPr>
        <w:autoSpaceDE w:val="0"/>
        <w:autoSpaceDN w:val="0"/>
        <w:adjustRightInd w:val="0"/>
        <w:spacing w:after="0" w:line="240" w:lineRule="auto"/>
        <w:ind w:firstLine="709"/>
        <w:jc w:val="both"/>
        <w:rPr>
          <w:rFonts w:ascii="Times New Roman" w:hAnsi="Times New Roman" w:cs="Times New Roman"/>
          <w:sz w:val="30"/>
          <w:szCs w:val="30"/>
        </w:rPr>
      </w:pPr>
      <w:r w:rsidRPr="00991BE1">
        <w:rPr>
          <w:rFonts w:ascii="Times New Roman" w:hAnsi="Times New Roman" w:cs="Times New Roman"/>
          <w:sz w:val="30"/>
          <w:szCs w:val="30"/>
        </w:rPr>
        <w:t>N04   (Л70 Ст.3)</w:t>
      </w:r>
    </w:p>
    <w:p w:rsidR="00991BE1" w:rsidRPr="00991BE1" w:rsidRDefault="00991BE1" w:rsidP="00991BE1">
      <w:pPr>
        <w:autoSpaceDE w:val="0"/>
        <w:autoSpaceDN w:val="0"/>
        <w:adjustRightInd w:val="0"/>
        <w:spacing w:after="0" w:line="240" w:lineRule="auto"/>
        <w:ind w:firstLine="709"/>
        <w:jc w:val="both"/>
        <w:rPr>
          <w:rFonts w:ascii="Times New Roman" w:hAnsi="Times New Roman" w:cs="Times New Roman"/>
          <w:sz w:val="30"/>
          <w:szCs w:val="30"/>
        </w:rPr>
      </w:pPr>
      <w:r w:rsidRPr="00991BE1">
        <w:rPr>
          <w:rFonts w:ascii="Times New Roman" w:hAnsi="Times New Roman" w:cs="Times New Roman"/>
          <w:sz w:val="30"/>
          <w:szCs w:val="30"/>
        </w:rPr>
        <w:t xml:space="preserve">На кого распространяется действие Закона Республики Беларусь "Об охране труда"? </w:t>
      </w:r>
    </w:p>
    <w:p w:rsidR="00991BE1" w:rsidRPr="00991BE1" w:rsidRDefault="00991BE1" w:rsidP="00991BE1">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991BE1">
        <w:rPr>
          <w:rFonts w:ascii="Times New Roman" w:hAnsi="Times New Roman" w:cs="Times New Roman"/>
          <w:sz w:val="30"/>
          <w:szCs w:val="30"/>
        </w:rPr>
        <w:t>На всех работодателей и работающих граждан Республики Беларусь, иностранных граждан и лиц без гражданства.</w:t>
      </w:r>
    </w:p>
    <w:p w:rsidR="00991BE1" w:rsidRPr="00991BE1" w:rsidRDefault="00991BE1" w:rsidP="00991BE1">
      <w:pPr>
        <w:autoSpaceDE w:val="0"/>
        <w:autoSpaceDN w:val="0"/>
        <w:adjustRightInd w:val="0"/>
        <w:spacing w:after="0" w:line="240" w:lineRule="auto"/>
        <w:ind w:firstLine="709"/>
        <w:jc w:val="both"/>
        <w:rPr>
          <w:rFonts w:ascii="Times New Roman" w:hAnsi="Times New Roman" w:cs="Times New Roman"/>
          <w:sz w:val="30"/>
          <w:szCs w:val="30"/>
        </w:rPr>
      </w:pPr>
      <w:r w:rsidRPr="00991BE1">
        <w:rPr>
          <w:rFonts w:ascii="Times New Roman" w:hAnsi="Times New Roman" w:cs="Times New Roman"/>
          <w:sz w:val="30"/>
          <w:szCs w:val="30"/>
        </w:rPr>
        <w:t>N05   (Л70 Ст.4)</w:t>
      </w:r>
    </w:p>
    <w:p w:rsidR="00991BE1" w:rsidRPr="00991BE1" w:rsidRDefault="00991BE1" w:rsidP="00991BE1">
      <w:pPr>
        <w:autoSpaceDE w:val="0"/>
        <w:autoSpaceDN w:val="0"/>
        <w:adjustRightInd w:val="0"/>
        <w:spacing w:after="0" w:line="240" w:lineRule="auto"/>
        <w:ind w:firstLine="709"/>
        <w:jc w:val="both"/>
        <w:rPr>
          <w:rFonts w:ascii="Times New Roman" w:hAnsi="Times New Roman" w:cs="Times New Roman"/>
          <w:sz w:val="30"/>
          <w:szCs w:val="30"/>
        </w:rPr>
      </w:pPr>
      <w:r w:rsidRPr="00991BE1">
        <w:rPr>
          <w:rFonts w:ascii="Times New Roman" w:hAnsi="Times New Roman" w:cs="Times New Roman"/>
          <w:sz w:val="30"/>
          <w:szCs w:val="30"/>
        </w:rPr>
        <w:t>Что должен предпринять работодатель при отсутствии</w:t>
      </w:r>
      <w:r>
        <w:rPr>
          <w:rFonts w:ascii="Times New Roman" w:hAnsi="Times New Roman" w:cs="Times New Roman"/>
          <w:sz w:val="30"/>
          <w:szCs w:val="30"/>
        </w:rPr>
        <w:t xml:space="preserve"> </w:t>
      </w:r>
      <w:r w:rsidRPr="00991BE1">
        <w:rPr>
          <w:rFonts w:ascii="Times New Roman" w:hAnsi="Times New Roman" w:cs="Times New Roman"/>
          <w:sz w:val="30"/>
          <w:szCs w:val="30"/>
        </w:rPr>
        <w:t>в нормативных правовых актах, в том числе технических нормативных</w:t>
      </w:r>
      <w:r>
        <w:rPr>
          <w:rFonts w:ascii="Times New Roman" w:hAnsi="Times New Roman" w:cs="Times New Roman"/>
          <w:sz w:val="30"/>
          <w:szCs w:val="30"/>
        </w:rPr>
        <w:t xml:space="preserve"> </w:t>
      </w:r>
      <w:r w:rsidRPr="00991BE1">
        <w:rPr>
          <w:rFonts w:ascii="Times New Roman" w:hAnsi="Times New Roman" w:cs="Times New Roman"/>
          <w:sz w:val="30"/>
          <w:szCs w:val="30"/>
        </w:rPr>
        <w:t>правовых актах, технических регламентах Таможенного союза и Евразийского экономического союза, требований по охране труда?</w:t>
      </w:r>
    </w:p>
    <w:p w:rsidR="00991BE1" w:rsidRPr="00991BE1" w:rsidRDefault="00991BE1" w:rsidP="00991BE1">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991BE1">
        <w:rPr>
          <w:rFonts w:ascii="Times New Roman" w:hAnsi="Times New Roman" w:cs="Times New Roman"/>
          <w:sz w:val="30"/>
          <w:szCs w:val="30"/>
        </w:rPr>
        <w:t>Принять необходимые меры, обеспечивающие сохранение жизни, здоровья и работоспособности работающих в процессе трудовой деятельности.</w:t>
      </w:r>
    </w:p>
    <w:p w:rsidR="00991BE1" w:rsidRPr="00991BE1" w:rsidRDefault="00991BE1" w:rsidP="00991BE1">
      <w:pPr>
        <w:autoSpaceDE w:val="0"/>
        <w:autoSpaceDN w:val="0"/>
        <w:adjustRightInd w:val="0"/>
        <w:spacing w:after="0" w:line="240" w:lineRule="auto"/>
        <w:ind w:firstLine="709"/>
        <w:jc w:val="both"/>
        <w:rPr>
          <w:rFonts w:ascii="Times New Roman" w:hAnsi="Times New Roman" w:cs="Times New Roman"/>
          <w:sz w:val="30"/>
          <w:szCs w:val="30"/>
        </w:rPr>
      </w:pPr>
      <w:r w:rsidRPr="00991BE1">
        <w:rPr>
          <w:rFonts w:ascii="Times New Roman" w:hAnsi="Times New Roman" w:cs="Times New Roman"/>
          <w:sz w:val="30"/>
          <w:szCs w:val="30"/>
        </w:rPr>
        <w:t>N06   (Л70 Ст.7)</w:t>
      </w:r>
    </w:p>
    <w:p w:rsidR="00991BE1" w:rsidRPr="00991BE1" w:rsidRDefault="00991BE1" w:rsidP="00991BE1">
      <w:pPr>
        <w:autoSpaceDE w:val="0"/>
        <w:autoSpaceDN w:val="0"/>
        <w:adjustRightInd w:val="0"/>
        <w:spacing w:after="0" w:line="240" w:lineRule="auto"/>
        <w:ind w:firstLine="709"/>
        <w:jc w:val="both"/>
        <w:rPr>
          <w:rFonts w:ascii="Times New Roman" w:hAnsi="Times New Roman" w:cs="Times New Roman"/>
          <w:sz w:val="30"/>
          <w:szCs w:val="30"/>
        </w:rPr>
      </w:pPr>
      <w:r w:rsidRPr="00991BE1">
        <w:rPr>
          <w:rFonts w:ascii="Times New Roman" w:hAnsi="Times New Roman" w:cs="Times New Roman"/>
          <w:sz w:val="30"/>
          <w:szCs w:val="30"/>
        </w:rPr>
        <w:t>Кто в Республике Беларусь определяет единую государственную политику в области охраны труда?</w:t>
      </w:r>
    </w:p>
    <w:p w:rsidR="00991BE1" w:rsidRPr="00991BE1" w:rsidRDefault="00991BE1" w:rsidP="00991BE1">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991BE1">
        <w:rPr>
          <w:rFonts w:ascii="Times New Roman" w:hAnsi="Times New Roman" w:cs="Times New Roman"/>
          <w:sz w:val="30"/>
          <w:szCs w:val="30"/>
        </w:rPr>
        <w:t>Президент Республики Беларусь.</w:t>
      </w:r>
    </w:p>
    <w:p w:rsidR="00991BE1" w:rsidRPr="00991BE1" w:rsidRDefault="00991BE1" w:rsidP="00991BE1">
      <w:pPr>
        <w:autoSpaceDE w:val="0"/>
        <w:autoSpaceDN w:val="0"/>
        <w:adjustRightInd w:val="0"/>
        <w:spacing w:after="0" w:line="240" w:lineRule="auto"/>
        <w:ind w:firstLine="709"/>
        <w:jc w:val="both"/>
        <w:rPr>
          <w:rFonts w:ascii="Times New Roman" w:hAnsi="Times New Roman" w:cs="Times New Roman"/>
          <w:sz w:val="30"/>
          <w:szCs w:val="30"/>
        </w:rPr>
      </w:pPr>
      <w:r w:rsidRPr="00991BE1">
        <w:rPr>
          <w:rFonts w:ascii="Times New Roman" w:hAnsi="Times New Roman" w:cs="Times New Roman"/>
          <w:sz w:val="30"/>
          <w:szCs w:val="30"/>
        </w:rPr>
        <w:t>N07   (Л70 Ст.10)</w:t>
      </w:r>
    </w:p>
    <w:p w:rsidR="00991BE1" w:rsidRPr="00991BE1" w:rsidRDefault="00991BE1" w:rsidP="00991BE1">
      <w:pPr>
        <w:autoSpaceDE w:val="0"/>
        <w:autoSpaceDN w:val="0"/>
        <w:adjustRightInd w:val="0"/>
        <w:spacing w:after="0" w:line="240" w:lineRule="auto"/>
        <w:ind w:firstLine="709"/>
        <w:jc w:val="both"/>
        <w:rPr>
          <w:rFonts w:ascii="Times New Roman" w:hAnsi="Times New Roman" w:cs="Times New Roman"/>
          <w:sz w:val="30"/>
          <w:szCs w:val="30"/>
        </w:rPr>
      </w:pPr>
      <w:r w:rsidRPr="00991BE1">
        <w:rPr>
          <w:rFonts w:ascii="Times New Roman" w:hAnsi="Times New Roman" w:cs="Times New Roman"/>
          <w:sz w:val="30"/>
          <w:szCs w:val="30"/>
        </w:rPr>
        <w:t>Что из перечисленного в вариантах ответа относится к полномочиям местных исполнительных и распорядительных органов в области охраны труда?</w:t>
      </w:r>
    </w:p>
    <w:p w:rsidR="00991BE1" w:rsidRPr="00991BE1" w:rsidRDefault="00991BE1" w:rsidP="00991BE1">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991BE1">
        <w:rPr>
          <w:rFonts w:ascii="Times New Roman" w:hAnsi="Times New Roman" w:cs="Times New Roman"/>
          <w:sz w:val="30"/>
          <w:szCs w:val="30"/>
        </w:rPr>
        <w:t>Все, что указано в других вариантах ответа.</w:t>
      </w:r>
    </w:p>
    <w:p w:rsidR="00991BE1" w:rsidRPr="00991BE1" w:rsidRDefault="00991BE1" w:rsidP="00991BE1">
      <w:pPr>
        <w:autoSpaceDE w:val="0"/>
        <w:autoSpaceDN w:val="0"/>
        <w:adjustRightInd w:val="0"/>
        <w:spacing w:after="0" w:line="240" w:lineRule="auto"/>
        <w:ind w:firstLine="709"/>
        <w:jc w:val="both"/>
        <w:rPr>
          <w:rFonts w:ascii="Times New Roman" w:hAnsi="Times New Roman" w:cs="Times New Roman"/>
          <w:sz w:val="30"/>
          <w:szCs w:val="30"/>
        </w:rPr>
      </w:pPr>
      <w:r w:rsidRPr="00991BE1">
        <w:rPr>
          <w:rFonts w:ascii="Times New Roman" w:hAnsi="Times New Roman" w:cs="Times New Roman"/>
          <w:sz w:val="30"/>
          <w:szCs w:val="30"/>
        </w:rPr>
        <w:lastRenderedPageBreak/>
        <w:t>N08   (Л70 Ст.10)</w:t>
      </w:r>
    </w:p>
    <w:p w:rsidR="00991BE1" w:rsidRPr="00991BE1" w:rsidRDefault="00991BE1" w:rsidP="00991BE1">
      <w:pPr>
        <w:autoSpaceDE w:val="0"/>
        <w:autoSpaceDN w:val="0"/>
        <w:adjustRightInd w:val="0"/>
        <w:spacing w:after="0" w:line="240" w:lineRule="auto"/>
        <w:ind w:firstLine="709"/>
        <w:jc w:val="both"/>
        <w:rPr>
          <w:rFonts w:ascii="Times New Roman" w:hAnsi="Times New Roman" w:cs="Times New Roman"/>
          <w:sz w:val="30"/>
          <w:szCs w:val="30"/>
        </w:rPr>
      </w:pPr>
      <w:r w:rsidRPr="00991BE1">
        <w:rPr>
          <w:rFonts w:ascii="Times New Roman" w:hAnsi="Times New Roman" w:cs="Times New Roman"/>
          <w:sz w:val="30"/>
          <w:szCs w:val="30"/>
        </w:rPr>
        <w:t>Что из перечисленного в вариантах ответа относится к полномочиям местных исполнительных и распорядительных органов в области охраны труда?</w:t>
      </w:r>
    </w:p>
    <w:p w:rsidR="00991BE1" w:rsidRPr="00991BE1" w:rsidRDefault="00991BE1" w:rsidP="00991BE1">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991BE1">
        <w:rPr>
          <w:rFonts w:ascii="Times New Roman" w:hAnsi="Times New Roman" w:cs="Times New Roman"/>
          <w:sz w:val="30"/>
          <w:szCs w:val="30"/>
        </w:rPr>
        <w:t>Все, что указано в других вариантах ответа.</w:t>
      </w:r>
    </w:p>
    <w:p w:rsidR="00991BE1" w:rsidRPr="00991BE1" w:rsidRDefault="00991BE1" w:rsidP="00991BE1">
      <w:pPr>
        <w:autoSpaceDE w:val="0"/>
        <w:autoSpaceDN w:val="0"/>
        <w:adjustRightInd w:val="0"/>
        <w:spacing w:after="0" w:line="240" w:lineRule="auto"/>
        <w:ind w:firstLine="709"/>
        <w:jc w:val="both"/>
        <w:rPr>
          <w:rFonts w:ascii="Times New Roman" w:hAnsi="Times New Roman" w:cs="Times New Roman"/>
          <w:sz w:val="30"/>
          <w:szCs w:val="30"/>
        </w:rPr>
      </w:pPr>
      <w:r w:rsidRPr="00991BE1">
        <w:rPr>
          <w:rFonts w:ascii="Times New Roman" w:hAnsi="Times New Roman" w:cs="Times New Roman"/>
          <w:sz w:val="30"/>
          <w:szCs w:val="30"/>
        </w:rPr>
        <w:t>N09   (Л70 Ст.11)</w:t>
      </w:r>
    </w:p>
    <w:p w:rsidR="00991BE1" w:rsidRPr="00991BE1" w:rsidRDefault="00991BE1" w:rsidP="00991BE1">
      <w:pPr>
        <w:autoSpaceDE w:val="0"/>
        <w:autoSpaceDN w:val="0"/>
        <w:adjustRightInd w:val="0"/>
        <w:spacing w:after="0" w:line="240" w:lineRule="auto"/>
        <w:ind w:firstLine="709"/>
        <w:jc w:val="both"/>
        <w:rPr>
          <w:rFonts w:ascii="Times New Roman" w:hAnsi="Times New Roman" w:cs="Times New Roman"/>
          <w:sz w:val="30"/>
          <w:szCs w:val="30"/>
        </w:rPr>
      </w:pPr>
      <w:r w:rsidRPr="00991BE1">
        <w:rPr>
          <w:rFonts w:ascii="Times New Roman" w:hAnsi="Times New Roman" w:cs="Times New Roman"/>
          <w:sz w:val="30"/>
          <w:szCs w:val="30"/>
        </w:rPr>
        <w:t>Имеет ли право работающий принимать личное участие или участие через своего представителя, уполномоченного в соответствии</w:t>
      </w:r>
      <w:r>
        <w:rPr>
          <w:rFonts w:ascii="Times New Roman" w:hAnsi="Times New Roman" w:cs="Times New Roman"/>
          <w:sz w:val="30"/>
          <w:szCs w:val="30"/>
        </w:rPr>
        <w:t xml:space="preserve"> </w:t>
      </w:r>
      <w:r w:rsidRPr="00991BE1">
        <w:rPr>
          <w:rFonts w:ascii="Times New Roman" w:hAnsi="Times New Roman" w:cs="Times New Roman"/>
          <w:sz w:val="30"/>
          <w:szCs w:val="30"/>
        </w:rPr>
        <w:t>с законодательством, в рассмотрении вопросов, связанных с обеспечением</w:t>
      </w:r>
      <w:r>
        <w:rPr>
          <w:rFonts w:ascii="Times New Roman" w:hAnsi="Times New Roman" w:cs="Times New Roman"/>
          <w:sz w:val="30"/>
          <w:szCs w:val="30"/>
        </w:rPr>
        <w:t xml:space="preserve"> </w:t>
      </w:r>
      <w:r w:rsidRPr="00991BE1">
        <w:rPr>
          <w:rFonts w:ascii="Times New Roman" w:hAnsi="Times New Roman" w:cs="Times New Roman"/>
          <w:sz w:val="30"/>
          <w:szCs w:val="30"/>
        </w:rPr>
        <w:t>безопасных условий труда, проведении контролирующими  (надзорными)</w:t>
      </w:r>
      <w:r>
        <w:rPr>
          <w:rFonts w:ascii="Times New Roman" w:hAnsi="Times New Roman" w:cs="Times New Roman"/>
          <w:sz w:val="30"/>
          <w:szCs w:val="30"/>
        </w:rPr>
        <w:t xml:space="preserve"> </w:t>
      </w:r>
      <w:r w:rsidRPr="00991BE1">
        <w:rPr>
          <w:rFonts w:ascii="Times New Roman" w:hAnsi="Times New Roman" w:cs="Times New Roman"/>
          <w:sz w:val="30"/>
          <w:szCs w:val="30"/>
        </w:rPr>
        <w:t>органами в установленном порядке проверок соблюдения законодательства</w:t>
      </w:r>
      <w:r>
        <w:rPr>
          <w:rFonts w:ascii="Times New Roman" w:hAnsi="Times New Roman" w:cs="Times New Roman"/>
          <w:sz w:val="30"/>
          <w:szCs w:val="30"/>
        </w:rPr>
        <w:t xml:space="preserve"> </w:t>
      </w:r>
      <w:r w:rsidRPr="00991BE1">
        <w:rPr>
          <w:rFonts w:ascii="Times New Roman" w:hAnsi="Times New Roman" w:cs="Times New Roman"/>
          <w:sz w:val="30"/>
          <w:szCs w:val="30"/>
        </w:rPr>
        <w:t>об охране труда на его рабочем месте?</w:t>
      </w:r>
    </w:p>
    <w:p w:rsidR="00991BE1" w:rsidRPr="00991BE1" w:rsidRDefault="00991BE1" w:rsidP="00991BE1">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991BE1">
        <w:rPr>
          <w:rFonts w:ascii="Times New Roman" w:hAnsi="Times New Roman" w:cs="Times New Roman"/>
          <w:sz w:val="30"/>
          <w:szCs w:val="30"/>
        </w:rPr>
        <w:t>Имеет.</w:t>
      </w:r>
    </w:p>
    <w:p w:rsidR="00991BE1" w:rsidRPr="00991BE1" w:rsidRDefault="00991BE1" w:rsidP="00991BE1">
      <w:pPr>
        <w:autoSpaceDE w:val="0"/>
        <w:autoSpaceDN w:val="0"/>
        <w:adjustRightInd w:val="0"/>
        <w:spacing w:after="0" w:line="240" w:lineRule="auto"/>
        <w:ind w:firstLine="709"/>
        <w:jc w:val="both"/>
        <w:rPr>
          <w:rFonts w:ascii="Times New Roman" w:hAnsi="Times New Roman" w:cs="Times New Roman"/>
          <w:sz w:val="30"/>
          <w:szCs w:val="30"/>
        </w:rPr>
      </w:pPr>
      <w:r w:rsidRPr="00991BE1">
        <w:rPr>
          <w:rFonts w:ascii="Times New Roman" w:hAnsi="Times New Roman" w:cs="Times New Roman"/>
          <w:sz w:val="30"/>
          <w:szCs w:val="30"/>
        </w:rPr>
        <w:t>N10   (Л70 Ст.11)</w:t>
      </w:r>
    </w:p>
    <w:p w:rsidR="00991BE1" w:rsidRPr="00991BE1" w:rsidRDefault="00991BE1" w:rsidP="00991BE1">
      <w:pPr>
        <w:autoSpaceDE w:val="0"/>
        <w:autoSpaceDN w:val="0"/>
        <w:adjustRightInd w:val="0"/>
        <w:spacing w:after="0" w:line="240" w:lineRule="auto"/>
        <w:ind w:firstLine="709"/>
        <w:jc w:val="both"/>
        <w:rPr>
          <w:rFonts w:ascii="Times New Roman" w:hAnsi="Times New Roman" w:cs="Times New Roman"/>
          <w:sz w:val="30"/>
          <w:szCs w:val="30"/>
        </w:rPr>
      </w:pPr>
      <w:r w:rsidRPr="00991BE1">
        <w:rPr>
          <w:rFonts w:ascii="Times New Roman" w:hAnsi="Times New Roman" w:cs="Times New Roman"/>
          <w:sz w:val="30"/>
          <w:szCs w:val="30"/>
        </w:rPr>
        <w:t>На что из указанного в вариантах ответа имеет право работающий?</w:t>
      </w:r>
    </w:p>
    <w:p w:rsidR="00991BE1" w:rsidRPr="00991BE1" w:rsidRDefault="00991BE1" w:rsidP="00991BE1">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991BE1">
        <w:rPr>
          <w:rFonts w:ascii="Times New Roman" w:hAnsi="Times New Roman" w:cs="Times New Roman"/>
          <w:sz w:val="30"/>
          <w:szCs w:val="30"/>
        </w:rPr>
        <w:t>На все, что указано в других вариантах ответа.</w:t>
      </w:r>
    </w:p>
    <w:p w:rsidR="00991BE1" w:rsidRPr="00991BE1" w:rsidRDefault="00991BE1" w:rsidP="00991BE1">
      <w:pPr>
        <w:autoSpaceDE w:val="0"/>
        <w:autoSpaceDN w:val="0"/>
        <w:adjustRightInd w:val="0"/>
        <w:spacing w:after="0" w:line="240" w:lineRule="auto"/>
        <w:ind w:firstLine="709"/>
        <w:jc w:val="both"/>
        <w:rPr>
          <w:rFonts w:ascii="Times New Roman" w:hAnsi="Times New Roman" w:cs="Times New Roman"/>
          <w:sz w:val="30"/>
          <w:szCs w:val="30"/>
        </w:rPr>
      </w:pPr>
      <w:r w:rsidRPr="00991BE1">
        <w:rPr>
          <w:rFonts w:ascii="Times New Roman" w:hAnsi="Times New Roman" w:cs="Times New Roman"/>
          <w:sz w:val="30"/>
          <w:szCs w:val="30"/>
        </w:rPr>
        <w:t>N11   (Л70 Ст.11)</w:t>
      </w:r>
    </w:p>
    <w:p w:rsidR="00991BE1" w:rsidRPr="00991BE1" w:rsidRDefault="00991BE1" w:rsidP="00991BE1">
      <w:pPr>
        <w:autoSpaceDE w:val="0"/>
        <w:autoSpaceDN w:val="0"/>
        <w:adjustRightInd w:val="0"/>
        <w:spacing w:after="0" w:line="240" w:lineRule="auto"/>
        <w:ind w:firstLine="709"/>
        <w:jc w:val="both"/>
        <w:rPr>
          <w:rFonts w:ascii="Times New Roman" w:hAnsi="Times New Roman" w:cs="Times New Roman"/>
          <w:sz w:val="30"/>
          <w:szCs w:val="30"/>
        </w:rPr>
      </w:pPr>
      <w:r w:rsidRPr="00991BE1">
        <w:rPr>
          <w:rFonts w:ascii="Times New Roman" w:hAnsi="Times New Roman" w:cs="Times New Roman"/>
          <w:sz w:val="30"/>
          <w:szCs w:val="30"/>
        </w:rPr>
        <w:t>В каком из указанных ниже случаев работающий имеет право отказаться от выполнения порученной работы?</w:t>
      </w:r>
    </w:p>
    <w:p w:rsidR="00991BE1" w:rsidRPr="00991BE1" w:rsidRDefault="00991BE1" w:rsidP="00991BE1">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991BE1">
        <w:rPr>
          <w:rFonts w:ascii="Times New Roman" w:hAnsi="Times New Roman" w:cs="Times New Roman"/>
          <w:sz w:val="30"/>
          <w:szCs w:val="30"/>
        </w:rPr>
        <w:t>В случае возникновения непосредственной опасности для жизни и здоровья его и окружающих до устранения этой опасности.</w:t>
      </w:r>
    </w:p>
    <w:p w:rsidR="00991BE1" w:rsidRPr="00991BE1" w:rsidRDefault="00991BE1" w:rsidP="00991BE1">
      <w:pPr>
        <w:autoSpaceDE w:val="0"/>
        <w:autoSpaceDN w:val="0"/>
        <w:adjustRightInd w:val="0"/>
        <w:spacing w:after="0" w:line="240" w:lineRule="auto"/>
        <w:ind w:firstLine="709"/>
        <w:jc w:val="both"/>
        <w:rPr>
          <w:rFonts w:ascii="Times New Roman" w:hAnsi="Times New Roman" w:cs="Times New Roman"/>
          <w:sz w:val="30"/>
          <w:szCs w:val="30"/>
        </w:rPr>
      </w:pPr>
      <w:r w:rsidRPr="00991BE1">
        <w:rPr>
          <w:rFonts w:ascii="Times New Roman" w:hAnsi="Times New Roman" w:cs="Times New Roman"/>
          <w:sz w:val="30"/>
          <w:szCs w:val="30"/>
        </w:rPr>
        <w:t>N12   (Л70 Ст.11)</w:t>
      </w:r>
    </w:p>
    <w:p w:rsidR="00991BE1" w:rsidRPr="00991BE1" w:rsidRDefault="00991BE1" w:rsidP="00991BE1">
      <w:pPr>
        <w:autoSpaceDE w:val="0"/>
        <w:autoSpaceDN w:val="0"/>
        <w:adjustRightInd w:val="0"/>
        <w:spacing w:after="0" w:line="240" w:lineRule="auto"/>
        <w:ind w:firstLine="709"/>
        <w:jc w:val="both"/>
        <w:rPr>
          <w:rFonts w:ascii="Times New Roman" w:hAnsi="Times New Roman" w:cs="Times New Roman"/>
          <w:sz w:val="30"/>
          <w:szCs w:val="30"/>
        </w:rPr>
      </w:pPr>
      <w:r w:rsidRPr="00991BE1">
        <w:rPr>
          <w:rFonts w:ascii="Times New Roman" w:hAnsi="Times New Roman" w:cs="Times New Roman"/>
          <w:sz w:val="30"/>
          <w:szCs w:val="30"/>
        </w:rPr>
        <w:t>Кому, как и что должен сообщить работник при отказе от выполнения порученной работы в случае возникновения непосредственной опасности</w:t>
      </w:r>
      <w:r>
        <w:rPr>
          <w:rFonts w:ascii="Times New Roman" w:hAnsi="Times New Roman" w:cs="Times New Roman"/>
          <w:sz w:val="30"/>
          <w:szCs w:val="30"/>
        </w:rPr>
        <w:t xml:space="preserve"> </w:t>
      </w:r>
      <w:r w:rsidRPr="00991BE1">
        <w:rPr>
          <w:rFonts w:ascii="Times New Roman" w:hAnsi="Times New Roman" w:cs="Times New Roman"/>
          <w:sz w:val="30"/>
          <w:szCs w:val="30"/>
        </w:rPr>
        <w:t xml:space="preserve">для жизни и здоровья его и окружающих, а также по причине </w:t>
      </w:r>
      <w:proofErr w:type="spellStart"/>
      <w:r w:rsidRPr="00991BE1">
        <w:rPr>
          <w:rFonts w:ascii="Times New Roman" w:hAnsi="Times New Roman" w:cs="Times New Roman"/>
          <w:sz w:val="30"/>
          <w:szCs w:val="30"/>
        </w:rPr>
        <w:t>непредоставления</w:t>
      </w:r>
      <w:proofErr w:type="spellEnd"/>
      <w:r w:rsidRPr="00991BE1">
        <w:rPr>
          <w:rFonts w:ascii="Times New Roman" w:hAnsi="Times New Roman" w:cs="Times New Roman"/>
          <w:sz w:val="30"/>
          <w:szCs w:val="30"/>
        </w:rPr>
        <w:t xml:space="preserve"> работающему  средств индивидуальной защиты,</w:t>
      </w:r>
      <w:r>
        <w:rPr>
          <w:rFonts w:ascii="Times New Roman" w:hAnsi="Times New Roman" w:cs="Times New Roman"/>
          <w:sz w:val="30"/>
          <w:szCs w:val="30"/>
        </w:rPr>
        <w:t xml:space="preserve"> </w:t>
      </w:r>
      <w:r w:rsidRPr="00991BE1">
        <w:rPr>
          <w:rFonts w:ascii="Times New Roman" w:hAnsi="Times New Roman" w:cs="Times New Roman"/>
          <w:sz w:val="30"/>
          <w:szCs w:val="30"/>
        </w:rPr>
        <w:t>непосредственно обеспечивающих безопасность труда?</w:t>
      </w:r>
    </w:p>
    <w:p w:rsidR="00991BE1" w:rsidRPr="00991BE1" w:rsidRDefault="00991BE1" w:rsidP="00991BE1">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991BE1">
        <w:rPr>
          <w:rFonts w:ascii="Times New Roman" w:hAnsi="Times New Roman" w:cs="Times New Roman"/>
          <w:sz w:val="30"/>
          <w:szCs w:val="30"/>
        </w:rPr>
        <w:t>Нанимателю, либо уполномоченному должностному лицу нанимателя сообщить незамедлительно письменно о мотивах такого отказа.</w:t>
      </w:r>
    </w:p>
    <w:p w:rsidR="00991BE1" w:rsidRPr="00991BE1" w:rsidRDefault="00991BE1" w:rsidP="00991BE1">
      <w:pPr>
        <w:autoSpaceDE w:val="0"/>
        <w:autoSpaceDN w:val="0"/>
        <w:adjustRightInd w:val="0"/>
        <w:spacing w:after="0" w:line="240" w:lineRule="auto"/>
        <w:ind w:firstLine="709"/>
        <w:jc w:val="both"/>
        <w:rPr>
          <w:rFonts w:ascii="Times New Roman" w:hAnsi="Times New Roman" w:cs="Times New Roman"/>
          <w:sz w:val="30"/>
          <w:szCs w:val="30"/>
        </w:rPr>
      </w:pPr>
      <w:r w:rsidRPr="00991BE1">
        <w:rPr>
          <w:rFonts w:ascii="Times New Roman" w:hAnsi="Times New Roman" w:cs="Times New Roman"/>
          <w:sz w:val="30"/>
          <w:szCs w:val="30"/>
        </w:rPr>
        <w:t>N13   (Л70 Ст.11)</w:t>
      </w:r>
    </w:p>
    <w:p w:rsidR="00991BE1" w:rsidRPr="00991BE1" w:rsidRDefault="00991BE1" w:rsidP="00991BE1">
      <w:pPr>
        <w:autoSpaceDE w:val="0"/>
        <w:autoSpaceDN w:val="0"/>
        <w:adjustRightInd w:val="0"/>
        <w:spacing w:after="0" w:line="240" w:lineRule="auto"/>
        <w:ind w:firstLine="709"/>
        <w:jc w:val="both"/>
        <w:rPr>
          <w:rFonts w:ascii="Times New Roman" w:hAnsi="Times New Roman" w:cs="Times New Roman"/>
          <w:sz w:val="30"/>
          <w:szCs w:val="30"/>
        </w:rPr>
      </w:pPr>
      <w:r w:rsidRPr="00991BE1">
        <w:rPr>
          <w:rFonts w:ascii="Times New Roman" w:hAnsi="Times New Roman" w:cs="Times New Roman"/>
          <w:sz w:val="30"/>
          <w:szCs w:val="30"/>
        </w:rPr>
        <w:t>Имеет ли право работающий по гражданско-правовому договору в местах, предоставленных работодателем,  отказаться от исполнения</w:t>
      </w:r>
      <w:r>
        <w:rPr>
          <w:rFonts w:ascii="Times New Roman" w:hAnsi="Times New Roman" w:cs="Times New Roman"/>
          <w:sz w:val="30"/>
          <w:szCs w:val="30"/>
        </w:rPr>
        <w:t xml:space="preserve"> </w:t>
      </w:r>
      <w:r w:rsidRPr="00991BE1">
        <w:rPr>
          <w:rFonts w:ascii="Times New Roman" w:hAnsi="Times New Roman" w:cs="Times New Roman"/>
          <w:sz w:val="30"/>
          <w:szCs w:val="30"/>
        </w:rPr>
        <w:t>гражданско-правового договора полностью или частично в случае, если работодателем не созданы или ненадлежащим образом созданы безопасные условия для выполнения работы (оказания услуги), предусмотренной</w:t>
      </w:r>
      <w:r>
        <w:rPr>
          <w:rFonts w:ascii="Times New Roman" w:hAnsi="Times New Roman" w:cs="Times New Roman"/>
          <w:sz w:val="30"/>
          <w:szCs w:val="30"/>
        </w:rPr>
        <w:t xml:space="preserve"> </w:t>
      </w:r>
      <w:r w:rsidRPr="00991BE1">
        <w:rPr>
          <w:rFonts w:ascii="Times New Roman" w:hAnsi="Times New Roman" w:cs="Times New Roman"/>
          <w:sz w:val="30"/>
          <w:szCs w:val="30"/>
        </w:rPr>
        <w:t>гражданско-правовым договором?</w:t>
      </w:r>
    </w:p>
    <w:p w:rsidR="00991BE1" w:rsidRPr="00991BE1" w:rsidRDefault="00991BE1" w:rsidP="00991BE1">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991BE1">
        <w:rPr>
          <w:rFonts w:ascii="Times New Roman" w:hAnsi="Times New Roman" w:cs="Times New Roman"/>
          <w:sz w:val="30"/>
          <w:szCs w:val="30"/>
        </w:rPr>
        <w:t>Да, имеет.</w:t>
      </w:r>
    </w:p>
    <w:p w:rsidR="00991BE1" w:rsidRPr="00991BE1" w:rsidRDefault="00991BE1" w:rsidP="00991BE1">
      <w:pPr>
        <w:autoSpaceDE w:val="0"/>
        <w:autoSpaceDN w:val="0"/>
        <w:adjustRightInd w:val="0"/>
        <w:spacing w:after="0" w:line="240" w:lineRule="auto"/>
        <w:ind w:firstLine="709"/>
        <w:jc w:val="both"/>
        <w:rPr>
          <w:rFonts w:ascii="Times New Roman" w:hAnsi="Times New Roman" w:cs="Times New Roman"/>
          <w:sz w:val="30"/>
          <w:szCs w:val="30"/>
        </w:rPr>
      </w:pPr>
      <w:r w:rsidRPr="00991BE1">
        <w:rPr>
          <w:rFonts w:ascii="Times New Roman" w:hAnsi="Times New Roman" w:cs="Times New Roman"/>
          <w:sz w:val="30"/>
          <w:szCs w:val="30"/>
        </w:rPr>
        <w:t>N14   (Л70 Ст.13)</w:t>
      </w:r>
    </w:p>
    <w:p w:rsidR="00991BE1" w:rsidRPr="00991BE1" w:rsidRDefault="00991BE1" w:rsidP="00991BE1">
      <w:pPr>
        <w:autoSpaceDE w:val="0"/>
        <w:autoSpaceDN w:val="0"/>
        <w:adjustRightInd w:val="0"/>
        <w:spacing w:after="0" w:line="240" w:lineRule="auto"/>
        <w:ind w:firstLine="709"/>
        <w:jc w:val="both"/>
        <w:rPr>
          <w:rFonts w:ascii="Times New Roman" w:hAnsi="Times New Roman" w:cs="Times New Roman"/>
          <w:sz w:val="30"/>
          <w:szCs w:val="30"/>
        </w:rPr>
      </w:pPr>
      <w:r w:rsidRPr="00991BE1">
        <w:rPr>
          <w:rFonts w:ascii="Times New Roman" w:hAnsi="Times New Roman" w:cs="Times New Roman"/>
          <w:sz w:val="30"/>
          <w:szCs w:val="30"/>
        </w:rPr>
        <w:lastRenderedPageBreak/>
        <w:t>Могут ли гражданско-правовыми договорами устанавливаться компенсации по условиям труда работающим по этим договорам?</w:t>
      </w:r>
    </w:p>
    <w:p w:rsidR="00991BE1" w:rsidRPr="00991BE1" w:rsidRDefault="00991BE1" w:rsidP="00991BE1">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991BE1">
        <w:rPr>
          <w:rFonts w:ascii="Times New Roman" w:hAnsi="Times New Roman" w:cs="Times New Roman"/>
          <w:sz w:val="30"/>
          <w:szCs w:val="30"/>
        </w:rPr>
        <w:t>Да, могут.</w:t>
      </w:r>
    </w:p>
    <w:p w:rsidR="00991BE1" w:rsidRPr="00991BE1" w:rsidRDefault="00991BE1" w:rsidP="00991BE1">
      <w:pPr>
        <w:autoSpaceDE w:val="0"/>
        <w:autoSpaceDN w:val="0"/>
        <w:adjustRightInd w:val="0"/>
        <w:spacing w:after="0" w:line="240" w:lineRule="auto"/>
        <w:ind w:firstLine="709"/>
        <w:jc w:val="both"/>
        <w:rPr>
          <w:rFonts w:ascii="Times New Roman" w:hAnsi="Times New Roman" w:cs="Times New Roman"/>
          <w:sz w:val="30"/>
          <w:szCs w:val="30"/>
        </w:rPr>
      </w:pPr>
      <w:r w:rsidRPr="00991BE1">
        <w:rPr>
          <w:rFonts w:ascii="Times New Roman" w:hAnsi="Times New Roman" w:cs="Times New Roman"/>
          <w:sz w:val="30"/>
          <w:szCs w:val="30"/>
        </w:rPr>
        <w:t>N15   (Л70 Ст.17)</w:t>
      </w:r>
    </w:p>
    <w:p w:rsidR="00991BE1" w:rsidRPr="00991BE1" w:rsidRDefault="00991BE1" w:rsidP="00991BE1">
      <w:pPr>
        <w:autoSpaceDE w:val="0"/>
        <w:autoSpaceDN w:val="0"/>
        <w:adjustRightInd w:val="0"/>
        <w:spacing w:after="0" w:line="240" w:lineRule="auto"/>
        <w:ind w:firstLine="709"/>
        <w:jc w:val="both"/>
        <w:rPr>
          <w:rFonts w:ascii="Times New Roman" w:hAnsi="Times New Roman" w:cs="Times New Roman"/>
          <w:sz w:val="30"/>
          <w:szCs w:val="30"/>
        </w:rPr>
      </w:pPr>
      <w:r w:rsidRPr="00991BE1">
        <w:rPr>
          <w:rFonts w:ascii="Times New Roman" w:hAnsi="Times New Roman" w:cs="Times New Roman"/>
          <w:sz w:val="30"/>
          <w:szCs w:val="30"/>
        </w:rPr>
        <w:t>Работодатель предоставляет место для выполнения работ лицу, с которым заключен гражданско-правовой договор на выполнение работ.   Обязан ли работодатель обеспечить, чтобы это место соответствовало требованиям по охране труда?</w:t>
      </w:r>
    </w:p>
    <w:p w:rsidR="00991BE1" w:rsidRPr="00991BE1" w:rsidRDefault="00991BE1" w:rsidP="00991BE1">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991BE1">
        <w:rPr>
          <w:rFonts w:ascii="Times New Roman" w:hAnsi="Times New Roman" w:cs="Times New Roman"/>
          <w:sz w:val="30"/>
          <w:szCs w:val="30"/>
        </w:rPr>
        <w:t>Да, обязан.</w:t>
      </w:r>
    </w:p>
    <w:p w:rsidR="00991BE1" w:rsidRPr="00991BE1" w:rsidRDefault="00991BE1" w:rsidP="00991BE1">
      <w:pPr>
        <w:autoSpaceDE w:val="0"/>
        <w:autoSpaceDN w:val="0"/>
        <w:adjustRightInd w:val="0"/>
        <w:spacing w:after="0" w:line="240" w:lineRule="auto"/>
        <w:ind w:firstLine="709"/>
        <w:jc w:val="both"/>
        <w:rPr>
          <w:rFonts w:ascii="Times New Roman" w:hAnsi="Times New Roman" w:cs="Times New Roman"/>
          <w:sz w:val="30"/>
          <w:szCs w:val="30"/>
        </w:rPr>
      </w:pPr>
      <w:r w:rsidRPr="00991BE1">
        <w:rPr>
          <w:rFonts w:ascii="Times New Roman" w:hAnsi="Times New Roman" w:cs="Times New Roman"/>
          <w:sz w:val="30"/>
          <w:szCs w:val="30"/>
        </w:rPr>
        <w:t>N16   (Л70 Ст.17)</w:t>
      </w:r>
    </w:p>
    <w:p w:rsidR="00991BE1" w:rsidRPr="00991BE1" w:rsidRDefault="00991BE1" w:rsidP="00991BE1">
      <w:pPr>
        <w:autoSpaceDE w:val="0"/>
        <w:autoSpaceDN w:val="0"/>
        <w:adjustRightInd w:val="0"/>
        <w:spacing w:after="0" w:line="240" w:lineRule="auto"/>
        <w:ind w:firstLine="709"/>
        <w:jc w:val="both"/>
        <w:rPr>
          <w:rFonts w:ascii="Times New Roman" w:hAnsi="Times New Roman" w:cs="Times New Roman"/>
          <w:sz w:val="30"/>
          <w:szCs w:val="30"/>
        </w:rPr>
      </w:pPr>
      <w:r w:rsidRPr="00991BE1">
        <w:rPr>
          <w:rFonts w:ascii="Times New Roman" w:hAnsi="Times New Roman" w:cs="Times New Roman"/>
          <w:sz w:val="30"/>
          <w:szCs w:val="30"/>
        </w:rPr>
        <w:t>Обязан ли работодатель включать в гражданско-правовой договор предусмотренные законодательством обязательства сторон по обеспечению безопасных условий труда?</w:t>
      </w:r>
    </w:p>
    <w:p w:rsidR="00991BE1" w:rsidRPr="00991BE1" w:rsidRDefault="00991BE1" w:rsidP="00991BE1">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991BE1">
        <w:rPr>
          <w:rFonts w:ascii="Times New Roman" w:hAnsi="Times New Roman" w:cs="Times New Roman"/>
          <w:sz w:val="30"/>
          <w:szCs w:val="30"/>
        </w:rPr>
        <w:t>Да, обязан.</w:t>
      </w:r>
    </w:p>
    <w:p w:rsidR="00991BE1" w:rsidRPr="00991BE1" w:rsidRDefault="00991BE1" w:rsidP="00991BE1">
      <w:pPr>
        <w:autoSpaceDE w:val="0"/>
        <w:autoSpaceDN w:val="0"/>
        <w:adjustRightInd w:val="0"/>
        <w:spacing w:after="0" w:line="240" w:lineRule="auto"/>
        <w:ind w:firstLine="709"/>
        <w:jc w:val="both"/>
        <w:rPr>
          <w:rFonts w:ascii="Times New Roman" w:hAnsi="Times New Roman" w:cs="Times New Roman"/>
          <w:sz w:val="30"/>
          <w:szCs w:val="30"/>
        </w:rPr>
      </w:pPr>
      <w:r w:rsidRPr="00991BE1">
        <w:rPr>
          <w:rFonts w:ascii="Times New Roman" w:hAnsi="Times New Roman" w:cs="Times New Roman"/>
          <w:sz w:val="30"/>
          <w:szCs w:val="30"/>
        </w:rPr>
        <w:t>N17   (Л70 Ст.19)</w:t>
      </w:r>
    </w:p>
    <w:p w:rsidR="00991BE1" w:rsidRPr="00991BE1" w:rsidRDefault="00991BE1" w:rsidP="00991BE1">
      <w:pPr>
        <w:autoSpaceDE w:val="0"/>
        <w:autoSpaceDN w:val="0"/>
        <w:adjustRightInd w:val="0"/>
        <w:spacing w:after="0" w:line="240" w:lineRule="auto"/>
        <w:ind w:firstLine="709"/>
        <w:jc w:val="both"/>
        <w:rPr>
          <w:rFonts w:ascii="Times New Roman" w:hAnsi="Times New Roman" w:cs="Times New Roman"/>
          <w:sz w:val="30"/>
          <w:szCs w:val="30"/>
        </w:rPr>
      </w:pPr>
      <w:r w:rsidRPr="00991BE1">
        <w:rPr>
          <w:rFonts w:ascii="Times New Roman" w:hAnsi="Times New Roman" w:cs="Times New Roman"/>
          <w:sz w:val="30"/>
          <w:szCs w:val="30"/>
        </w:rPr>
        <w:t>В каком из вариантов ответа правильно изложены</w:t>
      </w:r>
      <w:r>
        <w:rPr>
          <w:rFonts w:ascii="Times New Roman" w:hAnsi="Times New Roman" w:cs="Times New Roman"/>
          <w:sz w:val="30"/>
          <w:szCs w:val="30"/>
        </w:rPr>
        <w:t xml:space="preserve"> </w:t>
      </w:r>
      <w:r w:rsidRPr="00991BE1">
        <w:rPr>
          <w:rFonts w:ascii="Times New Roman" w:hAnsi="Times New Roman" w:cs="Times New Roman"/>
          <w:sz w:val="30"/>
          <w:szCs w:val="30"/>
        </w:rPr>
        <w:t>обязанности работающего в области охраны труда?</w:t>
      </w:r>
    </w:p>
    <w:p w:rsidR="00991BE1" w:rsidRPr="00991BE1" w:rsidRDefault="00991BE1" w:rsidP="00991BE1">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991BE1">
        <w:rPr>
          <w:rFonts w:ascii="Times New Roman" w:hAnsi="Times New Roman" w:cs="Times New Roman"/>
          <w:sz w:val="30"/>
          <w:szCs w:val="30"/>
        </w:rPr>
        <w:t>Заботиться о личной безопасности и личном здоровье, а также о безопасности окружающих в процессе выполнения работ либо во время нахождения на территории организации.</w:t>
      </w:r>
    </w:p>
    <w:p w:rsidR="00991BE1" w:rsidRPr="00991BE1" w:rsidRDefault="00991BE1" w:rsidP="00991BE1">
      <w:pPr>
        <w:autoSpaceDE w:val="0"/>
        <w:autoSpaceDN w:val="0"/>
        <w:adjustRightInd w:val="0"/>
        <w:spacing w:after="0" w:line="240" w:lineRule="auto"/>
        <w:ind w:firstLine="709"/>
        <w:jc w:val="both"/>
        <w:rPr>
          <w:rFonts w:ascii="Times New Roman" w:hAnsi="Times New Roman" w:cs="Times New Roman"/>
          <w:sz w:val="30"/>
          <w:szCs w:val="30"/>
        </w:rPr>
      </w:pPr>
      <w:r w:rsidRPr="00991BE1">
        <w:rPr>
          <w:rFonts w:ascii="Times New Roman" w:hAnsi="Times New Roman" w:cs="Times New Roman"/>
          <w:sz w:val="30"/>
          <w:szCs w:val="30"/>
        </w:rPr>
        <w:t>N18   (Л70 Ст.19)</w:t>
      </w:r>
    </w:p>
    <w:p w:rsidR="00991BE1" w:rsidRPr="00991BE1" w:rsidRDefault="00991BE1" w:rsidP="00991BE1">
      <w:pPr>
        <w:autoSpaceDE w:val="0"/>
        <w:autoSpaceDN w:val="0"/>
        <w:adjustRightInd w:val="0"/>
        <w:spacing w:after="0" w:line="240" w:lineRule="auto"/>
        <w:ind w:firstLine="709"/>
        <w:jc w:val="both"/>
        <w:rPr>
          <w:rFonts w:ascii="Times New Roman" w:hAnsi="Times New Roman" w:cs="Times New Roman"/>
          <w:sz w:val="30"/>
          <w:szCs w:val="30"/>
        </w:rPr>
      </w:pPr>
      <w:r w:rsidRPr="00991BE1">
        <w:rPr>
          <w:rFonts w:ascii="Times New Roman" w:hAnsi="Times New Roman" w:cs="Times New Roman"/>
          <w:sz w:val="30"/>
          <w:szCs w:val="30"/>
        </w:rPr>
        <w:t>Кого работник обязан немедленно известить</w:t>
      </w:r>
      <w:r>
        <w:rPr>
          <w:rFonts w:ascii="Times New Roman" w:hAnsi="Times New Roman" w:cs="Times New Roman"/>
          <w:sz w:val="30"/>
          <w:szCs w:val="30"/>
        </w:rPr>
        <w:t xml:space="preserve"> </w:t>
      </w:r>
      <w:r w:rsidRPr="00991BE1">
        <w:rPr>
          <w:rFonts w:ascii="Times New Roman" w:hAnsi="Times New Roman" w:cs="Times New Roman"/>
          <w:sz w:val="30"/>
          <w:szCs w:val="30"/>
        </w:rPr>
        <w:t>о неисправности оборудования, инструмента, приспособлений, транспортных средств, средств защиты?</w:t>
      </w:r>
    </w:p>
    <w:p w:rsidR="00991BE1" w:rsidRPr="00991BE1" w:rsidRDefault="00991BE1" w:rsidP="00991BE1">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991BE1">
        <w:rPr>
          <w:rFonts w:ascii="Times New Roman" w:hAnsi="Times New Roman" w:cs="Times New Roman"/>
          <w:sz w:val="30"/>
          <w:szCs w:val="30"/>
        </w:rPr>
        <w:t>Своего непосредственного руководителя или иное уполномоченное должностное лицо нанимателя.</w:t>
      </w:r>
    </w:p>
    <w:p w:rsidR="00991BE1" w:rsidRPr="00991BE1" w:rsidRDefault="00991BE1" w:rsidP="00991BE1">
      <w:pPr>
        <w:autoSpaceDE w:val="0"/>
        <w:autoSpaceDN w:val="0"/>
        <w:adjustRightInd w:val="0"/>
        <w:spacing w:after="0" w:line="240" w:lineRule="auto"/>
        <w:ind w:firstLine="709"/>
        <w:jc w:val="both"/>
        <w:rPr>
          <w:rFonts w:ascii="Times New Roman" w:hAnsi="Times New Roman" w:cs="Times New Roman"/>
          <w:sz w:val="30"/>
          <w:szCs w:val="30"/>
        </w:rPr>
      </w:pPr>
      <w:r w:rsidRPr="00991BE1">
        <w:rPr>
          <w:rFonts w:ascii="Times New Roman" w:hAnsi="Times New Roman" w:cs="Times New Roman"/>
          <w:sz w:val="30"/>
          <w:szCs w:val="30"/>
        </w:rPr>
        <w:t xml:space="preserve">N19   </w:t>
      </w:r>
      <w:r w:rsidR="002F6D41" w:rsidRPr="00991BE1">
        <w:rPr>
          <w:rFonts w:ascii="Times New Roman" w:hAnsi="Times New Roman" w:cs="Times New Roman"/>
          <w:sz w:val="30"/>
          <w:szCs w:val="30"/>
        </w:rPr>
        <w:t>(Л70 Ст</w:t>
      </w:r>
      <w:r w:rsidR="002F6D41">
        <w:rPr>
          <w:rFonts w:ascii="Times New Roman" w:hAnsi="Times New Roman" w:cs="Times New Roman"/>
          <w:sz w:val="30"/>
          <w:szCs w:val="30"/>
        </w:rPr>
        <w:t>.20</w:t>
      </w:r>
      <w:r w:rsidR="002F6D41" w:rsidRPr="00991BE1">
        <w:rPr>
          <w:rFonts w:ascii="Times New Roman" w:hAnsi="Times New Roman" w:cs="Times New Roman"/>
          <w:sz w:val="30"/>
          <w:szCs w:val="30"/>
        </w:rPr>
        <w:t>)</w:t>
      </w:r>
    </w:p>
    <w:p w:rsidR="00991BE1" w:rsidRPr="00991BE1" w:rsidRDefault="00991BE1" w:rsidP="00991BE1">
      <w:pPr>
        <w:autoSpaceDE w:val="0"/>
        <w:autoSpaceDN w:val="0"/>
        <w:adjustRightInd w:val="0"/>
        <w:spacing w:after="0" w:line="240" w:lineRule="auto"/>
        <w:ind w:firstLine="709"/>
        <w:jc w:val="both"/>
        <w:rPr>
          <w:rFonts w:ascii="Times New Roman" w:hAnsi="Times New Roman" w:cs="Times New Roman"/>
          <w:sz w:val="30"/>
          <w:szCs w:val="30"/>
        </w:rPr>
      </w:pPr>
      <w:r w:rsidRPr="00991BE1">
        <w:rPr>
          <w:rFonts w:ascii="Times New Roman" w:hAnsi="Times New Roman" w:cs="Times New Roman"/>
          <w:sz w:val="30"/>
          <w:szCs w:val="30"/>
        </w:rPr>
        <w:t>Какой из перечисленных законодательных актов Республики</w:t>
      </w:r>
      <w:r>
        <w:rPr>
          <w:rFonts w:ascii="Times New Roman" w:hAnsi="Times New Roman" w:cs="Times New Roman"/>
          <w:sz w:val="30"/>
          <w:szCs w:val="30"/>
        </w:rPr>
        <w:t xml:space="preserve"> </w:t>
      </w:r>
      <w:r w:rsidRPr="00991BE1">
        <w:rPr>
          <w:rFonts w:ascii="Times New Roman" w:hAnsi="Times New Roman" w:cs="Times New Roman"/>
          <w:sz w:val="30"/>
          <w:szCs w:val="30"/>
        </w:rPr>
        <w:t>Беларусь регулирует правоотношения в сфере охраны труда?</w:t>
      </w:r>
    </w:p>
    <w:p w:rsidR="00991BE1" w:rsidRPr="00991BE1" w:rsidRDefault="00991BE1" w:rsidP="00991BE1">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991BE1">
        <w:rPr>
          <w:rFonts w:ascii="Times New Roman" w:hAnsi="Times New Roman" w:cs="Times New Roman"/>
          <w:sz w:val="30"/>
          <w:szCs w:val="30"/>
        </w:rPr>
        <w:t>Все, перечисленные в других вариантах ответа.</w:t>
      </w:r>
    </w:p>
    <w:p w:rsidR="003E707F" w:rsidRDefault="003E707F" w:rsidP="00BA17AF">
      <w:pPr>
        <w:autoSpaceDE w:val="0"/>
        <w:autoSpaceDN w:val="0"/>
        <w:adjustRightInd w:val="0"/>
        <w:spacing w:after="0" w:line="240" w:lineRule="auto"/>
        <w:jc w:val="center"/>
        <w:rPr>
          <w:rFonts w:ascii="Times New Roman" w:hAnsi="Times New Roman" w:cs="Times New Roman"/>
          <w:b/>
          <w:caps/>
          <w:sz w:val="30"/>
          <w:szCs w:val="30"/>
        </w:rPr>
      </w:pPr>
    </w:p>
    <w:p w:rsidR="003E707F" w:rsidRDefault="00BA17AF" w:rsidP="00BA17AF">
      <w:pPr>
        <w:autoSpaceDE w:val="0"/>
        <w:autoSpaceDN w:val="0"/>
        <w:adjustRightInd w:val="0"/>
        <w:spacing w:after="0" w:line="240" w:lineRule="auto"/>
        <w:jc w:val="center"/>
        <w:rPr>
          <w:rFonts w:ascii="Times New Roman" w:hAnsi="Times New Roman" w:cs="Times New Roman"/>
          <w:caps/>
          <w:sz w:val="30"/>
          <w:szCs w:val="30"/>
        </w:rPr>
      </w:pPr>
      <w:r w:rsidRPr="00376D02">
        <w:rPr>
          <w:rFonts w:ascii="Times New Roman" w:hAnsi="Times New Roman" w:cs="Times New Roman"/>
          <w:b/>
          <w:caps/>
          <w:sz w:val="30"/>
          <w:szCs w:val="30"/>
        </w:rPr>
        <w:t>ТЕМА 2.</w:t>
      </w:r>
      <w:r w:rsidRPr="00376D02">
        <w:rPr>
          <w:rFonts w:ascii="Times New Roman" w:hAnsi="Times New Roman" w:cs="Times New Roman"/>
          <w:caps/>
          <w:sz w:val="30"/>
          <w:szCs w:val="30"/>
        </w:rPr>
        <w:t xml:space="preserve"> </w:t>
      </w:r>
    </w:p>
    <w:p w:rsidR="00BA17AF" w:rsidRPr="00376D02" w:rsidRDefault="00BA17AF" w:rsidP="00BA17AF">
      <w:pPr>
        <w:autoSpaceDE w:val="0"/>
        <w:autoSpaceDN w:val="0"/>
        <w:adjustRightInd w:val="0"/>
        <w:spacing w:after="0" w:line="240" w:lineRule="auto"/>
        <w:jc w:val="center"/>
        <w:rPr>
          <w:rFonts w:ascii="Times New Roman" w:hAnsi="Times New Roman" w:cs="Times New Roman"/>
          <w:b/>
          <w:caps/>
          <w:sz w:val="30"/>
          <w:szCs w:val="30"/>
        </w:rPr>
      </w:pPr>
      <w:r w:rsidRPr="00376D02">
        <w:rPr>
          <w:rFonts w:ascii="Times New Roman" w:hAnsi="Times New Roman" w:cs="Times New Roman"/>
          <w:b/>
          <w:caps/>
          <w:sz w:val="30"/>
          <w:szCs w:val="30"/>
        </w:rPr>
        <w:t xml:space="preserve">Основные положения трудового права </w:t>
      </w:r>
    </w:p>
    <w:p w:rsidR="00BA17AF" w:rsidRPr="00376D02" w:rsidRDefault="003E707F" w:rsidP="00BA17AF">
      <w:pPr>
        <w:autoSpaceDE w:val="0"/>
        <w:autoSpaceDN w:val="0"/>
        <w:adjustRightInd w:val="0"/>
        <w:spacing w:after="0" w:line="240" w:lineRule="auto"/>
        <w:jc w:val="center"/>
        <w:rPr>
          <w:rFonts w:ascii="Times New Roman" w:hAnsi="Times New Roman" w:cs="Times New Roman"/>
          <w:b/>
          <w:caps/>
          <w:sz w:val="30"/>
          <w:szCs w:val="30"/>
        </w:rPr>
      </w:pPr>
      <w:r>
        <w:rPr>
          <w:rFonts w:ascii="Times New Roman" w:hAnsi="Times New Roman" w:cs="Times New Roman"/>
          <w:b/>
          <w:caps/>
          <w:sz w:val="30"/>
          <w:szCs w:val="30"/>
        </w:rPr>
        <w:t>для руководителей</w:t>
      </w:r>
    </w:p>
    <w:p w:rsidR="00BA17AF" w:rsidRPr="00376D02" w:rsidRDefault="00BA17AF" w:rsidP="00BA17AF">
      <w:pPr>
        <w:autoSpaceDE w:val="0"/>
        <w:autoSpaceDN w:val="0"/>
        <w:adjustRightInd w:val="0"/>
        <w:spacing w:after="0" w:line="240" w:lineRule="auto"/>
        <w:ind w:firstLine="709"/>
        <w:rPr>
          <w:rFonts w:ascii="Times New Roman" w:hAnsi="Times New Roman" w:cs="Times New Roman"/>
          <w:sz w:val="30"/>
          <w:szCs w:val="30"/>
          <w:u w:val="single"/>
        </w:rPr>
      </w:pPr>
      <w:r w:rsidRPr="00376D02">
        <w:rPr>
          <w:rFonts w:ascii="Times New Roman" w:hAnsi="Times New Roman" w:cs="Times New Roman"/>
          <w:sz w:val="30"/>
          <w:szCs w:val="30"/>
          <w:u w:val="single"/>
        </w:rPr>
        <w:t>Литература:</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Л2 Трудовой кодекс Республики Беларусь. 26 июля 1999 г. N 296-З (в ред</w:t>
      </w:r>
      <w:r>
        <w:rPr>
          <w:rFonts w:ascii="Times New Roman" w:hAnsi="Times New Roman" w:cs="Times New Roman"/>
          <w:sz w:val="30"/>
          <w:szCs w:val="30"/>
        </w:rPr>
        <w:t>акции</w:t>
      </w:r>
      <w:r w:rsidRPr="00376D02">
        <w:rPr>
          <w:rFonts w:ascii="Times New Roman" w:hAnsi="Times New Roman" w:cs="Times New Roman"/>
          <w:sz w:val="30"/>
          <w:szCs w:val="30"/>
        </w:rPr>
        <w:t xml:space="preserve"> Закона Республики Беларусь от 18 июля 2019 г. № 219-З)</w:t>
      </w:r>
      <w:r>
        <w:rPr>
          <w:rFonts w:ascii="Times New Roman" w:hAnsi="Times New Roman" w:cs="Times New Roman"/>
          <w:sz w:val="30"/>
          <w:szCs w:val="30"/>
        </w:rPr>
        <w:t>;</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Л48 Декрет Президента Республики Беларусь от 15 декабря 2014 г. N 5 «Об усилении требований к руководящим кадрам и работникам о</w:t>
      </w:r>
      <w:r>
        <w:rPr>
          <w:rFonts w:ascii="Times New Roman" w:hAnsi="Times New Roman" w:cs="Times New Roman"/>
          <w:sz w:val="30"/>
          <w:szCs w:val="30"/>
        </w:rPr>
        <w:t>рганизаций»;</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lastRenderedPageBreak/>
        <w:t>Л13 Постановление Совета Министров Республики Беларусь от</w:t>
      </w:r>
      <w:r>
        <w:rPr>
          <w:rFonts w:ascii="Times New Roman" w:hAnsi="Times New Roman" w:cs="Times New Roman"/>
          <w:sz w:val="30"/>
          <w:szCs w:val="30"/>
        </w:rPr>
        <w:t> </w:t>
      </w:r>
      <w:r w:rsidRPr="00376D02">
        <w:rPr>
          <w:rFonts w:ascii="Times New Roman" w:hAnsi="Times New Roman" w:cs="Times New Roman"/>
          <w:sz w:val="30"/>
          <w:szCs w:val="30"/>
        </w:rPr>
        <w:t>14</w:t>
      </w:r>
      <w:r>
        <w:rPr>
          <w:rFonts w:ascii="Times New Roman" w:hAnsi="Times New Roman" w:cs="Times New Roman"/>
          <w:sz w:val="30"/>
          <w:szCs w:val="30"/>
        </w:rPr>
        <w:t> </w:t>
      </w:r>
      <w:r w:rsidRPr="00376D02">
        <w:rPr>
          <w:rFonts w:ascii="Times New Roman" w:hAnsi="Times New Roman" w:cs="Times New Roman"/>
          <w:sz w:val="30"/>
          <w:szCs w:val="30"/>
        </w:rPr>
        <w:t>июня 2014 г. N 575 «О некоторых вопросах предоставления компенсаций по условиям труда» (в ред</w:t>
      </w:r>
      <w:r>
        <w:rPr>
          <w:rFonts w:ascii="Times New Roman" w:hAnsi="Times New Roman" w:cs="Times New Roman"/>
          <w:sz w:val="30"/>
          <w:szCs w:val="30"/>
        </w:rPr>
        <w:t>акции</w:t>
      </w:r>
      <w:r w:rsidRPr="00376D02">
        <w:rPr>
          <w:rFonts w:ascii="Times New Roman" w:hAnsi="Times New Roman" w:cs="Times New Roman"/>
          <w:sz w:val="30"/>
          <w:szCs w:val="30"/>
        </w:rPr>
        <w:t xml:space="preserve"> пост</w:t>
      </w:r>
      <w:r>
        <w:rPr>
          <w:rFonts w:ascii="Times New Roman" w:hAnsi="Times New Roman" w:cs="Times New Roman"/>
          <w:sz w:val="30"/>
          <w:szCs w:val="30"/>
        </w:rPr>
        <w:t xml:space="preserve">ановления </w:t>
      </w:r>
      <w:r w:rsidRPr="00376D02">
        <w:rPr>
          <w:rFonts w:ascii="Times New Roman" w:hAnsi="Times New Roman" w:cs="Times New Roman"/>
          <w:sz w:val="30"/>
          <w:szCs w:val="30"/>
        </w:rPr>
        <w:t>Совета Министров Республики Беларусь от 30 апреля 2019 г. № 269)</w:t>
      </w:r>
      <w:r>
        <w:rPr>
          <w:rFonts w:ascii="Times New Roman" w:hAnsi="Times New Roman" w:cs="Times New Roman"/>
          <w:sz w:val="30"/>
          <w:szCs w:val="30"/>
        </w:rPr>
        <w:t>.</w:t>
      </w:r>
    </w:p>
    <w:p w:rsidR="00BA17AF" w:rsidRPr="00376D02" w:rsidRDefault="00BA17AF" w:rsidP="00BA17AF">
      <w:pPr>
        <w:autoSpaceDE w:val="0"/>
        <w:autoSpaceDN w:val="0"/>
        <w:adjustRightInd w:val="0"/>
        <w:spacing w:after="0" w:line="240" w:lineRule="auto"/>
        <w:ind w:firstLine="709"/>
        <w:rPr>
          <w:rFonts w:ascii="Times New Roman" w:hAnsi="Times New Roman" w:cs="Times New Roman"/>
          <w:sz w:val="30"/>
          <w:szCs w:val="30"/>
        </w:rPr>
      </w:pPr>
    </w:p>
    <w:p w:rsidR="00BA17AF" w:rsidRPr="00376D02" w:rsidRDefault="00BA17AF" w:rsidP="00BA17AF">
      <w:pPr>
        <w:autoSpaceDE w:val="0"/>
        <w:autoSpaceDN w:val="0"/>
        <w:adjustRightInd w:val="0"/>
        <w:spacing w:after="0" w:line="240" w:lineRule="auto"/>
        <w:ind w:firstLine="709"/>
        <w:rPr>
          <w:rFonts w:ascii="Times New Roman" w:hAnsi="Times New Roman" w:cs="Times New Roman"/>
          <w:sz w:val="30"/>
          <w:szCs w:val="30"/>
        </w:rPr>
      </w:pPr>
      <w:r w:rsidRPr="00376D02">
        <w:rPr>
          <w:rFonts w:ascii="Times New Roman" w:hAnsi="Times New Roman" w:cs="Times New Roman"/>
          <w:sz w:val="30"/>
          <w:szCs w:val="30"/>
        </w:rPr>
        <w:t>N01   (Л2 ст.1)</w:t>
      </w:r>
    </w:p>
    <w:p w:rsidR="00BA17AF" w:rsidRPr="00376D02" w:rsidRDefault="00BA17AF" w:rsidP="00BA17AF">
      <w:pPr>
        <w:autoSpaceDE w:val="0"/>
        <w:autoSpaceDN w:val="0"/>
        <w:adjustRightInd w:val="0"/>
        <w:spacing w:after="0" w:line="240" w:lineRule="auto"/>
        <w:ind w:firstLine="709"/>
        <w:rPr>
          <w:rFonts w:ascii="Times New Roman" w:hAnsi="Times New Roman" w:cs="Times New Roman"/>
          <w:sz w:val="30"/>
          <w:szCs w:val="30"/>
        </w:rPr>
      </w:pPr>
      <w:r w:rsidRPr="00376D02">
        <w:rPr>
          <w:rFonts w:ascii="Times New Roman" w:hAnsi="Times New Roman" w:cs="Times New Roman"/>
          <w:sz w:val="30"/>
          <w:szCs w:val="30"/>
        </w:rPr>
        <w:t>Между какими сторонами заключается трудовой договор?</w:t>
      </w:r>
    </w:p>
    <w:p w:rsidR="00BA17AF" w:rsidRPr="00376D02" w:rsidRDefault="00BA17AF" w:rsidP="00BA17AF">
      <w:pPr>
        <w:autoSpaceDE w:val="0"/>
        <w:autoSpaceDN w:val="0"/>
        <w:adjustRightInd w:val="0"/>
        <w:spacing w:after="0" w:line="240" w:lineRule="auto"/>
        <w:ind w:firstLine="709"/>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Между работником и нанимателем.</w:t>
      </w:r>
    </w:p>
    <w:p w:rsidR="00BA17AF" w:rsidRPr="00376D02" w:rsidRDefault="00BA17AF" w:rsidP="00BA17AF">
      <w:pPr>
        <w:autoSpaceDE w:val="0"/>
        <w:autoSpaceDN w:val="0"/>
        <w:adjustRightInd w:val="0"/>
        <w:spacing w:after="0" w:line="240" w:lineRule="auto"/>
        <w:ind w:firstLine="709"/>
        <w:rPr>
          <w:rFonts w:ascii="Times New Roman" w:hAnsi="Times New Roman" w:cs="Times New Roman"/>
          <w:sz w:val="30"/>
          <w:szCs w:val="30"/>
        </w:rPr>
      </w:pPr>
      <w:r w:rsidRPr="00376D02">
        <w:rPr>
          <w:rFonts w:ascii="Times New Roman" w:hAnsi="Times New Roman" w:cs="Times New Roman"/>
          <w:sz w:val="30"/>
          <w:szCs w:val="30"/>
        </w:rPr>
        <w:t>N02   (Л2 ст.1)</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Что из указанного ниже должен выполнять работник согласно трудового договора?</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Работу по определенным одной или нескольким должностям служащих (профессиям рабочих) соответствующей квалификации согласно штатного расписания и соблюдать внутренний трудовой распорядок.</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N03   (Л2 ст.1)</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Что из указанного ниже входит в обязанности нанимателя согласно трудового договора?</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Все, что указано во всех других вариантах ответа.</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N04   (Л2 Статья 12)</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Что из указанного в вариантах ответа относится к основным правам нанимателя?</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Все, что указано в других вариантах ответа.</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N05   (Л2 ст.17)</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Как подразделяются трудовые договоры по сроку их действия? А - на неопределенный срок; Б - на определенный срок не более пяти лет (срочный трудовой договор); В - бессрочный (постоянный) договор.</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А, Б.</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N06   (Л2 ст.17)</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Если  в трудовом договоре не оговорен срок его действия,  трудовой договор считается заключенным на ...</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 неопределенный срок.</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 xml:space="preserve">N07   (Л2 ст.18) </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В какой форме заключается трудовой договор?</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В письменной форме.</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lang w:val="en-US"/>
        </w:rPr>
        <w:t>N</w:t>
      </w:r>
      <w:r w:rsidRPr="00376D02">
        <w:rPr>
          <w:rFonts w:ascii="Times New Roman" w:hAnsi="Times New Roman" w:cs="Times New Roman"/>
          <w:sz w:val="30"/>
          <w:szCs w:val="30"/>
        </w:rPr>
        <w:t xml:space="preserve">08   (Л2 ст.21) </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Какой минимальный возраст должен быть у лиц, с которыми разрешается заключать трудовой договор без получения письменного согласия родителей (усыновителей (</w:t>
      </w:r>
      <w:proofErr w:type="spellStart"/>
      <w:r w:rsidRPr="00376D02">
        <w:rPr>
          <w:rFonts w:ascii="Times New Roman" w:hAnsi="Times New Roman" w:cs="Times New Roman"/>
          <w:sz w:val="30"/>
          <w:szCs w:val="30"/>
        </w:rPr>
        <w:t>удочерителей</w:t>
      </w:r>
      <w:proofErr w:type="spellEnd"/>
      <w:r w:rsidRPr="00376D02">
        <w:rPr>
          <w:rFonts w:ascii="Times New Roman" w:hAnsi="Times New Roman" w:cs="Times New Roman"/>
          <w:sz w:val="30"/>
          <w:szCs w:val="30"/>
        </w:rPr>
        <w:t>), попечителей)?</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16 лет.</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lastRenderedPageBreak/>
        <w:t>N09   (Л2 ст.25)</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С какого дня начинается действие трудового договора?</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Со дня начала работы, который определен сторонами в договоре.</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N10   (Л2 ст.26)</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Имеет ли право наниматель при приеме на работу запрашивать характеристику работника с предыдущих мест его работы?</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Имеет.</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N11   (Л2 ст.26)</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Нанимателю при приеме на работу предоставлено право запрашивать характеристику с предыдущих мест работы принимаемого на работу лица.   Сколько дней отводится на выдачу такой характеристики со дня получения соответствующего запроса?</w:t>
      </w:r>
    </w:p>
    <w:p w:rsidR="00BA17AF" w:rsidRPr="00376D02" w:rsidRDefault="00BA17AF" w:rsidP="00BA17AF">
      <w:pPr>
        <w:autoSpaceDE w:val="0"/>
        <w:autoSpaceDN w:val="0"/>
        <w:adjustRightInd w:val="0"/>
        <w:spacing w:after="0" w:line="240" w:lineRule="auto"/>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Пять календарных дней.</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N12   (Л2 ст.28)</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Каким может быть максимальный срок предварительного испытания при приеме на работу по трудовому договору, не считая периода временной нетрудоспособности и других периодов, когда работник отсутствовал на работе?</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3 месяца.</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N13   (Л2 ст.28)</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Отсутствие в трудовом договоре условия о предварительном испытании при приеме на работу означает, что ...</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 работник принят без предварительного испытания.</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N14   (Л2 ст. 28, п.5)</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Устанавливается ли предварительное испытание при заключении трудового договора с временными и сезонными рабочими?</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Не устанавливается.</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N15   (Л2 ст. 28, п.6)</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Устанавливается ли предварительное испытание при заключении трудового договора для работников, переведенных в другую местность или к другому нанимателю?</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Не устанавливается.</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N16   (Л2 ст.30, 33, 34)</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В каких случаях разрешается перевод работников на другую работу без их письменного согласия?</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Во всех случаях, указанных в других вариантах ответа.</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N17   (Л2 ст.30)</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lastRenderedPageBreak/>
        <w:t>Что является основанием для перевода работника по состоянию здоровья на другую имеющуюся работу?</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Заключение врачебно-консультационной комиссии или медико-реабилитационной экспертной комиссии и письменное согласие работника.</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N18   (Л2 ст.31, 32, 33)</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Что признается изменением существенных условий труда?</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Изменение системы оплаты труда, режима рабочего времени, включая установление или отмену неполного рабочего времени, изменение гарантий, уменьшение размеров оплаты труда, предложение о заключении контракта с работником, работающим по трудовому договору, заключенному на неопределенный срок, а также других условий, устанавливаемых в соответствии с Трудовым кодексом.</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N19   (Л2 ст.32)</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 xml:space="preserve">В течение какого времени наниматель обязан письменно предупредить работника об изменении существенных условий труда? </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Не позднее, чем за один месяц.</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N20   (Л2 ст.32-1)</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Может ли срок временного перевода работника к другому нанимателю превышать срок действия трудового договора?</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Нет.</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N21   (Л2 ст.33)</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На какой срок разрешается временный перевод на другую работу в случае производственной необходимости без согласия работника?</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До 1 месяца.</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N22   (Л2 ст.34)</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Общая продолжительность простоев в течение календарного года не может превышать суммарно ...</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 6 месяцев.</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N23   (Л2 ст.35)</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Что может являться основанием для прекращения трудового договора?</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Все, что указано в других вариантах ответа.</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N24   (Л2 ст.35)</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Что может являться основанием для прекращения трудового договора?</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Перевод работника, с его согласия, к другому нанимателю или переход на выборную должность служащего.</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N25   (Л2 ст.35)</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Что может являться основанием для прекращения трудового договора?</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Все, что перечислено в других вариантах ответа.</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N26   (Л2 ст.40)</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lastRenderedPageBreak/>
        <w:t>За какой  период времени  до расторжения трудового договора, заключенного на неограниченный срок, работник обязан письменно предупредить  об этом нанимателя?</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За 1 месяц.</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N27   (Л2 Статья 40)</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Работник имеет право расторгнуть трудовой договор, заключенный на неопределенный срок, предупредив об этом нанимателя письменно за один месяц. В каком случае трудовой договор может быть расторгнут до истечения этого срока кроме случая согласия сторон? А - в случаях, предусмотренных в коллективном договоре; Б - при наличии обстоятельств, исключающих или значительно затрудняющих продолжение работы (состояние здоровья, пенсионный возраст, радиоактивное загрязнение территории и другие случаи); В - при нарушении нанимателем законодательства о труде, коллективного договора, соглашения, трудового договора.</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А, Б, В.</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N28   (Л2 ст.41)</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В каких случаях предусмотрено расторжение срочного трудового договора по требованию работника?</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В случае его болезни или инвалидности, поступления на военную службу по контракту и иных уважительных причин, препятствующих выполнению работы по трудовому договору, а также в случае нарушения нанимателем законодательства о труде, коллективного договора, трудового договора.</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N29   (Л2 ст.41)</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Кем может устанавливаться факт нарушения нанимателем законодательства о труде, коллективного договора, трудового договора, служащий основанием для расторжения срочного трудового договора по требованию работника? А - уполномоченным органом надзора за соблюдением законодательства о труде;   Б - профсоюзом;   В - судом;   Г - нанимателем самостоятельно.</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А, Б, В, Г.</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N30   (Л2 ст.42)</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В каком из указанных ниже случаев возможно расторжение трудового договора по инициативе нанимателя?</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Во всех случаях, указанных в других вариантах ответа.</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N31   (Л2 ст.42)</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 xml:space="preserve">В каком из указанных ниже случаев возможно расторжение трудового договора по инициативе нанимателя? А - в случае прогула (в том числе </w:t>
      </w:r>
      <w:r w:rsidRPr="00376D02">
        <w:rPr>
          <w:rFonts w:ascii="Times New Roman" w:hAnsi="Times New Roman" w:cs="Times New Roman"/>
          <w:sz w:val="30"/>
          <w:szCs w:val="30"/>
        </w:rPr>
        <w:lastRenderedPageBreak/>
        <w:t>отсутствия на работе более трех часов в течение рабочего дня) без уважительных причин; Б - в случае нарушения требований по охране труда, повлекшего увечье или смерть других работников; В - при появлении на работе в состоянии алкогольного, наркотического или токсического опьянения, а также распития спиртных напитков, употребления наркотических средств или токсических веществ в рабочее время или по месту работы;    Г - при неявке на работу в течение более двух месяцев подряд вследствие временной нетрудоспособности (не считая отпуска по беременности и родам).</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А, Б, В.</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N32   (Л2 ст. 42 п.6, Л48 п.6.1)</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При каком условии возможно расторжение трудового договора по инициативе нанимателя за неисполнение работником трудовых обязанностей?</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При неисполнении без уважительных причин трудовых обязанностей работником, имеющим неснятое (непогашенное) дисциплинарное взыскание.</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N33   (Л2 ст. 42 п.7, Л48 п.6.2)</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В каком из указанных ниже случаев однократного грубого нарушения работником трудовых обязанностей допускается расторжение трудового договора по инициативе нанимателя (по дискредитирующим обстоятельствам)? А - работник появился на работе в состоянии алкогольного, наркотического или токсического опьянения; Б - работник распивал спиртные напитки, употреблял наркотические средства или токсических вещества в рабочее время, не по месту работы; В - работник распивал спиртные напитки, употреблял наркотические средства или  психотропные вещества, на рабочем месте во внерабочее время.</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А, Б, В.</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N34   (Л2 ст. 42 п.7, Л48 п.6.2)</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Допускается ли увольнение работника за прогул (в том числе отсутствие на работе более трех часов в течение рабочего дня) без уважительных причин?</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Допускается.</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N35   (Л2 ст. 42 п.7, Л48 п.6.2)</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Допускается ли нанимателю увольнение работника за хищение по месту работы имущества нанимателя (по дискредитирующим обстоятельствам), если факт хищения не установлен вступившим в силу приговором суда или постановлением органа, в компетенцию которого входит наложение административного взыскания?</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Не допускается.</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lastRenderedPageBreak/>
        <w:t>N36   (Л2 ст. 42 п.7, Л48 п.3.5)</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Наниматель имеет право расторгнуть трудовой договор до истечения срока его  действия с работником, допустившим нарушение производственно-технологической, исполнительской или трудовой дисциплины, повлекшее причинение организации  ущерба в размере, превышающем ...</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3  начисленные среднемесячные заработные платы работников Республики Беларусь.</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N37   (Л2 ст. 42 п.7, Л48 п.6.2)</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Допускается ли увольнение работника (по дискредитирующим обстоятельствам) за однократное нарушение требований по охране труда?</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Допускается, если это нарушение требований по охране труда, повлекло увечье или смерть других работников.</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N38   (Л2 ст. 42 п.8, Л48 п.6.8)</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При каком условии допускается расторжение трудового договора по инициативе нанимателя в случае причинения работником в связи с исполнением трудовых обязанностей имущественного ущерба государству, юридическим и (или) физическим лицам?</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Если факт причинения имущественного ущерба установлен вступившим в законную силу решением суда.</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N39   (Л2 ст.43)</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Наниматель вправе издать приказ (распоряжение) об увольнении работника с первого дня прогула без уважительных причин, если ...</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прогул без уважительных причин продолжается два и более рабочих дня подряд.</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N40   (Л2 ст.44)</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 xml:space="preserve">В каких из указанных ниже случаев осуществляется прекращение трудового договора по обстоятельствам, не зависящим от воли сторон? А - восстановление на работе работника, ранее выполнявшего эту работу; Б - нарушение установленных правил приема на работу; В - </w:t>
      </w:r>
      <w:proofErr w:type="spellStart"/>
      <w:r w:rsidRPr="00376D02">
        <w:rPr>
          <w:rFonts w:ascii="Times New Roman" w:hAnsi="Times New Roman" w:cs="Times New Roman"/>
          <w:sz w:val="30"/>
          <w:szCs w:val="30"/>
        </w:rPr>
        <w:t>неизбрание</w:t>
      </w:r>
      <w:proofErr w:type="spellEnd"/>
      <w:r w:rsidRPr="00376D02">
        <w:rPr>
          <w:rFonts w:ascii="Times New Roman" w:hAnsi="Times New Roman" w:cs="Times New Roman"/>
          <w:sz w:val="30"/>
          <w:szCs w:val="30"/>
        </w:rPr>
        <w:t xml:space="preserve"> на должность служащего (в том числе по конкурсу); Г - вступление в законную силу приговора суда, которым работник осужден к наказанию, исключающему продолжение работы, или судебного постановления о трудоустройстве работника, обязанного возмещать расходы, затраченные государством на содержание детей, находящихся на государственном обеспечении; Д - переезд работника по другому адресу на постоянное место жительства.</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А, Б, В, Г.</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N41   (Л2 ст.44)</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lastRenderedPageBreak/>
        <w:t xml:space="preserve">Подлежит ли прекращению трудовой договор при возникновении установленных законодательством ограничений на занятие определенными видами деятельности, препятствующих продолжению работы? </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Подлежит.</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N42   (Л2 ст.45, ст.287)</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При сокращении численности или штата работников, некоторым категориям работников отдается преимущественное право на оставление на работе. Какой из указанных ниже категорий работников отдается такое преимущественное право на оставление на работе при равной производительности труда и квалификации?</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Инвалидам.</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lang w:val="en-US"/>
        </w:rPr>
        <w:t>N</w:t>
      </w:r>
      <w:r w:rsidRPr="00376D02">
        <w:rPr>
          <w:rFonts w:ascii="Times New Roman" w:hAnsi="Times New Roman" w:cs="Times New Roman"/>
          <w:sz w:val="30"/>
          <w:szCs w:val="30"/>
        </w:rPr>
        <w:t>43   (Л2 ст.46)</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Расторжение трудового договора по инициативе нанимателя в общем случае производится после уведомления соответствующего профсоюза. За какие из указанных ниже нарушений допускается увольнять работника без уведомления соответствующего профсоюза? А - за прогул без уважительных причин; Б - за появление на работе в состоянии алкогольного, наркотического или токсического опьянения, а также за распитие спиртных напитков, употребление наркотических средств, психотропных веществ, их аналогов, токсических веществ в рабочее время или по месту работы; В - за несоответствие работника занимаемой должности служащего (профессии рабочего) или выполняемой работе вследствие состояния здоровья, препятствующего продолжению данной работы.</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Б, В.</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N44   (Л2 ст.46)</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Наниматель  имеет право увольнять работника в случае нарушения работником производственно-технологической, исполнительской или трудовой дисциплины, повлекшего причинение организации ущерба, превышающего три начисленные среднемесячные заработные платы работников Республики Беларусь. Что необходимо выполнить в отношении профсоюза при увольнении работника по данному основанию?</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Уведомить об увольнении профсоюз в день увольнения.</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N45   (Л2 ст.47, Л48 п.6.2)</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 xml:space="preserve">Считается ли основанием для увольнения руководителя организации по дискредитирующим обстоятельствам сокрытие им фактов нарушения работниками трудовых обязанностей либо </w:t>
      </w:r>
      <w:proofErr w:type="spellStart"/>
      <w:r w:rsidRPr="00376D02">
        <w:rPr>
          <w:rFonts w:ascii="Times New Roman" w:hAnsi="Times New Roman" w:cs="Times New Roman"/>
          <w:sz w:val="30"/>
          <w:szCs w:val="30"/>
        </w:rPr>
        <w:t>непривлечение</w:t>
      </w:r>
      <w:proofErr w:type="spellEnd"/>
      <w:r w:rsidRPr="00376D02">
        <w:rPr>
          <w:rFonts w:ascii="Times New Roman" w:hAnsi="Times New Roman" w:cs="Times New Roman"/>
          <w:sz w:val="30"/>
          <w:szCs w:val="30"/>
        </w:rPr>
        <w:t xml:space="preserve"> без уважительных причин виновных лиц к установленной законодательством ответственности за такие нарушения? </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Да, считается.</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lastRenderedPageBreak/>
        <w:t>N46   (Л2 ст. 47, п.2, Л48 п.6.4)</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Может ли быть уволен работник, непосредственно обслуживающий материальные или денежные ценности, если его действия явились основанием для утраты доверия к нему со стороны нанимателя?</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Может.</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N47   (Л2 ст. 47, Л48 п.6.5)</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Может ли быть уволен руководитель организации или структурного подразделения за аморальное поведение в случае, когда данный руководитель не выполняет воспитательные функции?</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Не может.</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N48   (Л2 ст. 47 п.3, Л48 п.6.5)</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Может ли быть уволен за аморальный проступок работник, выполняющий воспитательные функции?</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Может, если аморальный проступок несовместим с продолжением данной работы.</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N49   (Л2 ст. 47)</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Руководитель организации может быть уволен за нарушение им порядка и сроков выплаты заработной платы и (или) пособий, если ...</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отсутствуют уважительные причины, послужившие основанием для совершения данного нарушения.</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N50   (Л2 ст.49.)</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В каких из указанных ниже случаев работник не должен быть допущен нанимателем к работе (отстранен от работы)? А - если работник появился на работе в состоянии алкогольного, наркотического или токсического опьянения, а также в состоянии, связанном с болезнью, препятствующем выполнению работы; Б - если работник не прошел инструктаж, стажировку, проверку знаний по вопросам охраны труда; В - если работник не использует требуемые средства индивидуальной защиты, непосредственно обеспечивающие безопасность труда; Г - если работник не прошел медицинский осмотр в случаях и порядке, предусмотренных законодательством; Д - если работник выполнял работы в обеденный перерыв.</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А, Б, В, Г.</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N51   (Л2 ст.49)</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 xml:space="preserve">Что предусматривается законодательством при отстранении работника от работы, в случае, когда он не прошел инструктаж, стажировку и проверку знаний по вопросам охраны труда не по своей вине? </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Работнику производится оплата за все время отстранения от работы в размере не ниже двух третей установленной ему тарифной ставки (тарифного оклада), оклада.</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lastRenderedPageBreak/>
        <w:t>N52   (Л2 ст. 49, Л48 п.3.4)</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В каком из указанных ниже случаев наниматель имеет право  незамедлительно отстранять работника от работы при выявлении допущенных им нарушений производственно-технологической, исполнительской или трудовой дисциплины?</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Если нарушения повлекли или способны повлечь причинение организации ущерба.</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N53   (Л2 ст. 49)</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Каким документом осуществляется отстранение от работы работника,     появившегося на работе в состоянии алкогольного, наркотического или токсического опьянения?</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Приказом (распоряжением) нанимателя либо уполномоченного им должностного лица, с указанием причины отстранения от работы.</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N54   (Л2 ст. 49)</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Что обязательно указывается в приказе (распоряжении) нанимателя об отстранении работника от работы при выявлении допущенных им нарушений?</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Причина отстранения от работы.</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N55   (Л2 ст. 49)</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 xml:space="preserve">Работник был отстранен нанимателем от работы из-за выявленных нарушений. В какой срок приказ (распоряжение) об отстранении от работы объявляется работнику под роспись? </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 xml:space="preserve">Не позднее следующего дня, являющегося для работника рабочим. </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N56   (Л2 ст. 49)</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Что необходимо предпринять при отказе работника от ознакомления с приказом об отстранении его от работы?</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Оформить акт с указанием присутствовавших при этом свидетелей.</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N57   (Л2 ст. 49)</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Работник был отстранен нанимателем от работы из-за выявленных нарушений. Что требуется для его допуска к работе после устранения нарушений?</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Приказ (распоряжение) нанимателя либо уполномоченного им должностного лица о допуске к работе.</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N58   (Л2 ст. 49, Л48 п.3.4)</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 xml:space="preserve">Наниматель имеет право отстранять работника от работы при выявлении допущенных им нарушений производственно-технологической, исполнительской или трудовой дисциплины, повлекших или способных </w:t>
      </w:r>
      <w:r w:rsidRPr="00376D02">
        <w:rPr>
          <w:rFonts w:ascii="Times New Roman" w:hAnsi="Times New Roman" w:cs="Times New Roman"/>
          <w:sz w:val="30"/>
          <w:szCs w:val="30"/>
        </w:rPr>
        <w:lastRenderedPageBreak/>
        <w:t>повлечь причинение организации ущерба. В какой срок необходимо отстранить работника от работы?</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Незамедлительно.</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N59   (Л2 ст.50)</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Когда выдается трудовая книжка работнику при его увольнении?</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В день увольнения (в последний день работы).</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N60   (Л2 ст. 54, п.2,3,4)</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Что из указанного в вариантах ответа обязан исполнить наниматель при приеме на работу?</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Все, что указано в других вариантах ответа.</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N61   (Л2 ст.55 ч.5)</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На кого возлагаются обязанности по обеспечению на каждом рабочем месте условий труда, соответствующих требованиям по охране труда?</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На нанимателя.</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N62   (Л2 ст.55 ч.10 и ч.14)</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Как наниматель обязан знакомить работника с изменениями в его трудовых обязанностях, а также объявлять приказ об изменении условий трудового договора?</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Под роспись.</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N63   (Л2 ст.57)</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Какой максимальный размер может иметь заработная плата работника в Республике Беларусь в соответствии с Трудовым кодексом?</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Заработная плата работника максимальным размером не ограничивается.</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N64   (Л2 ст.69)</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В каком  размере  производится  оплата  сверхурочных  работ работникам со сдельной оплатой труда?</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Не ниже сдельных расценок за каждый час работы в сверхурочное время.</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N65   (Л2 ст.71)</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Какой должна быть заработная плата работника при невыполнении норм выработки, браке и простое не по вине работника?</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Не ниже 2/3 установленной ему тарифной ставки (тарифного оклада), оклада.</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N66   (Л2 ст.72)</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В течение какого срока сохраняется прежний средний заработок работника, переведенного с его согласия по инициативе нанимателя на другую постоянную нижеоплачиваемую работу?</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Не менее 2 недель со дня перевода.</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N67   (Л2 ст.77)</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lastRenderedPageBreak/>
        <w:t>Когда производится расчет с работником при его увольнении (кроме выплат, установленных системами оплаты труда, размер которых определяется по результатам работы за месяц или иной отчетный период)?</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Не позднее дня увольнения.</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N68   (Л2 ст.77)</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Когда уволенному работнику производятся выплаты, которые невозможно было осуществить при увольнении, так как установленными системами оплаты труда их размер определяется по результатам работы за месяц или иной отчетный период?</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Не позднее дня выплаты заработной платы за отчетный период работникам организации.</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N69   (Л2 ст.107, 408)</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Наниматель по распоряжению имеет право удерживать из заработной платы работника ущерб, причиненный нанимателю по вине работника, в размере ...</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до трех его среднемесячных заработных плат. </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N70   (Л2 ст.110.)</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Что такое рабочее время?</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Время, течение которого работник в соответствии с Трудовым кодексом, иными актами законодательства о труде, локальными правовыми актами и условиями трудового договора обязан находиться на рабочем месте или в ином установленном по согласованию с нанимателем месте и исполнять трудовые обязанности.</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N71   (Л2 ст.112)</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Какова полная норма продолжительности рабочего времени в неделю?</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Не более 40 часов в неделю.</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N72   (Л2 Статья 113)</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Работникам, занятым на работах с вредными и (или) опасными условиями труда, на основании аттестации рабочих мест по условиям труда устанавливается сокращенная продолжительность рабочего времени – не более ...</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35 часов в неделю.</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N73   (Л2 Статья 113)</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Работникам, занятым на работах с вредными и (или) опасными условиями труда, устанавливается сокращенная продолжительность рабочего времени на основании ...</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аттестации рабочих мест по условиям труда.</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N74   (Л2 ст.114)</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Какова максимальная продолжительность рабочего времени работников в возрасте  от  14 до 16 лет?</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lastRenderedPageBreak/>
        <w:t xml:space="preserve">правильный ответ. </w:t>
      </w:r>
      <w:r w:rsidRPr="00376D02">
        <w:rPr>
          <w:rFonts w:ascii="Times New Roman" w:hAnsi="Times New Roman" w:cs="Times New Roman"/>
          <w:sz w:val="30"/>
          <w:szCs w:val="30"/>
        </w:rPr>
        <w:t>23 часов в неделю.</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N75   (Л2 ст.114)</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Какова максимальная продолжительность рабочего времени работников в возрасте от 16 до 18 лет?</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35 часов в неделю.</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N76   (Л2 ст.117)</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Какой период рабочего времени считается ночным?</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С 22 часов до 6 часов.</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N77   (Л2 ст.117)</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Какие из указанных ниже категорий работников могут привлекаться к работе в ночное время только при наличии их письменного согласия? А - беременные женщины; Б - работники моложе восемнадцати лет; В - инвалиды (при условии, что такая работа не запрещена им индивидуальными программами реабилитации инвалидов); Г - женщины, имеющие детей в возрасте до четырнадцати лет.</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В, Г.</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N78   (Л2 ст.119)</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В каком из перечисленных ниже случаев работа, выполненная сверх установленного времени, не признается сверхурочной?</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Во всех случаях, указанных в других вариантах ответа.</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N79   (Л2 ст.120)</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В каком из вариантов ответа правильно указаны категории работниц, которых запрещается привлекать к сверхурочным работам?</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Беременные женщины.</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N80   (Л2 ст.120, ст. 276)</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Можно ли привлекать работников моложе 18 лет к сверхурочным работам?</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Нельзя.</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N81   (Л2 ст.122)</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Какая максимальная суммарная продолжительность сверхурочных работ допускается для каждого работника в течение года?</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180 часов.</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N82   (Л2 ст.122)</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Какая максимальная суммарная продолжительность сверхурочных работ допускается для каждого работника в течение рабочей недели?</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10 часов.</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N83   (Л2 ст.123)</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lastRenderedPageBreak/>
        <w:t>В случае производственной необходимости наниматель имеет право изменить последовательность чередования работников по сменам, предупредив об этом работника не позднее, чем за ...</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 xml:space="preserve">  </w:t>
      </w: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 день до начала смены.</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N84   (Л2 ст.134)</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 xml:space="preserve">Какой продолжительности должны быть перерывы в работе для отдыха и питания в течение рабочего дня (смены)? </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Не менее 20 минут и не более двух часов.</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N85   (Л2 Статья 135)</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 xml:space="preserve">Работникам, выполняющим работы на открытом воздухе или в закрытых необогреваемых помещениях в холодный период года, а также отдельные виды работ, наряду с перерывом для отдыха и питания, предоставляются дополнительные специальные перерывы. Каким документом устанавливаются дополнительные специальные перерывы в течение рабочего дня, включаемые в  рабочее время? </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Правилами внутреннего трудового распорядка и (или) коллективным договором.</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N86   (Л2 ст.138)</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Какова продолжительность еженедельного непрерывного отдыха?</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Не менее 42 часов.</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N87   (Л2 ст.142)</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Работа в выходные дни по предложению нанимателя (за исключением работ по предотвращения катастрофы, аварии, несчастных случаев и в иных исключительных случаях) проводятся только при условии ...</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 xml:space="preserve"> ...  письменного согласия  каждого из привлекаемых работников.</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N88   (Л2 ст.149)</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Какой нормативный правовой акт Республики Беларусь определяет основания для предоставления работникам права на трудовые и социальные отпуска?</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Трудовой кодекс Республики Беларусь.</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N89   (Л2 Статья 150)</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Какие виды отпусков определены Трудовым кодексом Республики Беларусь? А - трудовые отпуска; Б - вынужденные отпуска с оплатой 2/3 тарифной ставки (оклада); В - социальные отпуска.</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А, В.</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N90   (Л2 ст.155.)</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Какую минимальную продолжительность основного трудового отпуска устанавливает Трудовой кодекс Республики Беларусь?</w:t>
      </w:r>
    </w:p>
    <w:p w:rsidR="00BA17AF" w:rsidRPr="00376D02" w:rsidRDefault="00BA17AF" w:rsidP="00BA17AF">
      <w:pPr>
        <w:autoSpaceDE w:val="0"/>
        <w:autoSpaceDN w:val="0"/>
        <w:adjustRightInd w:val="0"/>
        <w:spacing w:after="0" w:line="240" w:lineRule="auto"/>
        <w:ind w:firstLine="709"/>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24 календарных дня.</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lastRenderedPageBreak/>
        <w:t>N91   (Л2 ст.157.)</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 xml:space="preserve">На основании чего работникам, занятым на работах с вредными и (или) опасными условиями труда, предоставляется дополнительный отпуск? </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Аттестации рабочих мест по условиям труда.</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N92   (Л2 ст.158.)</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 xml:space="preserve">Какая максимальная продолжительность дополнительных отпусков устанавливается за ненормированный рабочий день? </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7 календарных дней.</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 xml:space="preserve">N93   (Л2 ст.158.) </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Как определяется порядок предоставления дополнительных отпусков за ненормированный рабочий день?</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Коллективным или трудовым договором, нанимателем.</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N94   (Л2 ст.166)</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Когда, в общем случае, предоставляется отпуск работнику за первый год его работы?</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Не ранее чем через 6 месяцев работы у нанимателя.</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N95   (Л2 ст.169)</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За сколько дней наниматель, в общем случае, обязан уведомить работника о времени начала трудового отпуска (за исключением случаев, когда трудовой отпуск  предоставляется индивидуально по предварительной договоренности между  работником и нанимателем)?</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Не позднее, чем за 15 календарных дней.</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N96   (Л2 ст.171.)</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В каких случаях трудовой отпуск может быть перенесен?</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Во всех случаях, перечисленных в других вариантах ответа.</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N97   (Л2 ст.174)</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В каких случаях трудовой отпуск может быть разделен на две части?</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По договоренности между работником и нанимателем, если иное не предусмотрено коллективным договором, соглашением.</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 xml:space="preserve">N98   (Л2 ст.174.) </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Каков порядок разделения трудового отпуска на части?</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Трудовой отпуск может быть разделен на две части. При этом одна часть должна быть не менее 14 календарных дней.</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N99   (Л2 Статья 193)</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Исполнительская и трудовая дисциплина это ...</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lastRenderedPageBreak/>
        <w:t>правильный ответ.</w:t>
      </w:r>
      <w:r w:rsidRPr="00376D02">
        <w:rPr>
          <w:rFonts w:ascii="Times New Roman" w:hAnsi="Times New Roman" w:cs="Times New Roman"/>
          <w:sz w:val="30"/>
          <w:szCs w:val="30"/>
        </w:rPr>
        <w:t>... обязательное для всех работников подчинение установленному трудовому распорядку и надлежащее исполнение своих обязанностей, письменных и устных приказов (распоряжений) нанимателя, не противоречащих законодательству и локальным правовым актам.</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N100  (Л2 ст.195.)</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Кем устанавливаются правила внутреннего трудового распорядка?</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Нанимателем с участием профсоюзов.</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N101  (Л2 ст.198)</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Какие меры дисциплинарного взыскания могут применяться нанимателем к работнику за совершение дисциплинарного проступка? А - замечание; Б - выговор; В - лишение полностью или частично стимулирующих выплат на срок до двенадцати месяцев; Г - увольнение.</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А, Б, В, Г.</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N102  (Л2 ст.199)</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Что в первую очередь должен сделать наниматель до применения дисциплинарного взыскания на работника?</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Обязан затребовать письменное объяснение работника.</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N103  (Л2 ст.200)</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В течение какого срока со дня обнаружения проступка может применяться дисциплинарное взыскание (не считая времени болезни или ухода за больным членом семьи, пребывания работника в отпуске, нахождения на военных или специальных сборах)?</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Не позднее 1-го месяца.</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N104  (Л2 Статья 225)</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Какие из указанных ниже компенсаций работникам по условиям труда предусмотрены Трудовым кодексом Республики Беларусь? А - оплата труда в повышенном размере; Б - бесплатное обеспечение лечебно-профилактическим питанием, молоком или равноценными пищевыми продуктами; В - оплачиваемые перерывы по условиям труда, сокращенный рабочий день, дополнительный отпуск.</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А, Б, В.</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N105  (Л13 п.2.1)</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Право на компенсацию в виде оплаты труда в повышенном размере путем установления доплат имеют работники, занятые полный рабочий день на работах с вредными и (или) опасными условиями труда, подтвержденными ...</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результатами аттестации рабочих мест по условиям труда.</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N106  (Л13 п.2.2)</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lastRenderedPageBreak/>
        <w:t>Размер доплат за работу с вредными и (или) опасными условиями труда определяется в зависимости от ...</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 xml:space="preserve">   </w:t>
      </w: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класса и степени вредности этих условий труда, установленных при аттестации.</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N107  (Л2 ст.233)</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Кем рассматриваются индивидуальные трудовые споры?</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Комиссиями по трудовым спорам, судом.</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N108  (Л2 ст.233.)</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Какие споры рассматриваются комиссиями по трудовым спорам?</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Индивидуальные трудовые споры по вопросам применения законодательства о труде, коллективного договора, соглашения.</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lang w:val="en-US"/>
        </w:rPr>
        <w:t>N</w:t>
      </w:r>
      <w:r w:rsidRPr="00376D02">
        <w:rPr>
          <w:rFonts w:ascii="Times New Roman" w:hAnsi="Times New Roman" w:cs="Times New Roman"/>
          <w:sz w:val="30"/>
          <w:szCs w:val="30"/>
        </w:rPr>
        <w:t>109  (Л2 ст. 235)</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Какое требование предъявляется к количеству представителей профсоюза и нанимателя в составе комиссии по трудовым спорам?</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Количество представителей профсоюза должно быть равно количеству представителей нанимателя.</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N110  (Л2 ст.235.)</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 xml:space="preserve">На какой срок создается комиссия по трудовым спорам? </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На один год.</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N111  (Л2 ст.237.)</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 xml:space="preserve">В какой срок комиссия по трудовым спорам обязана рассмотреть трудовой спор? </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В десятидневный срок.</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N112  (Л2 ст. 237)</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Допускается ли рассмотрение заявления работника в комиссии по трудовым спорам без его участия?</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Допускается только по его письменному заявлению.</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N113  (Л2 ст.242)</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В течение какого времени работники могут обращаться в комиссию по трудовым спорам с момента, когда они узнали или должны были узнать о нарушении своего права?</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В течение трех месяцев.</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N114  (Л2 ст. 242)</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В течение какого времени уволенный работник может обратиться в суд, если считает свое увольнение незаконным?</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В месячный срок со дня вручения копии приказа об увольнении.</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N115  (Л2 ст. 242)</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lastRenderedPageBreak/>
        <w:t>В течение какого времени наниматель может обратиться в суд, со дня обнаружения ущерба, нанесенном ему работником?</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В течение 1 года.</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N116  (Л2 ст. 261-3)</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Каждая из сторон, заключивших контракт, письменно предупреждает другую сторону о решении продолжить или прекратить трудовые отношения не позднее чем ...</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за один месяц до истечения срока его действия.</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N117  (Л2 ст. 261-3)</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На какой минимальный срок в общем случае может быть по соглашению сторон продлен контракт с работником в пределах пятилетнего срока его действия, если иное не установлено Президентом Республики Беларусь?</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1 год.</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N118  (Л2 ст. 261-3)</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На какой срок может быть заключен контракт с работником?</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На срок не менее одного года и не более пяти лет.</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N119  (Л2 ст.262)</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В каком из вариантов ответа правильно указан перечень работ, на которых запрещено применение труда женщин?</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На тяжелых работах, на работах с вредными и (или) опасными условиями  труда, а также на подземных работах, кроме некоторых подземных работ (нефизических работ или работ по санитарному и бытовому обслуживанию).</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lang w:val="en-US"/>
        </w:rPr>
        <w:t>N</w:t>
      </w:r>
      <w:r w:rsidRPr="00376D02">
        <w:rPr>
          <w:rFonts w:ascii="Times New Roman" w:hAnsi="Times New Roman" w:cs="Times New Roman"/>
          <w:sz w:val="30"/>
          <w:szCs w:val="30"/>
        </w:rPr>
        <w:t>120  (Л2 ст.264)</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Как оплачивается труд беременных женщин, переведенных на более легкую работу?</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Сохраняется средний заработок по прежней работе.</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N121  (Л2 ст.265)</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 xml:space="preserve">Какой из указанных ниже категорий работников по их заявлению ежемесячно предоставляется один дополнительный свободный от работы день, за который в коллективном договоре или ином локальном нормативном правовом акте может предусматриваться оплата? </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Матери (мачехе) или отцу (отчиму), опекуну (попечителю), воспитывающей (воспитывающему) двоих детей в возрасте до 16 лет.</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N122  (Л2 Статья 272)</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 xml:space="preserve">При каких дополнительных условиях может быть заключен трудовой договор с лицом, достигшим четырнадцати лет? А - необходимо письменное </w:t>
      </w:r>
      <w:r w:rsidRPr="00376D02">
        <w:rPr>
          <w:rFonts w:ascii="Times New Roman" w:hAnsi="Times New Roman" w:cs="Times New Roman"/>
          <w:sz w:val="30"/>
          <w:szCs w:val="30"/>
        </w:rPr>
        <w:lastRenderedPageBreak/>
        <w:t>согласие одного из родителей (усыновителей, (</w:t>
      </w:r>
      <w:proofErr w:type="spellStart"/>
      <w:r w:rsidRPr="00376D02">
        <w:rPr>
          <w:rFonts w:ascii="Times New Roman" w:hAnsi="Times New Roman" w:cs="Times New Roman"/>
          <w:sz w:val="30"/>
          <w:szCs w:val="30"/>
        </w:rPr>
        <w:t>удочерителей</w:t>
      </w:r>
      <w:proofErr w:type="spellEnd"/>
      <w:r w:rsidRPr="00376D02">
        <w:rPr>
          <w:rFonts w:ascii="Times New Roman" w:hAnsi="Times New Roman" w:cs="Times New Roman"/>
          <w:sz w:val="30"/>
          <w:szCs w:val="30"/>
        </w:rPr>
        <w:t xml:space="preserve">), попечителей);   Б – если это лицо будет выполнять легкие работы, которые не являются вредными для его здоровья и развития; В - если работа не препятствует получению общего среднего, профессионально-технического и среднего специального образования.   </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А, Б, В.</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N123  (Л2 Статья 274)</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Разрешается ли  привлечение к труду лиц моложе восемнадцати лет на тяжелых работах и на работах с вредными и (или) опасными условиями труда, на подземных и горных работах?</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Не разрешается.</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N124  (Л2 ст.276)</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Допускается ли привлекать работников моложе 18 лет к ночным и сверхурочным работам?</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Не допускается.</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N125  (Л2 ст.283.)</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 xml:space="preserve">В чем из указанного ниже состоят особенности регулирования труда инвалидов? </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Во всем, что указано в других вариантах ответа.</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N126  (Л2 ст.283.)</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В каком случае допускается расторжение трудового договора по инициативе нанимателя с инвалидами, проходящими медицинскую, профессиональную, трудовую и социальную реабилитацию в соответствующих организациях?</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В случае увольнения инвалидов по основаниям, признаваемым в соответствии с законодательными актами дискредитирующими обстоятельствами увольнения.</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lang w:val="en-US"/>
        </w:rPr>
        <w:t>N</w:t>
      </w:r>
      <w:r w:rsidRPr="00376D02">
        <w:rPr>
          <w:rFonts w:ascii="Times New Roman" w:hAnsi="Times New Roman" w:cs="Times New Roman"/>
          <w:sz w:val="30"/>
          <w:szCs w:val="30"/>
        </w:rPr>
        <w:t>127  (Л2 ст.307-1)</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В связи с возникшей необходимостью ознакомления с документами под роспись работника, выполняющего дистанционную работу, на адрес его электронной почты были высланы файлы с текстами документов. Что еще требуется сделать?</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Направить в течение двух рабочих дней работнику копии документов на бумажном носителе заказным почтовым отправлением с уведомлением о его вручении.</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lang w:val="en-US"/>
        </w:rPr>
        <w:t>N</w:t>
      </w:r>
      <w:r w:rsidRPr="00376D02">
        <w:rPr>
          <w:rFonts w:ascii="Times New Roman" w:hAnsi="Times New Roman" w:cs="Times New Roman"/>
          <w:sz w:val="30"/>
          <w:szCs w:val="30"/>
        </w:rPr>
        <w:t>128  (Л2 ст.307-2)</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Как должно осуществляется заключение трудового договора с работником, выполняющим дистанционную работу?</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При личном присутствии такого работника по месту нахождения нанимателя.</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lastRenderedPageBreak/>
        <w:t>N129  (Л2 ст. 307-2)</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Чем определяются способы и периодичность рабочих контактов работника, выполняющего дистанционную работу, с нанимателем?</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Трудовым договором.</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lang w:val="en-US"/>
        </w:rPr>
        <w:t>N</w:t>
      </w:r>
      <w:r w:rsidRPr="00376D02">
        <w:rPr>
          <w:rFonts w:ascii="Times New Roman" w:hAnsi="Times New Roman" w:cs="Times New Roman"/>
          <w:sz w:val="30"/>
          <w:szCs w:val="30"/>
        </w:rPr>
        <w:t>130  (Л2 ст.307-3)</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Наниматель обязан ознакомить работника, выполняющего дистанционную работу, с требованиями по охране труда при работе с оборудованием и средствами. В отношении какого оборудования и средств действует это требование? А - оборудование и средства, предоставленные нанимателем; Б - оборудование и средства, рекомендованные нанимателем;   В - оборудование и средства, принадлежащие работнику или арендованные им, относительно которых наниматель не давал никаких рекомендаций по необходимости или целесообразности их использования.</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А, Б.</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lang w:val="en-US"/>
        </w:rPr>
        <w:t>N</w:t>
      </w:r>
      <w:r w:rsidRPr="00376D02">
        <w:rPr>
          <w:rFonts w:ascii="Times New Roman" w:hAnsi="Times New Roman" w:cs="Times New Roman"/>
          <w:sz w:val="30"/>
          <w:szCs w:val="30"/>
        </w:rPr>
        <w:t>131  (Л2 ст. 307-2)</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Что обязан сделать наниматель в целях обеспечения безопасных условий и охраны труда работника, выполняющего дистанционную работу?</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Ознакомить работника, выполняющего дистанционную работу, с требованиями по охране труда при работе с оборудованием и средствами, предоставленными или рекомендованными нанимателем.</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N132  (Л2 п.307-4)</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Режим рабочего времени и времени отдыха работника, выполняющего дистанционную работу, может определяется работником самостоятельно.    Что для этого требуется?</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Наличие в трудовом договоре соответствующего указания о том, что режим рабочего времени и времени отдыха определяется работником самостоятельно.</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N133  (Л2 ст.361; ст.367)</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Что такое "Коллективный договор" и каков срок его действия?</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Локальный правовой акт, регулирующий трудовые и социально-экономические отношения между нанимателем и работающими у него работниками. Заключается не менее чем на один год и не более чем на три года.</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N134  (Л2 ст.362)</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Могут ли условия коллективного договора, соглашения ухудшать положение работников по сравнению с законодательством?</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Нет.</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lang w:val="en-US"/>
        </w:rPr>
        <w:t>N</w:t>
      </w:r>
      <w:r w:rsidRPr="00376D02">
        <w:rPr>
          <w:rFonts w:ascii="Times New Roman" w:hAnsi="Times New Roman" w:cs="Times New Roman"/>
          <w:sz w:val="30"/>
          <w:szCs w:val="30"/>
        </w:rPr>
        <w:t>135  (Л2 ст.365)</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lastRenderedPageBreak/>
        <w:t>Какие из указанных ниже положений коллективного договора всегда применяются в отношении всех работников организации, в том числе тех, от имени которых он не заключался?</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Все положения, указанные в других вариантах ответа.</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N136  (Л2 ст.465)</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Какую ответственность могут нести юридические и физические лица, виновные в нарушении законодательства о труде?</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Дисциплинарную, административную, уголовную.</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N137  (Л48 п.3.3)</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 xml:space="preserve">Руководитель организации имеет право применять к работникам,   нарушившим производственно-технологическую, исполнительскую или трудовую дисциплину, в качестве меры дисциплинарного взыскания лишение полностью или частично дополнительных выплат стимулирующего характера на срок ... </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 xml:space="preserve">... до 12 месяцев. </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N138  (Л48 п.4.1)</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Что из указанного ниже должны обеспечить под свою персональную ответственность руководители организаций в соответствии с Декретом Президента Республики Беларусь от 15 декабря 2014 г. N 5 "Об усилении требований к руководящим кадрам и работникам организаций"?</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Все, что указано в других вариантах ответа.</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N139  (Л48 п.4.2)</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Декретом Президента Республики Беларусь от 15 декабря 2014 г. N 5 "Об усилении требований к руководящим кадрам и работникам организаций" установлена персональная ответственность руководителей по обеспечению дисциплины, надлежащих условий труда работников и других требований. Является ли необеспечение руководителем вышеуказанных требований грубым нарушением трудовых обязанностей, влекущим безусловное привлечение руководителя к дисциплинарной ответственности вплоть до увольнения с занимаемой должности?</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Да, является.</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N140  (Л48 п.4.2)</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Является ли сокрытие (подмена) руководителем основания увольнения работника при наличии основания для его увольнения за совершение виновных действий грубым нарушением трудовых обязанностей, влекущим безусловное привлечение руководителя к дисциплинарной ответственности вплоть до увольнения с занимаемой должности?</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Да, является.</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lang w:val="en-US"/>
        </w:rPr>
        <w:lastRenderedPageBreak/>
        <w:t>N</w:t>
      </w:r>
      <w:r w:rsidRPr="00376D02">
        <w:rPr>
          <w:rFonts w:ascii="Times New Roman" w:hAnsi="Times New Roman" w:cs="Times New Roman"/>
          <w:sz w:val="30"/>
          <w:szCs w:val="30"/>
        </w:rPr>
        <w:t>141  (Л48 п.5.2)</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Декретом Президента РБ от 15.12.2014г. N 5 "Об усилении требований к руководящим кадрам и работникам организаций" регламентировано применение руководителем мер дисциплинарной ответственности к работникам по письменному требованию облисполкома или Минского горисполкома. В отношении работников каких организаций, расположенных на территории соответствующей административно-территориальной единицы действует это требование?</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Организаций государственной и частной форм собственности.</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lang w:val="en-US"/>
        </w:rPr>
        <w:t>N</w:t>
      </w:r>
      <w:r w:rsidRPr="00376D02">
        <w:rPr>
          <w:rFonts w:ascii="Times New Roman" w:hAnsi="Times New Roman" w:cs="Times New Roman"/>
          <w:sz w:val="30"/>
          <w:szCs w:val="30"/>
        </w:rPr>
        <w:t>142  (Л48 п.6.6, п.6.7)</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 xml:space="preserve">Что из указанного ниже является основанием для увольнения работника по дискредитирующим обстоятельствам? А - </w:t>
      </w:r>
      <w:proofErr w:type="spellStart"/>
      <w:r w:rsidRPr="00376D02">
        <w:rPr>
          <w:rFonts w:ascii="Times New Roman" w:hAnsi="Times New Roman" w:cs="Times New Roman"/>
          <w:sz w:val="30"/>
          <w:szCs w:val="30"/>
        </w:rPr>
        <w:t>неизбрание</w:t>
      </w:r>
      <w:proofErr w:type="spellEnd"/>
      <w:r w:rsidRPr="00376D02">
        <w:rPr>
          <w:rFonts w:ascii="Times New Roman" w:hAnsi="Times New Roman" w:cs="Times New Roman"/>
          <w:sz w:val="30"/>
          <w:szCs w:val="30"/>
        </w:rPr>
        <w:t xml:space="preserve"> работника на должность по конкурсу; Б - направление работника по постановлению суда в лечебно-трудовой профилакторий; В - разглашение коммерческой тайны работником, имеющим к ней доступ.</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Б, В.</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N143  (Л48 п.6.10, п.6.11, п.6.13)</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Что из указанного ниже является основанием для увольнения руководителя по дискредитирующим обстоятельствам? А - нарушение руководителем организации без уважительных причин порядка и сроков выплаты заработной платы и (или) пособий; Б - неоднократное (два раза и более в течение шести месяцев) нарушение установленного законодательством порядка рассмотрения обращений граждан и юридических лиц; В - неоднократное (два раза и более в течение шести месяцев) представление в уполномоченные органы неполных либо недостоверных сведений.</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А, Б, В.</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N144  (Л48 п.6.14)</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Может ли быть уволено по дискредитирующим обстоятельствам должностное лицо за неисполнение, ненадлежащее или несвоевременное исполнение им выраженного в установленной законодательством форме требования должностного лица, осуществляющего государственный контроль и (или) надзор, предписания органа государственной безопасности, представления органа государственной охраны либо непринятие мер к устранению указанных в них нарушений?</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376D02">
        <w:rPr>
          <w:rFonts w:ascii="Times New Roman" w:hAnsi="Times New Roman" w:cs="Times New Roman"/>
          <w:sz w:val="30"/>
          <w:szCs w:val="30"/>
        </w:rPr>
        <w:t>Да, может.</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N145  (Л48 п.7)</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До увольнения работника по дискредитирующим обстоятельствам наниматель обязан ...</w:t>
      </w:r>
    </w:p>
    <w:p w:rsidR="00BA17AF" w:rsidRPr="00376D02" w:rsidRDefault="00BA17AF" w:rsidP="00BA17A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lastRenderedPageBreak/>
        <w:t>правильный ответ.</w:t>
      </w:r>
      <w:r w:rsidRPr="00376D02">
        <w:rPr>
          <w:rFonts w:ascii="Times New Roman" w:hAnsi="Times New Roman" w:cs="Times New Roman"/>
          <w:sz w:val="30"/>
          <w:szCs w:val="30"/>
        </w:rPr>
        <w:t xml:space="preserve">... провести проверку допущенных им нарушений, результаты которой </w:t>
      </w:r>
    </w:p>
    <w:p w:rsidR="00267451" w:rsidRDefault="00267451" w:rsidP="00267451">
      <w:pPr>
        <w:autoSpaceDE w:val="0"/>
        <w:autoSpaceDN w:val="0"/>
        <w:adjustRightInd w:val="0"/>
        <w:spacing w:after="0" w:line="240" w:lineRule="auto"/>
        <w:jc w:val="center"/>
        <w:rPr>
          <w:rFonts w:ascii="Times New Roman" w:hAnsi="Times New Roman" w:cs="Times New Roman"/>
          <w:b/>
          <w:caps/>
          <w:sz w:val="30"/>
          <w:szCs w:val="30"/>
        </w:rPr>
      </w:pPr>
    </w:p>
    <w:p w:rsidR="00267451" w:rsidRDefault="00267451" w:rsidP="00267451">
      <w:pPr>
        <w:autoSpaceDE w:val="0"/>
        <w:autoSpaceDN w:val="0"/>
        <w:adjustRightInd w:val="0"/>
        <w:spacing w:after="0" w:line="240" w:lineRule="auto"/>
        <w:jc w:val="center"/>
        <w:rPr>
          <w:rFonts w:ascii="Times New Roman" w:hAnsi="Times New Roman" w:cs="Times New Roman"/>
          <w:b/>
          <w:caps/>
          <w:sz w:val="30"/>
          <w:szCs w:val="30"/>
        </w:rPr>
      </w:pPr>
      <w:r w:rsidRPr="00376D02">
        <w:rPr>
          <w:rFonts w:ascii="Times New Roman" w:hAnsi="Times New Roman" w:cs="Times New Roman"/>
          <w:b/>
          <w:caps/>
          <w:sz w:val="30"/>
          <w:szCs w:val="30"/>
        </w:rPr>
        <w:t xml:space="preserve">тема 3. </w:t>
      </w:r>
    </w:p>
    <w:p w:rsidR="00267451" w:rsidRDefault="00267451" w:rsidP="00267451">
      <w:pPr>
        <w:autoSpaceDE w:val="0"/>
        <w:autoSpaceDN w:val="0"/>
        <w:adjustRightInd w:val="0"/>
        <w:spacing w:after="0" w:line="240" w:lineRule="auto"/>
        <w:jc w:val="center"/>
        <w:rPr>
          <w:rFonts w:ascii="Times New Roman" w:hAnsi="Times New Roman" w:cs="Times New Roman"/>
          <w:b/>
          <w:caps/>
          <w:sz w:val="30"/>
          <w:szCs w:val="30"/>
        </w:rPr>
      </w:pPr>
      <w:r w:rsidRPr="00376D02">
        <w:rPr>
          <w:rFonts w:ascii="Times New Roman" w:hAnsi="Times New Roman" w:cs="Times New Roman"/>
          <w:b/>
          <w:caps/>
          <w:sz w:val="30"/>
          <w:szCs w:val="30"/>
        </w:rPr>
        <w:t xml:space="preserve">Правила расследования и учета </w:t>
      </w:r>
    </w:p>
    <w:p w:rsidR="00267451" w:rsidRPr="00376D02" w:rsidRDefault="00267451" w:rsidP="00267451">
      <w:pPr>
        <w:autoSpaceDE w:val="0"/>
        <w:autoSpaceDN w:val="0"/>
        <w:adjustRightInd w:val="0"/>
        <w:spacing w:after="0" w:line="240" w:lineRule="auto"/>
        <w:jc w:val="center"/>
        <w:rPr>
          <w:rFonts w:ascii="Times New Roman" w:hAnsi="Times New Roman" w:cs="Times New Roman"/>
          <w:b/>
          <w:caps/>
          <w:sz w:val="30"/>
          <w:szCs w:val="30"/>
        </w:rPr>
      </w:pPr>
      <w:r w:rsidRPr="00376D02">
        <w:rPr>
          <w:rFonts w:ascii="Times New Roman" w:hAnsi="Times New Roman" w:cs="Times New Roman"/>
          <w:b/>
          <w:caps/>
          <w:sz w:val="30"/>
          <w:szCs w:val="30"/>
        </w:rPr>
        <w:t>нес</w:t>
      </w:r>
      <w:r>
        <w:rPr>
          <w:rFonts w:ascii="Times New Roman" w:hAnsi="Times New Roman" w:cs="Times New Roman"/>
          <w:b/>
          <w:caps/>
          <w:sz w:val="30"/>
          <w:szCs w:val="30"/>
        </w:rPr>
        <w:t>частных случаев на производстве</w:t>
      </w:r>
    </w:p>
    <w:p w:rsidR="00267451" w:rsidRPr="00376D02" w:rsidRDefault="00267451" w:rsidP="00267451">
      <w:pPr>
        <w:autoSpaceDE w:val="0"/>
        <w:autoSpaceDN w:val="0"/>
        <w:adjustRightInd w:val="0"/>
        <w:spacing w:after="0" w:line="240" w:lineRule="auto"/>
        <w:jc w:val="center"/>
        <w:rPr>
          <w:rFonts w:ascii="Times New Roman" w:hAnsi="Times New Roman" w:cs="Times New Roman"/>
          <w:b/>
          <w:caps/>
          <w:sz w:val="30"/>
          <w:szCs w:val="30"/>
        </w:rPr>
      </w:pP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u w:val="single"/>
        </w:rPr>
      </w:pPr>
      <w:r w:rsidRPr="00820B45">
        <w:rPr>
          <w:rFonts w:ascii="Times New Roman" w:hAnsi="Times New Roman" w:cs="Times New Roman"/>
          <w:sz w:val="30"/>
          <w:szCs w:val="30"/>
          <w:u w:val="single"/>
        </w:rPr>
        <w:t>Литература:</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Л3   "Правила   расследования  и учета несчастных случаев</w:t>
      </w:r>
      <w:r>
        <w:rPr>
          <w:rFonts w:ascii="Times New Roman" w:hAnsi="Times New Roman" w:cs="Times New Roman"/>
          <w:sz w:val="30"/>
          <w:szCs w:val="30"/>
        </w:rPr>
        <w:t xml:space="preserve"> </w:t>
      </w:r>
      <w:r w:rsidRPr="00820B45">
        <w:rPr>
          <w:rFonts w:ascii="Times New Roman" w:hAnsi="Times New Roman" w:cs="Times New Roman"/>
          <w:sz w:val="30"/>
          <w:szCs w:val="30"/>
        </w:rPr>
        <w:t>на производстве и профессиональных заболеваниях"</w:t>
      </w:r>
      <w:r>
        <w:rPr>
          <w:rFonts w:ascii="Times New Roman" w:hAnsi="Times New Roman" w:cs="Times New Roman"/>
          <w:sz w:val="30"/>
          <w:szCs w:val="30"/>
        </w:rPr>
        <w:t xml:space="preserve"> </w:t>
      </w:r>
      <w:r w:rsidRPr="00820B45">
        <w:rPr>
          <w:rFonts w:ascii="Times New Roman" w:hAnsi="Times New Roman" w:cs="Times New Roman"/>
          <w:sz w:val="30"/>
          <w:szCs w:val="30"/>
        </w:rPr>
        <w:t>(Утв. пост. Совета Министров РБ 15.01.04 N30, в ред. пост. Совета Министров РБ 28 января 2020 г. № 50, пост. Совета Министров РБ 22 мая 2020 г. № 306)</w:t>
      </w:r>
      <w:r>
        <w:rPr>
          <w:rFonts w:ascii="Times New Roman" w:hAnsi="Times New Roman" w:cs="Times New Roman"/>
          <w:sz w:val="30"/>
          <w:szCs w:val="30"/>
        </w:rPr>
        <w:t>;</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Л23 Кодекс Республики Беларусь об административных правонарушениях</w:t>
      </w:r>
      <w:r>
        <w:rPr>
          <w:rFonts w:ascii="Times New Roman" w:hAnsi="Times New Roman" w:cs="Times New Roman"/>
          <w:sz w:val="30"/>
          <w:szCs w:val="30"/>
        </w:rPr>
        <w:t xml:space="preserve"> </w:t>
      </w:r>
      <w:r w:rsidRPr="00820B45">
        <w:rPr>
          <w:rFonts w:ascii="Times New Roman" w:hAnsi="Times New Roman" w:cs="Times New Roman"/>
          <w:sz w:val="30"/>
          <w:szCs w:val="30"/>
        </w:rPr>
        <w:t>от 21 апреля 2003 г. N 194-З  (в ред. Закона РБ от 17.07.2019 N 232-З,  Закона РБ от 18 декабря 2019 г. № 276-</w:t>
      </w:r>
      <w:r>
        <w:rPr>
          <w:rFonts w:ascii="Times New Roman" w:hAnsi="Times New Roman" w:cs="Times New Roman"/>
          <w:sz w:val="30"/>
          <w:szCs w:val="30"/>
        </w:rPr>
        <w:t>З);</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Л1   Инструкция о порядке заполнения, ведения и хранения документов, необходимых для расследования и учета несчастных случаев на производстве и профессиональных заболеваний (утв. пост. Минтруда и соцзащиты РБ и Министерством здравоохранения РБ от 14.08.2015 г. №51/94 "О документах, необходимых для расследования и учета несчастных случаев на производстве и профессиональных заболеваний", изм. от 06.03.2018 г.№26/22)</w:t>
      </w:r>
      <w:r>
        <w:rPr>
          <w:rFonts w:ascii="Times New Roman" w:hAnsi="Times New Roman" w:cs="Times New Roman"/>
          <w:sz w:val="30"/>
          <w:szCs w:val="30"/>
        </w:rPr>
        <w:t>.</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N01   (Л3 п.2.)</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На кого распространяются Правила расследования и учета несчастных случаев на производстве и профессиональных заболеваний?</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820B45">
        <w:rPr>
          <w:rFonts w:ascii="Times New Roman" w:hAnsi="Times New Roman" w:cs="Times New Roman"/>
          <w:sz w:val="30"/>
          <w:szCs w:val="30"/>
        </w:rPr>
        <w:t>На страхователей, страховщиков, граждан Республики Беларусь, иностранных граждан и лиц без гражданства.</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N02   (Л3 п.3.1, 3.4, 3.7)</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 xml:space="preserve">Какие из указанных ниже несчастных случаев, происшедших с работающими в течение рабочего времени, в периоды времени до начала и после окончания работ, подлежат и расследованию, и учету в соответствии с  Правилами расследования и учета несчастных случаев на производстве и профессиональных заболеваний? А - произошедшие на транспорте общего пользования или ином транспорте, а также во время следования пешком при передвижении между объектами обслуживания либо выполнении задания организации, страхователя; Б - произошедшие на территории организации, страхователя или в ином месте работы, в том числе в служебной командировке, а также в любом другом месте, где потерпевший находился в связи с работой; В - произошедшие в периоды времени, при выполнении </w:t>
      </w:r>
      <w:r w:rsidRPr="00820B45">
        <w:rPr>
          <w:rFonts w:ascii="Times New Roman" w:hAnsi="Times New Roman" w:cs="Times New Roman"/>
          <w:sz w:val="30"/>
          <w:szCs w:val="30"/>
        </w:rPr>
        <w:lastRenderedPageBreak/>
        <w:t>работ по ликвидации чрезвычайных ситуаций природного и техногенного характера и их последствий.</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820B45">
        <w:rPr>
          <w:rFonts w:ascii="Times New Roman" w:hAnsi="Times New Roman" w:cs="Times New Roman"/>
          <w:sz w:val="30"/>
          <w:szCs w:val="30"/>
        </w:rPr>
        <w:t>А, Б, В.</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N03   (Л3 п.3.2.)</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 xml:space="preserve">В каком из указанных ниже случаев подлежат расследованию и учету </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в соответствии с Правилами расследования и учета несчастных случаев на производстве и профессиональных заболеваний несчастные случаи, происшедшие с работающими во время следования их к месту</w:t>
      </w:r>
      <w:r>
        <w:rPr>
          <w:rFonts w:ascii="Times New Roman" w:hAnsi="Times New Roman" w:cs="Times New Roman"/>
          <w:sz w:val="30"/>
          <w:szCs w:val="30"/>
        </w:rPr>
        <w:t xml:space="preserve"> </w:t>
      </w:r>
      <w:r w:rsidRPr="00820B45">
        <w:rPr>
          <w:rFonts w:ascii="Times New Roman" w:hAnsi="Times New Roman" w:cs="Times New Roman"/>
          <w:sz w:val="30"/>
          <w:szCs w:val="30"/>
        </w:rPr>
        <w:t>работы или с работы на транспортном средстве?</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820B45">
        <w:rPr>
          <w:rFonts w:ascii="Times New Roman" w:hAnsi="Times New Roman" w:cs="Times New Roman"/>
          <w:sz w:val="30"/>
          <w:szCs w:val="30"/>
        </w:rPr>
        <w:t>Если работающие следовали к месту работы или с места работы на транспорте, предоставленном организацией, страхователем.</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N04   (Л3 п.3.3.)</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В каких случаях расследуются в соответствии с Правилами расследования и учета</w:t>
      </w:r>
      <w:r>
        <w:rPr>
          <w:rFonts w:ascii="Times New Roman" w:hAnsi="Times New Roman" w:cs="Times New Roman"/>
          <w:sz w:val="30"/>
          <w:szCs w:val="30"/>
        </w:rPr>
        <w:t xml:space="preserve"> </w:t>
      </w:r>
      <w:r w:rsidRPr="00820B45">
        <w:rPr>
          <w:rFonts w:ascii="Times New Roman" w:hAnsi="Times New Roman" w:cs="Times New Roman"/>
          <w:sz w:val="30"/>
          <w:szCs w:val="30"/>
        </w:rPr>
        <w:t>несчастных случаев на производстве и профессиональных заболеваний несчастные</w:t>
      </w:r>
      <w:r>
        <w:rPr>
          <w:rFonts w:ascii="Times New Roman" w:hAnsi="Times New Roman" w:cs="Times New Roman"/>
          <w:sz w:val="30"/>
          <w:szCs w:val="30"/>
        </w:rPr>
        <w:t xml:space="preserve"> </w:t>
      </w:r>
      <w:r w:rsidRPr="00820B45">
        <w:rPr>
          <w:rFonts w:ascii="Times New Roman" w:hAnsi="Times New Roman" w:cs="Times New Roman"/>
          <w:sz w:val="30"/>
          <w:szCs w:val="30"/>
        </w:rPr>
        <w:t>случаи, происшедшие с работником при передвижении на личном транспорте?</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820B45">
        <w:rPr>
          <w:rFonts w:ascii="Times New Roman" w:hAnsi="Times New Roman" w:cs="Times New Roman"/>
          <w:sz w:val="30"/>
          <w:szCs w:val="30"/>
        </w:rPr>
        <w:t>Если транспорт использовался для нужд организации, страхователя в соответствии с заключенным в установленном порядке договором (соглашением) между работающим и организацией, страхователем или условиями трудового договора (контракта).</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N05   (Л3 п.8)</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Что должно предпринять должностное лицо организации, страхователя, страхователь - физическое лицо, при несчастном случае на производстве? А - При необходимости немедленно организовать оказание первой помощи потерпевшему, вызвать медицинских работников на место происшествия (доставку потерпевшего в организацию здравоохранения).  Б - Немедленно сообщить руководителю организации, страхователю (лицу, исполняющему его обязанности), о происшедшем несчастном случае.  В - Обеспечить до начала расследования сохранение обстановки на  месте</w:t>
      </w:r>
      <w:r>
        <w:rPr>
          <w:rFonts w:ascii="Times New Roman" w:hAnsi="Times New Roman" w:cs="Times New Roman"/>
          <w:sz w:val="30"/>
          <w:szCs w:val="30"/>
        </w:rPr>
        <w:t xml:space="preserve"> </w:t>
      </w:r>
      <w:r w:rsidRPr="00820B45">
        <w:rPr>
          <w:rFonts w:ascii="Times New Roman" w:hAnsi="Times New Roman" w:cs="Times New Roman"/>
          <w:sz w:val="30"/>
          <w:szCs w:val="30"/>
        </w:rPr>
        <w:t>его происшествия, а если это невозможно - фиксирование обстановки путем</w:t>
      </w:r>
      <w:r>
        <w:rPr>
          <w:rFonts w:ascii="Times New Roman" w:hAnsi="Times New Roman" w:cs="Times New Roman"/>
          <w:sz w:val="30"/>
          <w:szCs w:val="30"/>
        </w:rPr>
        <w:t xml:space="preserve"> </w:t>
      </w:r>
      <w:r w:rsidRPr="00820B45">
        <w:rPr>
          <w:rFonts w:ascii="Times New Roman" w:hAnsi="Times New Roman" w:cs="Times New Roman"/>
          <w:sz w:val="30"/>
          <w:szCs w:val="30"/>
        </w:rPr>
        <w:t>составления схемы, протокола, фотографирования.  Г - Принять неотложные меры по предотвращению развития аварийной ситуации и воздействия травмирующих факторов на других лиц.</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820B45">
        <w:rPr>
          <w:rFonts w:ascii="Times New Roman" w:hAnsi="Times New Roman" w:cs="Times New Roman"/>
          <w:sz w:val="30"/>
          <w:szCs w:val="30"/>
        </w:rPr>
        <w:t>А, Б, В, Г.</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N06   (Л3 п.10)</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Что должны предпринять организация, страхователь, при получении сообщения</w:t>
      </w:r>
      <w:r>
        <w:rPr>
          <w:rFonts w:ascii="Times New Roman" w:hAnsi="Times New Roman" w:cs="Times New Roman"/>
          <w:sz w:val="30"/>
          <w:szCs w:val="30"/>
        </w:rPr>
        <w:t xml:space="preserve"> </w:t>
      </w:r>
      <w:r w:rsidRPr="00820B45">
        <w:rPr>
          <w:rFonts w:ascii="Times New Roman" w:hAnsi="Times New Roman" w:cs="Times New Roman"/>
          <w:sz w:val="30"/>
          <w:szCs w:val="30"/>
        </w:rPr>
        <w:t xml:space="preserve">о несчастном случае, подпадающем под действие Правил? А - Принять меры по устранению причин несчастного случая. Б - Сообщить о несчастном случае не позднее рабочего дня, следующего за днем происшествия НС страхователю потерпевшего (при НС, произошедшем с </w:t>
      </w:r>
      <w:r w:rsidRPr="00820B45">
        <w:rPr>
          <w:rFonts w:ascii="Times New Roman" w:hAnsi="Times New Roman" w:cs="Times New Roman"/>
          <w:sz w:val="30"/>
          <w:szCs w:val="30"/>
        </w:rPr>
        <w:lastRenderedPageBreak/>
        <w:t>работающим у другого страхователя), родственникам потерпевшего, профсоюзу.</w:t>
      </w:r>
      <w:r>
        <w:rPr>
          <w:rFonts w:ascii="Times New Roman" w:hAnsi="Times New Roman" w:cs="Times New Roman"/>
          <w:sz w:val="30"/>
          <w:szCs w:val="30"/>
        </w:rPr>
        <w:t xml:space="preserve"> </w:t>
      </w:r>
      <w:r w:rsidRPr="00820B45">
        <w:rPr>
          <w:rFonts w:ascii="Times New Roman" w:hAnsi="Times New Roman" w:cs="Times New Roman"/>
          <w:sz w:val="30"/>
          <w:szCs w:val="30"/>
        </w:rPr>
        <w:t>В - Не позднее рабочего дня, следующего за днем происшествия несчастного случая, направить в организацию здравоохранения запрос о тяжести производственной травмы потерпевшего.</w:t>
      </w:r>
      <w:r>
        <w:rPr>
          <w:rFonts w:ascii="Times New Roman" w:hAnsi="Times New Roman" w:cs="Times New Roman"/>
          <w:sz w:val="30"/>
          <w:szCs w:val="30"/>
        </w:rPr>
        <w:t xml:space="preserve"> </w:t>
      </w:r>
      <w:r w:rsidRPr="00820B45">
        <w:rPr>
          <w:rFonts w:ascii="Times New Roman" w:hAnsi="Times New Roman" w:cs="Times New Roman"/>
          <w:sz w:val="30"/>
          <w:szCs w:val="30"/>
        </w:rPr>
        <w:t>Г - Обеспечить расследование несчастного случая на производстве.</w:t>
      </w:r>
      <w:r>
        <w:rPr>
          <w:rFonts w:ascii="Times New Roman" w:hAnsi="Times New Roman" w:cs="Times New Roman"/>
          <w:sz w:val="30"/>
          <w:szCs w:val="30"/>
        </w:rPr>
        <w:t xml:space="preserve"> </w:t>
      </w:r>
      <w:r w:rsidRPr="00820B45">
        <w:rPr>
          <w:rFonts w:ascii="Times New Roman" w:hAnsi="Times New Roman" w:cs="Times New Roman"/>
          <w:sz w:val="30"/>
          <w:szCs w:val="30"/>
        </w:rPr>
        <w:t>Д - Сообщить о несчастном случае страховщику в течение одного рабочего дня</w:t>
      </w:r>
      <w:r>
        <w:rPr>
          <w:rFonts w:ascii="Times New Roman" w:hAnsi="Times New Roman" w:cs="Times New Roman"/>
          <w:sz w:val="30"/>
          <w:szCs w:val="30"/>
        </w:rPr>
        <w:t xml:space="preserve"> </w:t>
      </w:r>
      <w:r w:rsidRPr="00820B45">
        <w:rPr>
          <w:rFonts w:ascii="Times New Roman" w:hAnsi="Times New Roman" w:cs="Times New Roman"/>
          <w:sz w:val="30"/>
          <w:szCs w:val="30"/>
        </w:rPr>
        <w:t>после получения заключения о тяжести производственной травмы потерпевшего.</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820B45">
        <w:rPr>
          <w:rFonts w:ascii="Times New Roman" w:hAnsi="Times New Roman" w:cs="Times New Roman"/>
          <w:sz w:val="30"/>
          <w:szCs w:val="30"/>
        </w:rPr>
        <w:t>А, В, Б, Г, Д.</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N07   (Л3 п.11)</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Кто несет ответственность за организацию оформления и учета</w:t>
      </w:r>
      <w:r>
        <w:rPr>
          <w:rFonts w:ascii="Times New Roman" w:hAnsi="Times New Roman" w:cs="Times New Roman"/>
          <w:sz w:val="30"/>
          <w:szCs w:val="30"/>
        </w:rPr>
        <w:t xml:space="preserve"> </w:t>
      </w:r>
      <w:r w:rsidRPr="00820B45">
        <w:rPr>
          <w:rFonts w:ascii="Times New Roman" w:hAnsi="Times New Roman" w:cs="Times New Roman"/>
          <w:sz w:val="30"/>
          <w:szCs w:val="30"/>
        </w:rPr>
        <w:t>несчастных случаев на производстве и профессиональных заболеваний?</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820B45">
        <w:rPr>
          <w:rFonts w:ascii="Times New Roman" w:hAnsi="Times New Roman" w:cs="Times New Roman"/>
          <w:sz w:val="30"/>
          <w:szCs w:val="30"/>
        </w:rPr>
        <w:t>Организация, страхователь.</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 xml:space="preserve">N08   (Л3 п.11)  </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В чем состоят обязанности организации, страхователя при проведении расследования несчастного случая?</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820B45">
        <w:rPr>
          <w:rFonts w:ascii="Times New Roman" w:hAnsi="Times New Roman" w:cs="Times New Roman"/>
          <w:sz w:val="30"/>
          <w:szCs w:val="30"/>
        </w:rPr>
        <w:t>Во всем, что указано в других вариантах ответа.</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N09   (Л3 п.12)</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Какое право (из указанных в вариантах ответа) имеют лица, участвующие в расследовании несчастных случаев на производстве и профессиональных заболеваний, при несогласии с результатами расследования?</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820B45">
        <w:rPr>
          <w:rFonts w:ascii="Times New Roman" w:hAnsi="Times New Roman" w:cs="Times New Roman"/>
          <w:sz w:val="30"/>
          <w:szCs w:val="30"/>
        </w:rPr>
        <w:t>В течение двух рабочих дней после окончания расследования излагать особое мнение, которое прилагается к документам расследования.</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N10   (Л3 п.12)</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В течение какого времени лица, участвующие в расследовании несчастных случаев на производстве и профессиональных заболеваний, при несогласии с результатами расследования имеют право излагать особое мнение, которое прилагается к документам расследования?</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820B45">
        <w:rPr>
          <w:rFonts w:ascii="Times New Roman" w:hAnsi="Times New Roman" w:cs="Times New Roman"/>
          <w:sz w:val="30"/>
          <w:szCs w:val="30"/>
        </w:rPr>
        <w:t>В течение двух рабочих дней после окончания расследования.</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N11   (Л3 п.14)</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В каких случаях при расследовании несчастного случая на производстве в</w:t>
      </w:r>
      <w:r>
        <w:rPr>
          <w:rFonts w:ascii="Times New Roman" w:hAnsi="Times New Roman" w:cs="Times New Roman"/>
          <w:sz w:val="30"/>
          <w:szCs w:val="30"/>
        </w:rPr>
        <w:t xml:space="preserve"> </w:t>
      </w:r>
      <w:r w:rsidRPr="00820B45">
        <w:rPr>
          <w:rFonts w:ascii="Times New Roman" w:hAnsi="Times New Roman" w:cs="Times New Roman"/>
          <w:sz w:val="30"/>
          <w:szCs w:val="30"/>
        </w:rPr>
        <w:t>акте о несчастном случае на производстве формы Н-1 указывается степень вины</w:t>
      </w:r>
      <w:r>
        <w:rPr>
          <w:rFonts w:ascii="Times New Roman" w:hAnsi="Times New Roman" w:cs="Times New Roman"/>
          <w:sz w:val="30"/>
          <w:szCs w:val="30"/>
        </w:rPr>
        <w:t xml:space="preserve"> </w:t>
      </w:r>
      <w:r w:rsidRPr="00820B45">
        <w:rPr>
          <w:rFonts w:ascii="Times New Roman" w:hAnsi="Times New Roman" w:cs="Times New Roman"/>
          <w:sz w:val="30"/>
          <w:szCs w:val="30"/>
        </w:rPr>
        <w:t>потерпевшего в процентах?</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820B45">
        <w:rPr>
          <w:rFonts w:ascii="Times New Roman" w:hAnsi="Times New Roman" w:cs="Times New Roman"/>
          <w:sz w:val="30"/>
          <w:szCs w:val="30"/>
        </w:rPr>
        <w:t>Если грубая неосторожность потерпевшего содействовала возникновению или увеличению вреда, причиненного его здоровью.</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N12   (Л3 п.18.)</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lastRenderedPageBreak/>
        <w:t>Кем проводится расследование несчастных случаев на производстве</w:t>
      </w:r>
      <w:r>
        <w:rPr>
          <w:rFonts w:ascii="Times New Roman" w:hAnsi="Times New Roman" w:cs="Times New Roman"/>
          <w:sz w:val="30"/>
          <w:szCs w:val="30"/>
        </w:rPr>
        <w:t xml:space="preserve"> </w:t>
      </w:r>
      <w:r w:rsidRPr="00820B45">
        <w:rPr>
          <w:rFonts w:ascii="Times New Roman" w:hAnsi="Times New Roman" w:cs="Times New Roman"/>
          <w:sz w:val="30"/>
          <w:szCs w:val="30"/>
        </w:rPr>
        <w:t>(кроме группового, со смертельным исходом или приведшего к тяжелым производственным травмам)?</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820B45">
        <w:rPr>
          <w:rFonts w:ascii="Times New Roman" w:hAnsi="Times New Roman" w:cs="Times New Roman"/>
          <w:sz w:val="30"/>
          <w:szCs w:val="30"/>
        </w:rPr>
        <w:t>Уполномоченным должностным лицом организации, страхователя с участием других уполномоченных представителей.</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N13   (Л3 п.19)</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Допускается ли участие в расследовании несчастного случая на производстве руководителя, на которого непосредственно возложены организация работы по охране труда и обеспечение безопасности труда потерпевшего (за исключением</w:t>
      </w:r>
      <w:r>
        <w:rPr>
          <w:rFonts w:ascii="Times New Roman" w:hAnsi="Times New Roman" w:cs="Times New Roman"/>
          <w:sz w:val="30"/>
          <w:szCs w:val="30"/>
        </w:rPr>
        <w:t xml:space="preserve"> </w:t>
      </w:r>
      <w:r w:rsidRPr="00820B45">
        <w:rPr>
          <w:rFonts w:ascii="Times New Roman" w:hAnsi="Times New Roman" w:cs="Times New Roman"/>
          <w:sz w:val="30"/>
          <w:szCs w:val="30"/>
        </w:rPr>
        <w:t>руководителя организации и страхователя - физического лица)?</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820B45">
        <w:rPr>
          <w:rFonts w:ascii="Times New Roman" w:hAnsi="Times New Roman" w:cs="Times New Roman"/>
          <w:sz w:val="30"/>
          <w:szCs w:val="30"/>
        </w:rPr>
        <w:t xml:space="preserve">Не допускается. </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N14   (Л3 п.21)</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В какие сроки проводится расследование несчастного случая на производстве</w:t>
      </w:r>
      <w:r>
        <w:rPr>
          <w:rFonts w:ascii="Times New Roman" w:hAnsi="Times New Roman" w:cs="Times New Roman"/>
          <w:sz w:val="30"/>
          <w:szCs w:val="30"/>
        </w:rPr>
        <w:t xml:space="preserve"> </w:t>
      </w:r>
      <w:r w:rsidRPr="00820B45">
        <w:rPr>
          <w:rFonts w:ascii="Times New Roman" w:hAnsi="Times New Roman" w:cs="Times New Roman"/>
          <w:sz w:val="30"/>
          <w:szCs w:val="30"/>
        </w:rPr>
        <w:t>(кроме группового, со смертельным исходом либо приведшего к тяжелым производственным травмам)?</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820B45">
        <w:rPr>
          <w:rFonts w:ascii="Times New Roman" w:hAnsi="Times New Roman" w:cs="Times New Roman"/>
          <w:sz w:val="30"/>
          <w:szCs w:val="30"/>
        </w:rPr>
        <w:t>Не более 3-х рабочих дней.</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N15   (Л3 п.22)</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Что необходимо выполнить при проведении расследования несчастного случая на производстве? А - провести обследование состояния условий и охраны труда на месте происшествия несчастного случая;  Б - при необходимости организовать фотографирование места происшествия несчастного случая, поврежденного объекта, составление схем, эскизов;   В - при необходимости провести технические расчеты, лабораторные исследования, испытания, экспертизы и другие мероприятия; Г - в обязательном порядке до окончания расследования оградить место происшествия несчастного случая сигнальным ограждением для ограничения</w:t>
      </w:r>
      <w:r>
        <w:rPr>
          <w:rFonts w:ascii="Times New Roman" w:hAnsi="Times New Roman" w:cs="Times New Roman"/>
          <w:sz w:val="30"/>
          <w:szCs w:val="30"/>
        </w:rPr>
        <w:t xml:space="preserve"> </w:t>
      </w:r>
      <w:r w:rsidRPr="00820B45">
        <w:rPr>
          <w:rFonts w:ascii="Times New Roman" w:hAnsi="Times New Roman" w:cs="Times New Roman"/>
          <w:sz w:val="30"/>
          <w:szCs w:val="30"/>
        </w:rPr>
        <w:t>допуска на него посторонних лиц.</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820B45">
        <w:rPr>
          <w:rFonts w:ascii="Times New Roman" w:hAnsi="Times New Roman" w:cs="Times New Roman"/>
          <w:sz w:val="30"/>
          <w:szCs w:val="30"/>
        </w:rPr>
        <w:t>А, Б, В.</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N16   (Л3 п.23)</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Какое количество экземпляров акта о несчастном случае на производстве формы Н-1 оформляется после завершения расследования?</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820B45">
        <w:rPr>
          <w:rFonts w:ascii="Times New Roman" w:hAnsi="Times New Roman" w:cs="Times New Roman"/>
          <w:sz w:val="30"/>
          <w:szCs w:val="30"/>
        </w:rPr>
        <w:t>4 экземпляра.</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 xml:space="preserve">N17   (Л3 п.24) </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В каком случае оформляют акт о непроизводственном несчастном случае формы НП?</w:t>
      </w:r>
      <w:r>
        <w:rPr>
          <w:rFonts w:ascii="Times New Roman" w:hAnsi="Times New Roman" w:cs="Times New Roman"/>
          <w:sz w:val="30"/>
          <w:szCs w:val="30"/>
        </w:rPr>
        <w:t xml:space="preserve"> </w:t>
      </w:r>
      <w:r w:rsidRPr="00820B45">
        <w:rPr>
          <w:rFonts w:ascii="Times New Roman" w:hAnsi="Times New Roman" w:cs="Times New Roman"/>
          <w:sz w:val="30"/>
          <w:szCs w:val="30"/>
        </w:rPr>
        <w:t>А - Если судом либо органом, ведущим административный процесс, установлено,</w:t>
      </w:r>
      <w:r>
        <w:rPr>
          <w:rFonts w:ascii="Times New Roman" w:hAnsi="Times New Roman" w:cs="Times New Roman"/>
          <w:sz w:val="30"/>
          <w:szCs w:val="30"/>
        </w:rPr>
        <w:t xml:space="preserve"> </w:t>
      </w:r>
      <w:r w:rsidRPr="00820B45">
        <w:rPr>
          <w:rFonts w:ascii="Times New Roman" w:hAnsi="Times New Roman" w:cs="Times New Roman"/>
          <w:sz w:val="30"/>
          <w:szCs w:val="30"/>
        </w:rPr>
        <w:t>что несчастный случай произошел вследствие противоправного деяния</w:t>
      </w:r>
      <w:r>
        <w:rPr>
          <w:rFonts w:ascii="Times New Roman" w:hAnsi="Times New Roman" w:cs="Times New Roman"/>
          <w:sz w:val="30"/>
          <w:szCs w:val="30"/>
        </w:rPr>
        <w:t xml:space="preserve"> </w:t>
      </w:r>
      <w:r w:rsidRPr="00820B45">
        <w:rPr>
          <w:rFonts w:ascii="Times New Roman" w:hAnsi="Times New Roman" w:cs="Times New Roman"/>
          <w:sz w:val="30"/>
          <w:szCs w:val="30"/>
        </w:rPr>
        <w:t xml:space="preserve">потерпевшего, совершенного умышленно.  Б - Если единственной причиной повреждения здоровья, </w:t>
      </w:r>
      <w:r w:rsidRPr="00820B45">
        <w:rPr>
          <w:rFonts w:ascii="Times New Roman" w:hAnsi="Times New Roman" w:cs="Times New Roman"/>
          <w:sz w:val="30"/>
          <w:szCs w:val="30"/>
        </w:rPr>
        <w:lastRenderedPageBreak/>
        <w:t>смерти потерпевшего явилось его нахождение в состоянии алкогольного опьянения либо в состоянии,</w:t>
      </w:r>
      <w:r>
        <w:rPr>
          <w:rFonts w:ascii="Times New Roman" w:hAnsi="Times New Roman" w:cs="Times New Roman"/>
          <w:sz w:val="30"/>
          <w:szCs w:val="30"/>
        </w:rPr>
        <w:t xml:space="preserve"> </w:t>
      </w:r>
      <w:r w:rsidRPr="00820B45">
        <w:rPr>
          <w:rFonts w:ascii="Times New Roman" w:hAnsi="Times New Roman" w:cs="Times New Roman"/>
          <w:sz w:val="30"/>
          <w:szCs w:val="30"/>
        </w:rPr>
        <w:t>вызванном потреблением наркотических средств, психотропных или других веществ. В - Если несчастный случай обусловлен исключительно заболеванием потерпевшего. Г - Если повреждение здоровья, смерть потерпевшего произошли не при</w:t>
      </w:r>
      <w:r>
        <w:rPr>
          <w:rFonts w:ascii="Times New Roman" w:hAnsi="Times New Roman" w:cs="Times New Roman"/>
          <w:sz w:val="30"/>
          <w:szCs w:val="30"/>
        </w:rPr>
        <w:t xml:space="preserve"> </w:t>
      </w:r>
      <w:r w:rsidRPr="00820B45">
        <w:rPr>
          <w:rFonts w:ascii="Times New Roman" w:hAnsi="Times New Roman" w:cs="Times New Roman"/>
          <w:sz w:val="30"/>
          <w:szCs w:val="30"/>
        </w:rPr>
        <w:t>исполнении трудовых обязанностей, не при выполнении работы по заданию</w:t>
      </w:r>
      <w:r>
        <w:rPr>
          <w:rFonts w:ascii="Times New Roman" w:hAnsi="Times New Roman" w:cs="Times New Roman"/>
          <w:sz w:val="30"/>
          <w:szCs w:val="30"/>
        </w:rPr>
        <w:t xml:space="preserve"> </w:t>
      </w:r>
      <w:r w:rsidRPr="00820B45">
        <w:rPr>
          <w:rFonts w:ascii="Times New Roman" w:hAnsi="Times New Roman" w:cs="Times New Roman"/>
          <w:sz w:val="30"/>
          <w:szCs w:val="30"/>
        </w:rPr>
        <w:t>организации, страхователя (ее (его) уполномоченного должностного лица).</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820B45">
        <w:rPr>
          <w:rFonts w:ascii="Times New Roman" w:hAnsi="Times New Roman" w:cs="Times New Roman"/>
          <w:sz w:val="30"/>
          <w:szCs w:val="30"/>
        </w:rPr>
        <w:t>А, Б, В, Г.</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lang w:val="en-US"/>
        </w:rPr>
        <w:t>N</w:t>
      </w:r>
      <w:r w:rsidRPr="00820B45">
        <w:rPr>
          <w:rFonts w:ascii="Times New Roman" w:hAnsi="Times New Roman" w:cs="Times New Roman"/>
          <w:sz w:val="30"/>
          <w:szCs w:val="30"/>
        </w:rPr>
        <w:t>18   (Л3 п.24.3.)</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При каком условии может считаться непроизводственным несчастный случай, при котором единственной причиной повреждения здоровья, смерти потерпевшего явилось его нахождение в состоянии алкогольного опьянения либо в состоянии, вызванном потреблением наркотических средств, психотропных веществ, их аналогов, токсических или других одурманивающих веществ?</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820B45">
        <w:rPr>
          <w:rFonts w:ascii="Times New Roman" w:hAnsi="Times New Roman" w:cs="Times New Roman"/>
          <w:sz w:val="30"/>
          <w:szCs w:val="30"/>
        </w:rPr>
        <w:t>Если состояние потерпевшего подтверждено документом, выданным в установленном порядке организацией здравоохранения.</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N19   (Л3 п.25, 25-1.)</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В течение какого времени страхователь по окончании расследования</w:t>
      </w:r>
      <w:r>
        <w:rPr>
          <w:rFonts w:ascii="Times New Roman" w:hAnsi="Times New Roman" w:cs="Times New Roman"/>
          <w:sz w:val="30"/>
          <w:szCs w:val="30"/>
        </w:rPr>
        <w:t xml:space="preserve"> </w:t>
      </w:r>
      <w:r w:rsidRPr="00820B45">
        <w:rPr>
          <w:rFonts w:ascii="Times New Roman" w:hAnsi="Times New Roman" w:cs="Times New Roman"/>
          <w:sz w:val="30"/>
          <w:szCs w:val="30"/>
        </w:rPr>
        <w:t>несчастного случая (кроме группового, со смертельным исходом или приведшего к тяжелым производственным травмам) рассматривает материалы расследования и утверждает акт  формы Н-1, акт формы НП или акт служебного расследования?</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820B45">
        <w:rPr>
          <w:rFonts w:ascii="Times New Roman" w:hAnsi="Times New Roman" w:cs="Times New Roman"/>
          <w:sz w:val="30"/>
          <w:szCs w:val="30"/>
        </w:rPr>
        <w:t>Двух рабочих дней.</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N20   (Л3 п.25.)</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Каким образом страхователь учитывает акт формы Н-1?</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820B45">
        <w:rPr>
          <w:rFonts w:ascii="Times New Roman" w:hAnsi="Times New Roman" w:cs="Times New Roman"/>
          <w:sz w:val="30"/>
          <w:szCs w:val="30"/>
        </w:rPr>
        <w:t>Регистрирует в журнале регистрации несчастных случаев.</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N21   (Л3 п.25.)</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Каким образом в организации учитывается акт формы НП?</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820B45">
        <w:rPr>
          <w:rFonts w:ascii="Times New Roman" w:hAnsi="Times New Roman" w:cs="Times New Roman"/>
          <w:sz w:val="30"/>
          <w:szCs w:val="30"/>
        </w:rPr>
        <w:t>Регистрируется в журнале регистрации несчастных случаев.</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N22   (Л3 п.25)</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Кому вручаются (направляются) экземпляры акта формы Н-1 или акта формы НП о несчастном случае на производстве?</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820B45">
        <w:rPr>
          <w:rFonts w:ascii="Times New Roman" w:hAnsi="Times New Roman" w:cs="Times New Roman"/>
          <w:sz w:val="30"/>
          <w:szCs w:val="30"/>
        </w:rPr>
        <w:t>Потерпевшему или лицу, представляющему его интересы, государственному инспектору труда, специалисту по охране труда организации, страховщику.</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lang w:val="en-US"/>
        </w:rPr>
        <w:t>N</w:t>
      </w:r>
      <w:r w:rsidRPr="00820B45">
        <w:rPr>
          <w:rFonts w:ascii="Times New Roman" w:hAnsi="Times New Roman" w:cs="Times New Roman"/>
          <w:sz w:val="30"/>
          <w:szCs w:val="30"/>
        </w:rPr>
        <w:t>23   (Л3 п.25)</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lastRenderedPageBreak/>
        <w:t>Обязан ли страхователь ознакомить с актом формы Н-1 лиц, допустивших</w:t>
      </w:r>
      <w:r>
        <w:rPr>
          <w:rFonts w:ascii="Times New Roman" w:hAnsi="Times New Roman" w:cs="Times New Roman"/>
          <w:sz w:val="30"/>
          <w:szCs w:val="30"/>
        </w:rPr>
        <w:t xml:space="preserve"> </w:t>
      </w:r>
      <w:r w:rsidRPr="00820B45">
        <w:rPr>
          <w:rFonts w:ascii="Times New Roman" w:hAnsi="Times New Roman" w:cs="Times New Roman"/>
          <w:sz w:val="30"/>
          <w:szCs w:val="30"/>
        </w:rPr>
        <w:t>нарушения актов законодательства, ТНПА, обязательных для соблюдения, ЛПА, приведшие к несчастному случаю, в случае, когда эти лица не являются работающими у страхователя?</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820B45">
        <w:rPr>
          <w:rFonts w:ascii="Times New Roman" w:hAnsi="Times New Roman" w:cs="Times New Roman"/>
          <w:sz w:val="30"/>
          <w:szCs w:val="30"/>
        </w:rPr>
        <w:t>Обязан.</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N24   (Л3 п.25-1)</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Как оформляется несчастный случай в ходе проведения</w:t>
      </w:r>
      <w:r>
        <w:rPr>
          <w:rFonts w:ascii="Times New Roman" w:hAnsi="Times New Roman" w:cs="Times New Roman"/>
          <w:sz w:val="30"/>
          <w:szCs w:val="30"/>
        </w:rPr>
        <w:t xml:space="preserve"> </w:t>
      </w:r>
      <w:r w:rsidRPr="00820B45">
        <w:rPr>
          <w:rFonts w:ascii="Times New Roman" w:hAnsi="Times New Roman" w:cs="Times New Roman"/>
          <w:sz w:val="30"/>
          <w:szCs w:val="30"/>
        </w:rPr>
        <w:t>расследования которого установлено, что он не подпадает под действие Правил расследования и учета несчастных случаев на производстве и</w:t>
      </w:r>
      <w:r>
        <w:rPr>
          <w:rFonts w:ascii="Times New Roman" w:hAnsi="Times New Roman" w:cs="Times New Roman"/>
          <w:sz w:val="30"/>
          <w:szCs w:val="30"/>
        </w:rPr>
        <w:t xml:space="preserve"> </w:t>
      </w:r>
      <w:r w:rsidRPr="00820B45">
        <w:rPr>
          <w:rFonts w:ascii="Times New Roman" w:hAnsi="Times New Roman" w:cs="Times New Roman"/>
          <w:sz w:val="30"/>
          <w:szCs w:val="30"/>
        </w:rPr>
        <w:t>профессиональных заболеваний?</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820B45">
        <w:rPr>
          <w:rFonts w:ascii="Times New Roman" w:hAnsi="Times New Roman" w:cs="Times New Roman"/>
          <w:sz w:val="30"/>
          <w:szCs w:val="30"/>
        </w:rPr>
        <w:t>Актом служебного расследования произвольной формы.</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N25   (Л3 п.25-1)</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В скольких экземплярах должен быть составлен акт служебного расследования</w:t>
      </w:r>
      <w:r>
        <w:rPr>
          <w:rFonts w:ascii="Times New Roman" w:hAnsi="Times New Roman" w:cs="Times New Roman"/>
          <w:sz w:val="30"/>
          <w:szCs w:val="30"/>
        </w:rPr>
        <w:t xml:space="preserve"> </w:t>
      </w:r>
      <w:r w:rsidRPr="00820B45">
        <w:rPr>
          <w:rFonts w:ascii="Times New Roman" w:hAnsi="Times New Roman" w:cs="Times New Roman"/>
          <w:sz w:val="30"/>
          <w:szCs w:val="30"/>
        </w:rPr>
        <w:t>несчастного случая, который не подпадает под действие Правил расследования и учета несчастных случаев на производстве и профессиональных заболеваний?</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820B45">
        <w:rPr>
          <w:rFonts w:ascii="Times New Roman" w:hAnsi="Times New Roman" w:cs="Times New Roman"/>
          <w:sz w:val="30"/>
          <w:szCs w:val="30"/>
        </w:rPr>
        <w:t>Трех.</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N26   (Л3 п.25-1)</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Кому страхователь направляет экземпляры акта служебного расследования</w:t>
      </w:r>
      <w:r>
        <w:rPr>
          <w:rFonts w:ascii="Times New Roman" w:hAnsi="Times New Roman" w:cs="Times New Roman"/>
          <w:sz w:val="30"/>
          <w:szCs w:val="30"/>
        </w:rPr>
        <w:t xml:space="preserve"> </w:t>
      </w:r>
      <w:r w:rsidRPr="00820B45">
        <w:rPr>
          <w:rFonts w:ascii="Times New Roman" w:hAnsi="Times New Roman" w:cs="Times New Roman"/>
          <w:sz w:val="30"/>
          <w:szCs w:val="30"/>
        </w:rPr>
        <w:t>несчастного случая, который не подпадает под действие Правил расследования</w:t>
      </w:r>
      <w:r>
        <w:rPr>
          <w:rFonts w:ascii="Times New Roman" w:hAnsi="Times New Roman" w:cs="Times New Roman"/>
          <w:sz w:val="30"/>
          <w:szCs w:val="30"/>
        </w:rPr>
        <w:t xml:space="preserve"> </w:t>
      </w:r>
      <w:r w:rsidRPr="00820B45">
        <w:rPr>
          <w:rFonts w:ascii="Times New Roman" w:hAnsi="Times New Roman" w:cs="Times New Roman"/>
          <w:sz w:val="30"/>
          <w:szCs w:val="30"/>
        </w:rPr>
        <w:t>и учета несчастных случаев на производстве и профессиональных заболеваний?</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820B45">
        <w:rPr>
          <w:rFonts w:ascii="Times New Roman" w:hAnsi="Times New Roman" w:cs="Times New Roman"/>
          <w:sz w:val="30"/>
          <w:szCs w:val="30"/>
        </w:rPr>
        <w:t>Потерпевшему или лицу, представляющему его интересы, государственному инспектору труда, специалисту по охране труда или специалисту, на которого</w:t>
      </w:r>
      <w:r>
        <w:rPr>
          <w:rFonts w:ascii="Times New Roman" w:hAnsi="Times New Roman" w:cs="Times New Roman"/>
          <w:sz w:val="30"/>
          <w:szCs w:val="30"/>
        </w:rPr>
        <w:t xml:space="preserve"> </w:t>
      </w:r>
      <w:r w:rsidRPr="00820B45">
        <w:rPr>
          <w:rFonts w:ascii="Times New Roman" w:hAnsi="Times New Roman" w:cs="Times New Roman"/>
          <w:sz w:val="30"/>
          <w:szCs w:val="30"/>
        </w:rPr>
        <w:t>возложены его обязанности (заместителю руководителя, ответственному за организацию охраны труда).</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N27   (Л3 п.27)</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В какие сроки проводится расследование несчастного случая на производстве,</w:t>
      </w:r>
      <w:r>
        <w:rPr>
          <w:rFonts w:ascii="Times New Roman" w:hAnsi="Times New Roman" w:cs="Times New Roman"/>
          <w:sz w:val="30"/>
          <w:szCs w:val="30"/>
        </w:rPr>
        <w:t xml:space="preserve"> </w:t>
      </w:r>
      <w:r w:rsidRPr="00820B45">
        <w:rPr>
          <w:rFonts w:ascii="Times New Roman" w:hAnsi="Times New Roman" w:cs="Times New Roman"/>
          <w:sz w:val="30"/>
          <w:szCs w:val="30"/>
        </w:rPr>
        <w:t>о котором страхователю, организации не поступило сообщение в течение</w:t>
      </w:r>
      <w:r>
        <w:rPr>
          <w:rFonts w:ascii="Times New Roman" w:hAnsi="Times New Roman" w:cs="Times New Roman"/>
          <w:sz w:val="30"/>
          <w:szCs w:val="30"/>
        </w:rPr>
        <w:t xml:space="preserve"> </w:t>
      </w:r>
      <w:r w:rsidRPr="00820B45">
        <w:rPr>
          <w:rFonts w:ascii="Times New Roman" w:hAnsi="Times New Roman" w:cs="Times New Roman"/>
          <w:sz w:val="30"/>
          <w:szCs w:val="30"/>
        </w:rPr>
        <w:t>рабочего дня (смены) или вследствие которого потеря трудоспособности наступила не сразу?</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820B45">
        <w:rPr>
          <w:rFonts w:ascii="Times New Roman" w:hAnsi="Times New Roman" w:cs="Times New Roman"/>
          <w:sz w:val="30"/>
          <w:szCs w:val="30"/>
        </w:rPr>
        <w:t xml:space="preserve">В течение месяца со дня, когда страхователю стало известно о несчастном случае. </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N28   (Л3 п.28)</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Как учитываются организацией, страхователем, страхователем - физическим лицом травмы на производстве, которые не вызвали потерю трудоспособности</w:t>
      </w:r>
      <w:r>
        <w:rPr>
          <w:rFonts w:ascii="Times New Roman" w:hAnsi="Times New Roman" w:cs="Times New Roman"/>
          <w:sz w:val="30"/>
          <w:szCs w:val="30"/>
        </w:rPr>
        <w:t xml:space="preserve"> </w:t>
      </w:r>
      <w:r w:rsidRPr="00820B45">
        <w:rPr>
          <w:rFonts w:ascii="Times New Roman" w:hAnsi="Times New Roman" w:cs="Times New Roman"/>
          <w:sz w:val="30"/>
          <w:szCs w:val="30"/>
        </w:rPr>
        <w:t>или необходимость перевода в соответствии с медицинским заключением на другую (более легкую) работу?</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820B45">
        <w:rPr>
          <w:rFonts w:ascii="Times New Roman" w:hAnsi="Times New Roman" w:cs="Times New Roman"/>
          <w:sz w:val="30"/>
          <w:szCs w:val="30"/>
        </w:rPr>
        <w:t>В журнале регистрации несчастных случаев.</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lastRenderedPageBreak/>
        <w:t>N29   (Л3 п.40)</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Какие несчастные случаи подлежат специальному расследованию?</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820B45">
        <w:rPr>
          <w:rFonts w:ascii="Times New Roman" w:hAnsi="Times New Roman" w:cs="Times New Roman"/>
          <w:sz w:val="30"/>
          <w:szCs w:val="30"/>
        </w:rPr>
        <w:t>Все случаи, указанные в других вариантах ответов.</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N30   (Л3 п.45.)</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Кто проводит специальное расследование несчастного случая?</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820B45">
        <w:rPr>
          <w:rFonts w:ascii="Times New Roman" w:hAnsi="Times New Roman" w:cs="Times New Roman"/>
          <w:sz w:val="30"/>
          <w:szCs w:val="30"/>
        </w:rPr>
        <w:t>Государственный инспектор труда с участием уполномоченных  представителей организации, страхователя, страхователя - физического лица, профсоюза, вышестоящей организации, (местного исполнительного и распорядительного органа), а также страховщика и потерпевшего (по их</w:t>
      </w:r>
      <w:r>
        <w:rPr>
          <w:rFonts w:ascii="Times New Roman" w:hAnsi="Times New Roman" w:cs="Times New Roman"/>
          <w:sz w:val="30"/>
          <w:szCs w:val="30"/>
        </w:rPr>
        <w:t xml:space="preserve"> </w:t>
      </w:r>
      <w:r w:rsidRPr="00820B45">
        <w:rPr>
          <w:rFonts w:ascii="Times New Roman" w:hAnsi="Times New Roman" w:cs="Times New Roman"/>
          <w:sz w:val="30"/>
          <w:szCs w:val="30"/>
        </w:rPr>
        <w:t xml:space="preserve"> требованию).</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N31   (Л3 п.78.)</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Кем и в какие сроки рассматриваются вопросы, связанные с отказом страхователя, организации от проведения расследования несчастного случая на производстве, составления актов формы Н-1, Н-1АС или формы НП (включая непризнание факта несчастного случая)?</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820B45">
        <w:rPr>
          <w:rFonts w:ascii="Times New Roman" w:hAnsi="Times New Roman" w:cs="Times New Roman"/>
          <w:sz w:val="30"/>
          <w:szCs w:val="30"/>
        </w:rPr>
        <w:t>Департаментом государственной инспекции труда, его обособленными территориальными подразделениями или в суде в трехмесячный</w:t>
      </w:r>
      <w:r>
        <w:rPr>
          <w:rFonts w:ascii="Times New Roman" w:hAnsi="Times New Roman" w:cs="Times New Roman"/>
          <w:sz w:val="30"/>
          <w:szCs w:val="30"/>
        </w:rPr>
        <w:t xml:space="preserve"> </w:t>
      </w:r>
      <w:r w:rsidRPr="00820B45">
        <w:rPr>
          <w:rFonts w:ascii="Times New Roman" w:hAnsi="Times New Roman" w:cs="Times New Roman"/>
          <w:sz w:val="30"/>
          <w:szCs w:val="30"/>
        </w:rPr>
        <w:t>срок со дня, когда заявитель узнал или должен был узнать о нарушении своего права.</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N32   (Л1 п.36.)</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Какое из перечисленных действий может признаваться грубой</w:t>
      </w:r>
      <w:r>
        <w:rPr>
          <w:rFonts w:ascii="Times New Roman" w:hAnsi="Times New Roman" w:cs="Times New Roman"/>
          <w:sz w:val="30"/>
          <w:szCs w:val="30"/>
        </w:rPr>
        <w:t xml:space="preserve"> </w:t>
      </w:r>
      <w:r w:rsidRPr="00820B45">
        <w:rPr>
          <w:rFonts w:ascii="Times New Roman" w:hAnsi="Times New Roman" w:cs="Times New Roman"/>
          <w:sz w:val="30"/>
          <w:szCs w:val="30"/>
        </w:rPr>
        <w:t>неосторожностью со стороны потерпевшего от несчастного случая на производстве, профессионального заболевания?</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820B45">
        <w:rPr>
          <w:rFonts w:ascii="Times New Roman" w:hAnsi="Times New Roman" w:cs="Times New Roman"/>
          <w:sz w:val="30"/>
          <w:szCs w:val="30"/>
        </w:rPr>
        <w:t>Все действия, перечисленные в других вариантах ответа, признаются грубой неосторожностью.</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N33   (Л23 статья 9.20)</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Кодексом РБ об административных правонарушениях предусмотрено</w:t>
      </w:r>
      <w:r>
        <w:rPr>
          <w:rFonts w:ascii="Times New Roman" w:hAnsi="Times New Roman" w:cs="Times New Roman"/>
          <w:sz w:val="30"/>
          <w:szCs w:val="30"/>
        </w:rPr>
        <w:t xml:space="preserve"> </w:t>
      </w:r>
      <w:r w:rsidRPr="00820B45">
        <w:rPr>
          <w:rFonts w:ascii="Times New Roman" w:hAnsi="Times New Roman" w:cs="Times New Roman"/>
          <w:sz w:val="30"/>
          <w:szCs w:val="30"/>
        </w:rPr>
        <w:t>наложение штрафа на страхователя за нарушение Правил расследования и учета</w:t>
      </w:r>
      <w:r>
        <w:rPr>
          <w:rFonts w:ascii="Times New Roman" w:hAnsi="Times New Roman" w:cs="Times New Roman"/>
          <w:sz w:val="30"/>
          <w:szCs w:val="30"/>
        </w:rPr>
        <w:t xml:space="preserve"> </w:t>
      </w:r>
      <w:r w:rsidRPr="00820B45">
        <w:rPr>
          <w:rFonts w:ascii="Times New Roman" w:hAnsi="Times New Roman" w:cs="Times New Roman"/>
          <w:sz w:val="30"/>
          <w:szCs w:val="30"/>
        </w:rPr>
        <w:t>несчастных случаев на производстве и профессиональных заболеваний.</w:t>
      </w:r>
      <w:r>
        <w:rPr>
          <w:rFonts w:ascii="Times New Roman" w:hAnsi="Times New Roman" w:cs="Times New Roman"/>
          <w:sz w:val="30"/>
          <w:szCs w:val="30"/>
        </w:rPr>
        <w:t xml:space="preserve"> </w:t>
      </w:r>
      <w:r w:rsidRPr="00820B45">
        <w:rPr>
          <w:rFonts w:ascii="Times New Roman" w:hAnsi="Times New Roman" w:cs="Times New Roman"/>
          <w:sz w:val="30"/>
          <w:szCs w:val="30"/>
        </w:rPr>
        <w:t>Какое из указанных ниже нарушений влечет за собой наложение такого штрафа? А - несообщение о несчастном случае на производстве или профессиональном</w:t>
      </w:r>
      <w:r>
        <w:rPr>
          <w:rFonts w:ascii="Times New Roman" w:hAnsi="Times New Roman" w:cs="Times New Roman"/>
          <w:sz w:val="30"/>
          <w:szCs w:val="30"/>
        </w:rPr>
        <w:t xml:space="preserve"> </w:t>
      </w:r>
      <w:r w:rsidRPr="00820B45">
        <w:rPr>
          <w:rFonts w:ascii="Times New Roman" w:hAnsi="Times New Roman" w:cs="Times New Roman"/>
          <w:sz w:val="30"/>
          <w:szCs w:val="30"/>
        </w:rPr>
        <w:t>заболевании в случаях, предусмотренных законодательством; Б - несвоевременное сообщение о несчастном случае на производстве или профессиональном заболевании в случаях, предусмотренных законодательством;</w:t>
      </w:r>
      <w:r>
        <w:rPr>
          <w:rFonts w:ascii="Times New Roman" w:hAnsi="Times New Roman" w:cs="Times New Roman"/>
          <w:sz w:val="30"/>
          <w:szCs w:val="30"/>
        </w:rPr>
        <w:t xml:space="preserve"> </w:t>
      </w:r>
      <w:r w:rsidRPr="00820B45">
        <w:rPr>
          <w:rFonts w:ascii="Times New Roman" w:hAnsi="Times New Roman" w:cs="Times New Roman"/>
          <w:sz w:val="30"/>
          <w:szCs w:val="30"/>
        </w:rPr>
        <w:t>В - нарушение установленного порядка расследования несчастного случая.</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820B45">
        <w:rPr>
          <w:rFonts w:ascii="Times New Roman" w:hAnsi="Times New Roman" w:cs="Times New Roman"/>
          <w:sz w:val="30"/>
          <w:szCs w:val="30"/>
        </w:rPr>
        <w:t>А, Б, В.</w:t>
      </w:r>
    </w:p>
    <w:p w:rsidR="00486F16" w:rsidRPr="00820B45" w:rsidRDefault="00486F16" w:rsidP="00486F16">
      <w:pPr>
        <w:autoSpaceDE w:val="0"/>
        <w:autoSpaceDN w:val="0"/>
        <w:adjustRightInd w:val="0"/>
        <w:spacing w:after="0" w:line="240" w:lineRule="auto"/>
        <w:ind w:firstLine="709"/>
        <w:jc w:val="both"/>
        <w:rPr>
          <w:rFonts w:ascii="Times New Roman" w:hAnsi="Times New Roman" w:cs="Times New Roman"/>
          <w:sz w:val="30"/>
          <w:szCs w:val="30"/>
        </w:rPr>
      </w:pPr>
    </w:p>
    <w:p w:rsidR="00196B58" w:rsidRDefault="00196B58" w:rsidP="00196B58">
      <w:pPr>
        <w:autoSpaceDE w:val="0"/>
        <w:autoSpaceDN w:val="0"/>
        <w:adjustRightInd w:val="0"/>
        <w:spacing w:after="0" w:line="240" w:lineRule="auto"/>
        <w:jc w:val="center"/>
        <w:rPr>
          <w:rFonts w:ascii="Times New Roman" w:hAnsi="Times New Roman" w:cs="Times New Roman"/>
          <w:b/>
          <w:caps/>
          <w:sz w:val="30"/>
          <w:szCs w:val="30"/>
        </w:rPr>
      </w:pPr>
    </w:p>
    <w:p w:rsidR="00196B58" w:rsidRPr="00820B45" w:rsidRDefault="00196B58" w:rsidP="00196B58">
      <w:pPr>
        <w:autoSpaceDE w:val="0"/>
        <w:autoSpaceDN w:val="0"/>
        <w:adjustRightInd w:val="0"/>
        <w:spacing w:after="0" w:line="240" w:lineRule="auto"/>
        <w:jc w:val="center"/>
        <w:rPr>
          <w:rFonts w:ascii="Times New Roman" w:hAnsi="Times New Roman" w:cs="Times New Roman"/>
          <w:b/>
          <w:caps/>
          <w:sz w:val="30"/>
          <w:szCs w:val="30"/>
        </w:rPr>
      </w:pPr>
      <w:r w:rsidRPr="00820B45">
        <w:rPr>
          <w:rFonts w:ascii="Times New Roman" w:hAnsi="Times New Roman" w:cs="Times New Roman"/>
          <w:b/>
          <w:caps/>
          <w:sz w:val="30"/>
          <w:szCs w:val="30"/>
        </w:rPr>
        <w:lastRenderedPageBreak/>
        <w:t>Тема 4.</w:t>
      </w:r>
    </w:p>
    <w:p w:rsidR="00196B58" w:rsidRPr="00820B45" w:rsidRDefault="00196B58" w:rsidP="00196B58">
      <w:pPr>
        <w:autoSpaceDE w:val="0"/>
        <w:autoSpaceDN w:val="0"/>
        <w:adjustRightInd w:val="0"/>
        <w:spacing w:after="0" w:line="240" w:lineRule="auto"/>
        <w:jc w:val="center"/>
        <w:rPr>
          <w:rFonts w:ascii="Times New Roman" w:hAnsi="Times New Roman" w:cs="Times New Roman"/>
          <w:b/>
          <w:caps/>
          <w:sz w:val="30"/>
          <w:szCs w:val="30"/>
        </w:rPr>
      </w:pPr>
      <w:r w:rsidRPr="00820B45">
        <w:rPr>
          <w:rFonts w:ascii="Times New Roman" w:hAnsi="Times New Roman" w:cs="Times New Roman"/>
          <w:b/>
          <w:caps/>
          <w:sz w:val="30"/>
          <w:szCs w:val="30"/>
        </w:rPr>
        <w:t>Государственный надзор и контроль</w:t>
      </w:r>
    </w:p>
    <w:p w:rsidR="00196B58" w:rsidRPr="00820B45" w:rsidRDefault="00196B58" w:rsidP="00196B58">
      <w:pPr>
        <w:autoSpaceDE w:val="0"/>
        <w:autoSpaceDN w:val="0"/>
        <w:adjustRightInd w:val="0"/>
        <w:spacing w:after="0" w:line="240" w:lineRule="auto"/>
        <w:ind w:firstLine="709"/>
        <w:jc w:val="both"/>
        <w:rPr>
          <w:rFonts w:ascii="Times New Roman" w:hAnsi="Times New Roman" w:cs="Times New Roman"/>
          <w:sz w:val="30"/>
          <w:szCs w:val="30"/>
        </w:rPr>
      </w:pPr>
    </w:p>
    <w:p w:rsidR="00196B58" w:rsidRPr="00820B45" w:rsidRDefault="00196B58" w:rsidP="00196B58">
      <w:pPr>
        <w:autoSpaceDE w:val="0"/>
        <w:autoSpaceDN w:val="0"/>
        <w:adjustRightInd w:val="0"/>
        <w:spacing w:after="0" w:line="240" w:lineRule="auto"/>
        <w:ind w:firstLine="709"/>
        <w:jc w:val="both"/>
        <w:rPr>
          <w:rFonts w:ascii="Times New Roman" w:hAnsi="Times New Roman" w:cs="Times New Roman"/>
          <w:sz w:val="30"/>
          <w:szCs w:val="30"/>
          <w:u w:val="single"/>
        </w:rPr>
      </w:pPr>
      <w:r w:rsidRPr="00820B45">
        <w:rPr>
          <w:rFonts w:ascii="Times New Roman" w:hAnsi="Times New Roman" w:cs="Times New Roman"/>
          <w:sz w:val="30"/>
          <w:szCs w:val="30"/>
          <w:u w:val="single"/>
        </w:rPr>
        <w:t>Литература:</w:t>
      </w:r>
    </w:p>
    <w:p w:rsidR="00196B58" w:rsidRPr="00820B45" w:rsidRDefault="00196B58" w:rsidP="00196B58">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Л70 Закон Республики Беларусь от 23.06.2008 г. № 356-З</w:t>
      </w:r>
      <w:r>
        <w:rPr>
          <w:rFonts w:ascii="Times New Roman" w:hAnsi="Times New Roman" w:cs="Times New Roman"/>
          <w:sz w:val="30"/>
          <w:szCs w:val="30"/>
        </w:rPr>
        <w:t xml:space="preserve"> </w:t>
      </w:r>
      <w:r w:rsidRPr="00820B45">
        <w:rPr>
          <w:rFonts w:ascii="Times New Roman" w:hAnsi="Times New Roman" w:cs="Times New Roman"/>
          <w:sz w:val="30"/>
          <w:szCs w:val="30"/>
        </w:rPr>
        <w:t>"Об охране труда"(изменения и дополнения</w:t>
      </w:r>
      <w:r>
        <w:rPr>
          <w:rFonts w:ascii="Times New Roman" w:hAnsi="Times New Roman" w:cs="Times New Roman"/>
          <w:sz w:val="30"/>
          <w:szCs w:val="30"/>
        </w:rPr>
        <w:t xml:space="preserve"> </w:t>
      </w:r>
      <w:r w:rsidRPr="00820B45">
        <w:rPr>
          <w:rFonts w:ascii="Times New Roman" w:hAnsi="Times New Roman" w:cs="Times New Roman"/>
          <w:sz w:val="30"/>
          <w:szCs w:val="30"/>
        </w:rPr>
        <w:t>Закон Республики Беларусь от 18.12.2019 г. № 274-З)</w:t>
      </w:r>
      <w:r>
        <w:rPr>
          <w:rFonts w:ascii="Times New Roman" w:hAnsi="Times New Roman" w:cs="Times New Roman"/>
          <w:sz w:val="30"/>
          <w:szCs w:val="30"/>
        </w:rPr>
        <w:t>;</w:t>
      </w:r>
    </w:p>
    <w:p w:rsidR="00196B58" w:rsidRPr="00820B45" w:rsidRDefault="00196B58" w:rsidP="00196B58">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Л5 " Инструкция о порядке осуществления контроля за соблюдением работниками требований по охране труда в организации и структурных подразделениях  (утв. пост. Минтруда и соцзащиты РБ 15.05.2020 №</w:t>
      </w:r>
      <w:r>
        <w:rPr>
          <w:rFonts w:ascii="Times New Roman" w:hAnsi="Times New Roman" w:cs="Times New Roman"/>
          <w:sz w:val="30"/>
          <w:szCs w:val="30"/>
        </w:rPr>
        <w:t xml:space="preserve"> </w:t>
      </w:r>
      <w:r w:rsidRPr="00820B45">
        <w:rPr>
          <w:rFonts w:ascii="Times New Roman" w:hAnsi="Times New Roman" w:cs="Times New Roman"/>
          <w:sz w:val="30"/>
          <w:szCs w:val="30"/>
        </w:rPr>
        <w:t>51)</w:t>
      </w:r>
      <w:r>
        <w:rPr>
          <w:rFonts w:ascii="Times New Roman" w:hAnsi="Times New Roman" w:cs="Times New Roman"/>
          <w:sz w:val="30"/>
          <w:szCs w:val="30"/>
        </w:rPr>
        <w:t>.</w:t>
      </w:r>
    </w:p>
    <w:p w:rsidR="00196B58" w:rsidRPr="00820B45" w:rsidRDefault="00196B58" w:rsidP="00196B58">
      <w:pPr>
        <w:autoSpaceDE w:val="0"/>
        <w:autoSpaceDN w:val="0"/>
        <w:adjustRightInd w:val="0"/>
        <w:spacing w:after="0" w:line="240" w:lineRule="auto"/>
        <w:ind w:firstLine="709"/>
        <w:jc w:val="both"/>
        <w:rPr>
          <w:rFonts w:ascii="Times New Roman" w:hAnsi="Times New Roman" w:cs="Times New Roman"/>
          <w:sz w:val="30"/>
          <w:szCs w:val="30"/>
        </w:rPr>
      </w:pPr>
    </w:p>
    <w:p w:rsidR="00196B58" w:rsidRPr="00820B45" w:rsidRDefault="00196B58" w:rsidP="00196B58">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N01   (Л70 Ст.40)</w:t>
      </w:r>
    </w:p>
    <w:p w:rsidR="00196B58" w:rsidRPr="00820B45" w:rsidRDefault="00196B58" w:rsidP="00196B58">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Что из указанного в вариантах ответа относится к правам должностных лиц Департамента являющихся государственными инспекторами труда?</w:t>
      </w:r>
    </w:p>
    <w:p w:rsidR="00196B58" w:rsidRPr="00820B45" w:rsidRDefault="00196B58" w:rsidP="00196B58">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820B45">
        <w:rPr>
          <w:rFonts w:ascii="Times New Roman" w:hAnsi="Times New Roman" w:cs="Times New Roman"/>
          <w:sz w:val="30"/>
          <w:szCs w:val="30"/>
        </w:rPr>
        <w:t>Все, что указано в других вариантах ответа.</w:t>
      </w:r>
    </w:p>
    <w:p w:rsidR="00196B58" w:rsidRPr="00820B45" w:rsidRDefault="00196B58" w:rsidP="00196B58">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N02   (Л70 Ст.40)</w:t>
      </w:r>
    </w:p>
    <w:p w:rsidR="00196B58" w:rsidRPr="00820B45" w:rsidRDefault="00196B58" w:rsidP="00196B58">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Имеют ли право государственные инспекторы труда вносить в установленном законодательством порядке предложения о приостановлении (запрете) деятельности работодателя  (его цехов , производственных участков), объекта строительств?</w:t>
      </w:r>
    </w:p>
    <w:p w:rsidR="00196B58" w:rsidRPr="00820B45" w:rsidRDefault="00196B58" w:rsidP="00196B58">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820B45">
        <w:rPr>
          <w:rFonts w:ascii="Times New Roman" w:hAnsi="Times New Roman" w:cs="Times New Roman"/>
          <w:sz w:val="30"/>
          <w:szCs w:val="30"/>
        </w:rPr>
        <w:t>Имеют в случае выявления нарушений требований по охране труда, создающих угрозу жизни и здоровью работающих.</w:t>
      </w:r>
    </w:p>
    <w:p w:rsidR="00196B58" w:rsidRPr="00820B45" w:rsidRDefault="00196B58" w:rsidP="00196B58">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N03   (Л70 Ст.40)</w:t>
      </w:r>
    </w:p>
    <w:p w:rsidR="00196B58" w:rsidRPr="00820B45" w:rsidRDefault="00196B58" w:rsidP="00196B58">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Должностные лица Департамента, являющиеся государственными инспекторами труда, имеют право запрашивать копии документов, ведение которых предусмотрено законодательством о труде и об охране труда, если ...</w:t>
      </w:r>
    </w:p>
    <w:p w:rsidR="00196B58" w:rsidRPr="00820B45" w:rsidRDefault="00196B58" w:rsidP="00196B58">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Pr>
          <w:rFonts w:ascii="Times New Roman" w:hAnsi="Times New Roman" w:cs="Times New Roman"/>
          <w:b/>
          <w:sz w:val="30"/>
          <w:szCs w:val="30"/>
        </w:rPr>
        <w:t xml:space="preserve"> </w:t>
      </w:r>
      <w:r w:rsidRPr="00820B45">
        <w:rPr>
          <w:rFonts w:ascii="Times New Roman" w:hAnsi="Times New Roman" w:cs="Times New Roman"/>
          <w:sz w:val="30"/>
          <w:szCs w:val="30"/>
        </w:rPr>
        <w:t>... на это отсутствуют установленные законодательством ограничения.</w:t>
      </w:r>
    </w:p>
    <w:p w:rsidR="00196B58" w:rsidRPr="00820B45" w:rsidRDefault="00196B58" w:rsidP="00196B58">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N04   (Л70 Cт.40)</w:t>
      </w:r>
    </w:p>
    <w:p w:rsidR="00196B58" w:rsidRPr="00820B45" w:rsidRDefault="00196B58" w:rsidP="00196B58">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Кого из указанных ниже работающих должностные лица Департамента,</w:t>
      </w:r>
      <w:r>
        <w:rPr>
          <w:rFonts w:ascii="Times New Roman" w:hAnsi="Times New Roman" w:cs="Times New Roman"/>
          <w:sz w:val="30"/>
          <w:szCs w:val="30"/>
        </w:rPr>
        <w:t xml:space="preserve"> </w:t>
      </w:r>
      <w:r w:rsidRPr="00820B45">
        <w:rPr>
          <w:rFonts w:ascii="Times New Roman" w:hAnsi="Times New Roman" w:cs="Times New Roman"/>
          <w:sz w:val="30"/>
          <w:szCs w:val="30"/>
        </w:rPr>
        <w:t>являющиеся государственными инспекторами труда,  имеют право требовать отстранить от выполнения работ (оказания услуг)</w:t>
      </w:r>
      <w:r>
        <w:rPr>
          <w:rFonts w:ascii="Times New Roman" w:hAnsi="Times New Roman" w:cs="Times New Roman"/>
          <w:sz w:val="30"/>
          <w:szCs w:val="30"/>
        </w:rPr>
        <w:t xml:space="preserve"> </w:t>
      </w:r>
      <w:r w:rsidRPr="00820B45">
        <w:rPr>
          <w:rFonts w:ascii="Times New Roman" w:hAnsi="Times New Roman" w:cs="Times New Roman"/>
          <w:sz w:val="30"/>
          <w:szCs w:val="30"/>
        </w:rPr>
        <w:t>в соответствующий день (смену)? А - работающих, появившихся на работе в состоянии алкогольного,</w:t>
      </w:r>
      <w:r>
        <w:rPr>
          <w:rFonts w:ascii="Times New Roman" w:hAnsi="Times New Roman" w:cs="Times New Roman"/>
          <w:sz w:val="30"/>
          <w:szCs w:val="30"/>
        </w:rPr>
        <w:t xml:space="preserve"> </w:t>
      </w:r>
      <w:r w:rsidRPr="00820B45">
        <w:rPr>
          <w:rFonts w:ascii="Times New Roman" w:hAnsi="Times New Roman" w:cs="Times New Roman"/>
          <w:sz w:val="30"/>
          <w:szCs w:val="30"/>
        </w:rPr>
        <w:t>наркотического или токсического опьянения; Б - работающих, не использующих требуемые средства индивидуальной защиты;</w:t>
      </w:r>
      <w:r>
        <w:rPr>
          <w:rFonts w:ascii="Times New Roman" w:hAnsi="Times New Roman" w:cs="Times New Roman"/>
          <w:sz w:val="30"/>
          <w:szCs w:val="30"/>
        </w:rPr>
        <w:t xml:space="preserve"> </w:t>
      </w:r>
      <w:r w:rsidRPr="00820B45">
        <w:rPr>
          <w:rFonts w:ascii="Times New Roman" w:hAnsi="Times New Roman" w:cs="Times New Roman"/>
          <w:sz w:val="30"/>
          <w:szCs w:val="30"/>
        </w:rPr>
        <w:t xml:space="preserve">В - работающих, не прошедших в установленном порядке обучение, стажировку, инструктаж и проверку знаний по вопросам охраны </w:t>
      </w:r>
      <w:r w:rsidRPr="00820B45">
        <w:rPr>
          <w:rFonts w:ascii="Times New Roman" w:hAnsi="Times New Roman" w:cs="Times New Roman"/>
          <w:sz w:val="30"/>
          <w:szCs w:val="30"/>
        </w:rPr>
        <w:lastRenderedPageBreak/>
        <w:t>труда;</w:t>
      </w:r>
      <w:r>
        <w:rPr>
          <w:rFonts w:ascii="Times New Roman" w:hAnsi="Times New Roman" w:cs="Times New Roman"/>
          <w:sz w:val="30"/>
          <w:szCs w:val="30"/>
        </w:rPr>
        <w:t xml:space="preserve"> </w:t>
      </w:r>
      <w:r w:rsidRPr="00820B45">
        <w:rPr>
          <w:rFonts w:ascii="Times New Roman" w:hAnsi="Times New Roman" w:cs="Times New Roman"/>
          <w:sz w:val="30"/>
          <w:szCs w:val="30"/>
        </w:rPr>
        <w:t>Г -  работающих, не прошедших в установленном порядке  медицинский осмотр.</w:t>
      </w:r>
    </w:p>
    <w:p w:rsidR="00196B58" w:rsidRPr="00820B45" w:rsidRDefault="00196B58" w:rsidP="00196B58">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820B45">
        <w:rPr>
          <w:rFonts w:ascii="Times New Roman" w:hAnsi="Times New Roman" w:cs="Times New Roman"/>
          <w:sz w:val="30"/>
          <w:szCs w:val="30"/>
        </w:rPr>
        <w:t>А, Б, В, Г.</w:t>
      </w:r>
    </w:p>
    <w:p w:rsidR="00196B58" w:rsidRPr="00820B45" w:rsidRDefault="00196B58" w:rsidP="00196B58">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N05   (Л70 Ст. 10-1)</w:t>
      </w:r>
    </w:p>
    <w:p w:rsidR="00196B58" w:rsidRPr="00820B45" w:rsidRDefault="00196B58" w:rsidP="00196B58">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Заключения и предписания должностных лиц органов государственной экспертизы условий труда могут быть обжалованы...</w:t>
      </w:r>
    </w:p>
    <w:p w:rsidR="00196B58" w:rsidRPr="00820B45" w:rsidRDefault="00196B58" w:rsidP="00196B58">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820B45">
        <w:rPr>
          <w:rFonts w:ascii="Times New Roman" w:hAnsi="Times New Roman" w:cs="Times New Roman"/>
          <w:sz w:val="30"/>
          <w:szCs w:val="30"/>
        </w:rPr>
        <w:t>... в порядке подчиненности.</w:t>
      </w:r>
    </w:p>
    <w:p w:rsidR="00196B58" w:rsidRPr="00820B45" w:rsidRDefault="00196B58" w:rsidP="00196B58">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N06   (Л70 Ст. 10-1)</w:t>
      </w:r>
    </w:p>
    <w:p w:rsidR="00196B58" w:rsidRPr="00820B45" w:rsidRDefault="00196B58" w:rsidP="00196B58">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В каких целях проводится государственная экспертиза условий труда?</w:t>
      </w:r>
    </w:p>
    <w:p w:rsidR="00196B58" w:rsidRPr="00820B45" w:rsidRDefault="00196B58" w:rsidP="00196B58">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820B45">
        <w:rPr>
          <w:rFonts w:ascii="Times New Roman" w:hAnsi="Times New Roman" w:cs="Times New Roman"/>
          <w:sz w:val="30"/>
          <w:szCs w:val="30"/>
        </w:rPr>
        <w:t>Для установления правильности отнесения условий труда к категории "вредные и (или) опасные условия труда" по результатам аттестации рабочих мест по условиям труда.</w:t>
      </w:r>
    </w:p>
    <w:p w:rsidR="00196B58" w:rsidRPr="00820B45" w:rsidRDefault="00196B58" w:rsidP="00196B58">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N07   (Л70 Ст. 16-2)</w:t>
      </w:r>
    </w:p>
    <w:p w:rsidR="00196B58" w:rsidRPr="00820B45" w:rsidRDefault="00196B58" w:rsidP="00196B58">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Чем определяются обязанности и права граждан, предоставляющих работу домашним работникам, и домашних работников в области охраны труда?</w:t>
      </w:r>
    </w:p>
    <w:p w:rsidR="00196B58" w:rsidRPr="00820B45" w:rsidRDefault="00196B58" w:rsidP="00196B58">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820B45">
        <w:rPr>
          <w:rFonts w:ascii="Times New Roman" w:hAnsi="Times New Roman" w:cs="Times New Roman"/>
          <w:sz w:val="30"/>
          <w:szCs w:val="30"/>
        </w:rPr>
        <w:t>Требованиями Закона Республики Беларусь "Об охране труда" и трудовым договором, если иное не предусмотрено законодательными актами.</w:t>
      </w:r>
    </w:p>
    <w:p w:rsidR="00196B58" w:rsidRPr="00820B45" w:rsidRDefault="00196B58" w:rsidP="00196B58">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N08   (Л5 п.5)</w:t>
      </w:r>
    </w:p>
    <w:p w:rsidR="00196B58" w:rsidRPr="00820B45" w:rsidRDefault="00196B58" w:rsidP="00196B58">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Кем осуществляется контроль за соблюдением требований по охране труда в организации и структурных подразделениях?</w:t>
      </w:r>
    </w:p>
    <w:p w:rsidR="00196B58" w:rsidRPr="00820B45" w:rsidRDefault="00196B58" w:rsidP="00196B58">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820B45">
        <w:rPr>
          <w:rFonts w:ascii="Times New Roman" w:hAnsi="Times New Roman" w:cs="Times New Roman"/>
          <w:sz w:val="30"/>
          <w:szCs w:val="30"/>
        </w:rPr>
        <w:t>Всеми лицами, перечисленными в других вариантах ответа.</w:t>
      </w:r>
    </w:p>
    <w:p w:rsidR="00196B58" w:rsidRPr="00820B45" w:rsidRDefault="00196B58" w:rsidP="00196B58">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 xml:space="preserve">N09   (Л5 п.6, Л70 ст.24, ст. 42) </w:t>
      </w:r>
    </w:p>
    <w:p w:rsidR="00196B58" w:rsidRPr="00820B45" w:rsidRDefault="00196B58" w:rsidP="00196B58">
      <w:pPr>
        <w:autoSpaceDE w:val="0"/>
        <w:autoSpaceDN w:val="0"/>
        <w:adjustRightInd w:val="0"/>
        <w:spacing w:after="0" w:line="240" w:lineRule="auto"/>
        <w:ind w:firstLine="709"/>
        <w:jc w:val="both"/>
        <w:rPr>
          <w:rFonts w:ascii="Times New Roman" w:hAnsi="Times New Roman" w:cs="Times New Roman"/>
          <w:sz w:val="30"/>
          <w:szCs w:val="30"/>
        </w:rPr>
      </w:pPr>
      <w:r w:rsidRPr="00820B45">
        <w:rPr>
          <w:rFonts w:ascii="Times New Roman" w:hAnsi="Times New Roman" w:cs="Times New Roman"/>
          <w:sz w:val="30"/>
          <w:szCs w:val="30"/>
        </w:rPr>
        <w:t>Кто может принимать участие в осуществлении контроля за соблюдением требований по охране труда в организации и структурных подразделениях?</w:t>
      </w:r>
    </w:p>
    <w:p w:rsidR="00196B58" w:rsidRPr="00820B45" w:rsidRDefault="00196B58" w:rsidP="00196B58">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820B45">
        <w:rPr>
          <w:rFonts w:ascii="Times New Roman" w:hAnsi="Times New Roman" w:cs="Times New Roman"/>
          <w:sz w:val="30"/>
          <w:szCs w:val="30"/>
        </w:rPr>
        <w:t>Представители профессиональных союзов, в том числе общественные инспекторы по охране труда.</w:t>
      </w:r>
    </w:p>
    <w:p w:rsidR="00196B58" w:rsidRDefault="00196B58" w:rsidP="00196B58">
      <w:pPr>
        <w:autoSpaceDE w:val="0"/>
        <w:autoSpaceDN w:val="0"/>
        <w:adjustRightInd w:val="0"/>
        <w:spacing w:after="0" w:line="240" w:lineRule="auto"/>
        <w:ind w:firstLine="709"/>
        <w:jc w:val="both"/>
        <w:rPr>
          <w:rFonts w:ascii="Times New Roman" w:hAnsi="Times New Roman" w:cs="Times New Roman"/>
          <w:sz w:val="30"/>
          <w:szCs w:val="30"/>
        </w:rPr>
      </w:pPr>
    </w:p>
    <w:p w:rsidR="00466A17" w:rsidRDefault="00466A17" w:rsidP="004859A7">
      <w:pPr>
        <w:autoSpaceDE w:val="0"/>
        <w:autoSpaceDN w:val="0"/>
        <w:adjustRightInd w:val="0"/>
        <w:spacing w:after="0" w:line="240" w:lineRule="auto"/>
        <w:jc w:val="center"/>
        <w:rPr>
          <w:rFonts w:ascii="Times New Roman" w:hAnsi="Times New Roman" w:cs="Times New Roman"/>
          <w:b/>
          <w:caps/>
          <w:sz w:val="30"/>
          <w:szCs w:val="30"/>
        </w:rPr>
      </w:pPr>
    </w:p>
    <w:p w:rsidR="004859A7" w:rsidRDefault="004859A7" w:rsidP="004859A7">
      <w:pPr>
        <w:autoSpaceDE w:val="0"/>
        <w:autoSpaceDN w:val="0"/>
        <w:adjustRightInd w:val="0"/>
        <w:spacing w:after="0" w:line="240" w:lineRule="auto"/>
        <w:jc w:val="center"/>
        <w:rPr>
          <w:rFonts w:ascii="Times New Roman" w:hAnsi="Times New Roman" w:cs="Times New Roman"/>
          <w:b/>
          <w:caps/>
          <w:sz w:val="30"/>
          <w:szCs w:val="30"/>
        </w:rPr>
      </w:pPr>
      <w:r w:rsidRPr="00376D02">
        <w:rPr>
          <w:rFonts w:ascii="Times New Roman" w:hAnsi="Times New Roman" w:cs="Times New Roman"/>
          <w:b/>
          <w:caps/>
          <w:sz w:val="30"/>
          <w:szCs w:val="30"/>
        </w:rPr>
        <w:t xml:space="preserve">Тема 5. </w:t>
      </w:r>
    </w:p>
    <w:p w:rsidR="004859A7" w:rsidRPr="00376D02" w:rsidRDefault="004859A7" w:rsidP="004859A7">
      <w:pPr>
        <w:autoSpaceDE w:val="0"/>
        <w:autoSpaceDN w:val="0"/>
        <w:adjustRightInd w:val="0"/>
        <w:spacing w:after="0" w:line="240" w:lineRule="auto"/>
        <w:jc w:val="center"/>
        <w:rPr>
          <w:rFonts w:ascii="Times New Roman" w:hAnsi="Times New Roman" w:cs="Times New Roman"/>
          <w:b/>
          <w:caps/>
          <w:sz w:val="30"/>
          <w:szCs w:val="30"/>
        </w:rPr>
      </w:pPr>
      <w:r w:rsidRPr="00376D02">
        <w:rPr>
          <w:rFonts w:ascii="Times New Roman" w:hAnsi="Times New Roman" w:cs="Times New Roman"/>
          <w:b/>
          <w:caps/>
          <w:sz w:val="30"/>
          <w:szCs w:val="30"/>
        </w:rPr>
        <w:t>Общественный контроль за соблюдением законодательства об охране труда</w:t>
      </w:r>
    </w:p>
    <w:p w:rsidR="004859A7" w:rsidRPr="00376D02" w:rsidRDefault="004859A7" w:rsidP="004859A7">
      <w:pPr>
        <w:autoSpaceDE w:val="0"/>
        <w:autoSpaceDN w:val="0"/>
        <w:adjustRightInd w:val="0"/>
        <w:spacing w:after="0" w:line="240" w:lineRule="auto"/>
        <w:ind w:firstLine="709"/>
        <w:jc w:val="both"/>
        <w:rPr>
          <w:rFonts w:ascii="Times New Roman" w:hAnsi="Times New Roman" w:cs="Times New Roman"/>
          <w:sz w:val="30"/>
          <w:szCs w:val="30"/>
        </w:rPr>
      </w:pPr>
    </w:p>
    <w:p w:rsidR="004859A7" w:rsidRPr="00376D02" w:rsidRDefault="004859A7" w:rsidP="004859A7">
      <w:pPr>
        <w:autoSpaceDE w:val="0"/>
        <w:autoSpaceDN w:val="0"/>
        <w:adjustRightInd w:val="0"/>
        <w:spacing w:after="0" w:line="240" w:lineRule="auto"/>
        <w:ind w:firstLine="709"/>
        <w:jc w:val="both"/>
        <w:rPr>
          <w:rFonts w:ascii="Times New Roman" w:hAnsi="Times New Roman" w:cs="Times New Roman"/>
          <w:sz w:val="30"/>
          <w:szCs w:val="30"/>
          <w:u w:val="single"/>
        </w:rPr>
      </w:pPr>
      <w:r w:rsidRPr="00376D02">
        <w:rPr>
          <w:rFonts w:ascii="Times New Roman" w:hAnsi="Times New Roman" w:cs="Times New Roman"/>
          <w:sz w:val="30"/>
          <w:szCs w:val="30"/>
          <w:u w:val="single"/>
        </w:rPr>
        <w:t>Литература:</w:t>
      </w:r>
    </w:p>
    <w:p w:rsidR="004859A7" w:rsidRPr="00376D02" w:rsidRDefault="004859A7" w:rsidP="004859A7">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sz w:val="30"/>
          <w:szCs w:val="30"/>
        </w:rPr>
        <w:t>Л70 Закон Республики Беларусь от 23.06.2008 г. № 356-З "Об охране труда" (в редакции Закона Республики Беларусь от 12.07.2013 г. N 61-З)</w:t>
      </w:r>
      <w:r>
        <w:rPr>
          <w:rFonts w:ascii="Times New Roman" w:hAnsi="Times New Roman" w:cs="Times New Roman"/>
          <w:sz w:val="30"/>
          <w:szCs w:val="30"/>
        </w:rPr>
        <w:t>.</w:t>
      </w:r>
    </w:p>
    <w:p w:rsidR="004859A7" w:rsidRDefault="004859A7" w:rsidP="004859A7">
      <w:pPr>
        <w:autoSpaceDE w:val="0"/>
        <w:autoSpaceDN w:val="0"/>
        <w:adjustRightInd w:val="0"/>
        <w:spacing w:after="0" w:line="240" w:lineRule="auto"/>
        <w:ind w:firstLine="709"/>
        <w:jc w:val="both"/>
        <w:rPr>
          <w:rFonts w:ascii="Times New Roman" w:hAnsi="Times New Roman" w:cs="Times New Roman"/>
          <w:sz w:val="30"/>
          <w:szCs w:val="30"/>
        </w:rPr>
      </w:pPr>
    </w:p>
    <w:p w:rsidR="004859A7" w:rsidRPr="00DF4DD0" w:rsidRDefault="004859A7" w:rsidP="004859A7">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lastRenderedPageBreak/>
        <w:t>N01   (Л70 Ст.42)</w:t>
      </w:r>
    </w:p>
    <w:p w:rsidR="004859A7" w:rsidRPr="00DF4DD0" w:rsidRDefault="004859A7" w:rsidP="004859A7">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Что из указанного в вариантах ответа относится к правам технических инспекторов труда профсоюзов?</w:t>
      </w:r>
    </w:p>
    <w:p w:rsidR="004859A7" w:rsidRPr="00DF4DD0" w:rsidRDefault="004859A7" w:rsidP="004859A7">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DF4DD0">
        <w:rPr>
          <w:rFonts w:ascii="Times New Roman" w:hAnsi="Times New Roman" w:cs="Times New Roman"/>
          <w:sz w:val="30"/>
          <w:szCs w:val="30"/>
        </w:rPr>
        <w:t>Все, что указано в других вариантах ответа.</w:t>
      </w:r>
    </w:p>
    <w:p w:rsidR="004859A7" w:rsidRPr="00DF4DD0" w:rsidRDefault="004859A7" w:rsidP="004859A7">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 xml:space="preserve">N02   (Л70 Ст.42) </w:t>
      </w:r>
    </w:p>
    <w:p w:rsidR="004859A7" w:rsidRPr="00DF4DD0" w:rsidRDefault="004859A7" w:rsidP="004859A7">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Имеют ли право технические инспекторы труда профсоюзов</w:t>
      </w:r>
      <w:r>
        <w:rPr>
          <w:rFonts w:ascii="Times New Roman" w:hAnsi="Times New Roman" w:cs="Times New Roman"/>
          <w:sz w:val="30"/>
          <w:szCs w:val="30"/>
        </w:rPr>
        <w:t xml:space="preserve"> </w:t>
      </w:r>
      <w:r w:rsidRPr="00DF4DD0">
        <w:rPr>
          <w:rFonts w:ascii="Times New Roman" w:hAnsi="Times New Roman" w:cs="Times New Roman"/>
          <w:sz w:val="30"/>
          <w:szCs w:val="30"/>
        </w:rPr>
        <w:t>свободно входить в капитальные строения (здания, сооружения), изолированные помещения (объекты) работодателя для проведения проверки?</w:t>
      </w:r>
    </w:p>
    <w:p w:rsidR="004859A7" w:rsidRPr="00DF4DD0" w:rsidRDefault="004859A7" w:rsidP="004859A7">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DF4DD0">
        <w:rPr>
          <w:rFonts w:ascii="Times New Roman" w:hAnsi="Times New Roman" w:cs="Times New Roman"/>
          <w:sz w:val="30"/>
          <w:szCs w:val="30"/>
        </w:rPr>
        <w:t xml:space="preserve">Имеют, при предъявлении удостоверений и предписания на проведение проверки. </w:t>
      </w:r>
    </w:p>
    <w:p w:rsidR="004859A7" w:rsidRPr="00DF4DD0" w:rsidRDefault="004859A7" w:rsidP="004859A7">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N03   (Л70 Ст.42)</w:t>
      </w:r>
    </w:p>
    <w:p w:rsidR="004859A7" w:rsidRPr="00DF4DD0" w:rsidRDefault="004859A7" w:rsidP="004859A7">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В каком случае технические инспекторы труда профсоюзов имеют право путем выдачи представления требовать от работодателя приостановления выполнения работ?</w:t>
      </w:r>
    </w:p>
    <w:p w:rsidR="004859A7" w:rsidRPr="00DF4DD0" w:rsidRDefault="004859A7" w:rsidP="004859A7">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DF4DD0">
        <w:rPr>
          <w:rFonts w:ascii="Times New Roman" w:hAnsi="Times New Roman" w:cs="Times New Roman"/>
          <w:sz w:val="30"/>
          <w:szCs w:val="30"/>
        </w:rPr>
        <w:t>При наличии нарушений требований по охране труда, непосредственно</w:t>
      </w:r>
      <w:r>
        <w:rPr>
          <w:rFonts w:ascii="Times New Roman" w:hAnsi="Times New Roman" w:cs="Times New Roman"/>
          <w:sz w:val="30"/>
          <w:szCs w:val="30"/>
        </w:rPr>
        <w:t xml:space="preserve"> </w:t>
      </w:r>
      <w:r w:rsidRPr="00DF4DD0">
        <w:rPr>
          <w:rFonts w:ascii="Times New Roman" w:hAnsi="Times New Roman" w:cs="Times New Roman"/>
          <w:sz w:val="30"/>
          <w:szCs w:val="30"/>
        </w:rPr>
        <w:t>угрожающих жизни и здоровью работающих - до устранения нарушений.</w:t>
      </w:r>
    </w:p>
    <w:p w:rsidR="004859A7" w:rsidRPr="00DF4DD0" w:rsidRDefault="004859A7" w:rsidP="004859A7">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N04   (Л70 Ст.42)</w:t>
      </w:r>
    </w:p>
    <w:p w:rsidR="004859A7" w:rsidRPr="00DF4DD0" w:rsidRDefault="004859A7" w:rsidP="004859A7">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Является ли представление технического инспектора труда профсоюзов обязательным для исполнения работодателем?</w:t>
      </w:r>
    </w:p>
    <w:p w:rsidR="004859A7" w:rsidRPr="00DF4DD0" w:rsidRDefault="004859A7" w:rsidP="004859A7">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DF4DD0">
        <w:rPr>
          <w:rFonts w:ascii="Times New Roman" w:hAnsi="Times New Roman" w:cs="Times New Roman"/>
          <w:sz w:val="30"/>
          <w:szCs w:val="30"/>
        </w:rPr>
        <w:t>Да, является.</w:t>
      </w:r>
    </w:p>
    <w:p w:rsidR="004859A7" w:rsidRPr="00DF4DD0" w:rsidRDefault="004859A7" w:rsidP="004859A7">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N05   (Л70 Ст.42)</w:t>
      </w:r>
    </w:p>
    <w:p w:rsidR="004859A7" w:rsidRPr="00DF4DD0" w:rsidRDefault="004859A7" w:rsidP="004859A7">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Общественный инспектор по охране труда профсоюзов выявил нарушения законодательства об охране труда и выдал нанимателю рекомендацию по</w:t>
      </w:r>
      <w:r>
        <w:rPr>
          <w:rFonts w:ascii="Times New Roman" w:hAnsi="Times New Roman" w:cs="Times New Roman"/>
          <w:sz w:val="30"/>
          <w:szCs w:val="30"/>
        </w:rPr>
        <w:t xml:space="preserve"> </w:t>
      </w:r>
      <w:r w:rsidRPr="00DF4DD0">
        <w:rPr>
          <w:rFonts w:ascii="Times New Roman" w:hAnsi="Times New Roman" w:cs="Times New Roman"/>
          <w:sz w:val="30"/>
          <w:szCs w:val="30"/>
        </w:rPr>
        <w:t>их устранению. Что обязан сделать наниматель при получении такой рекомендации?</w:t>
      </w:r>
    </w:p>
    <w:p w:rsidR="004859A7" w:rsidRPr="00DF4DD0" w:rsidRDefault="004859A7" w:rsidP="004859A7">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DF4DD0">
        <w:rPr>
          <w:rFonts w:ascii="Times New Roman" w:hAnsi="Times New Roman" w:cs="Times New Roman"/>
          <w:sz w:val="30"/>
          <w:szCs w:val="30"/>
        </w:rPr>
        <w:t>Рассмотреть данную рекомендацию и проинформировать профсоюз о результатах ее рассмотрения в установленный в ней срок.</w:t>
      </w:r>
    </w:p>
    <w:p w:rsidR="0023223E"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p>
    <w:p w:rsidR="0023223E" w:rsidRDefault="0023223E" w:rsidP="0023223E">
      <w:pPr>
        <w:autoSpaceDE w:val="0"/>
        <w:autoSpaceDN w:val="0"/>
        <w:adjustRightInd w:val="0"/>
        <w:spacing w:after="0" w:line="240" w:lineRule="auto"/>
        <w:jc w:val="center"/>
        <w:rPr>
          <w:rFonts w:ascii="Times New Roman" w:hAnsi="Times New Roman" w:cs="Times New Roman"/>
          <w:b/>
          <w:caps/>
          <w:sz w:val="30"/>
          <w:szCs w:val="30"/>
        </w:rPr>
      </w:pPr>
      <w:r w:rsidRPr="00376D02">
        <w:rPr>
          <w:rFonts w:ascii="Times New Roman" w:hAnsi="Times New Roman" w:cs="Times New Roman"/>
          <w:b/>
          <w:caps/>
          <w:sz w:val="30"/>
          <w:szCs w:val="30"/>
        </w:rPr>
        <w:t xml:space="preserve">Тема </w:t>
      </w:r>
      <w:r>
        <w:rPr>
          <w:rFonts w:ascii="Times New Roman" w:hAnsi="Times New Roman" w:cs="Times New Roman"/>
          <w:b/>
          <w:caps/>
          <w:sz w:val="30"/>
          <w:szCs w:val="30"/>
        </w:rPr>
        <w:t>6</w:t>
      </w:r>
      <w:r w:rsidRPr="00376D02">
        <w:rPr>
          <w:rFonts w:ascii="Times New Roman" w:hAnsi="Times New Roman" w:cs="Times New Roman"/>
          <w:b/>
          <w:caps/>
          <w:sz w:val="30"/>
          <w:szCs w:val="30"/>
        </w:rPr>
        <w:t xml:space="preserve">. </w:t>
      </w:r>
    </w:p>
    <w:p w:rsidR="0023223E" w:rsidRPr="00376D02" w:rsidRDefault="0023223E" w:rsidP="0023223E">
      <w:pPr>
        <w:autoSpaceDE w:val="0"/>
        <w:autoSpaceDN w:val="0"/>
        <w:adjustRightInd w:val="0"/>
        <w:spacing w:after="0" w:line="240" w:lineRule="auto"/>
        <w:jc w:val="center"/>
        <w:rPr>
          <w:rFonts w:ascii="Times New Roman" w:hAnsi="Times New Roman" w:cs="Times New Roman"/>
          <w:b/>
          <w:caps/>
          <w:sz w:val="30"/>
          <w:szCs w:val="30"/>
        </w:rPr>
      </w:pPr>
      <w:r w:rsidRPr="00376D02">
        <w:rPr>
          <w:rFonts w:ascii="Times New Roman" w:hAnsi="Times New Roman" w:cs="Times New Roman"/>
          <w:b/>
          <w:caps/>
          <w:sz w:val="30"/>
          <w:szCs w:val="30"/>
        </w:rPr>
        <w:t>Управление охраной труда в организации</w:t>
      </w:r>
    </w:p>
    <w:p w:rsidR="0023223E" w:rsidRPr="00376D02"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p>
    <w:p w:rsidR="0023223E" w:rsidRPr="0023223E" w:rsidRDefault="0023223E" w:rsidP="0023223E">
      <w:pPr>
        <w:autoSpaceDE w:val="0"/>
        <w:autoSpaceDN w:val="0"/>
        <w:adjustRightInd w:val="0"/>
        <w:spacing w:after="0" w:line="240" w:lineRule="auto"/>
        <w:ind w:firstLine="709"/>
        <w:jc w:val="both"/>
        <w:rPr>
          <w:rFonts w:ascii="Times New Roman" w:hAnsi="Times New Roman" w:cs="Times New Roman"/>
          <w:sz w:val="30"/>
          <w:szCs w:val="30"/>
          <w:u w:val="single"/>
        </w:rPr>
      </w:pPr>
      <w:r w:rsidRPr="0023223E">
        <w:rPr>
          <w:rFonts w:ascii="Times New Roman" w:hAnsi="Times New Roman" w:cs="Times New Roman"/>
          <w:sz w:val="30"/>
          <w:szCs w:val="30"/>
          <w:u w:val="single"/>
        </w:rPr>
        <w:t>Литература:</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Л70 Закон Республики Беларусь от 23.06.2008 г. № 356-З</w:t>
      </w:r>
      <w:r>
        <w:rPr>
          <w:rFonts w:ascii="Times New Roman" w:hAnsi="Times New Roman" w:cs="Times New Roman"/>
          <w:sz w:val="30"/>
          <w:szCs w:val="30"/>
        </w:rPr>
        <w:t xml:space="preserve"> </w:t>
      </w:r>
      <w:r w:rsidRPr="00DF4DD0">
        <w:rPr>
          <w:rFonts w:ascii="Times New Roman" w:hAnsi="Times New Roman" w:cs="Times New Roman"/>
          <w:sz w:val="30"/>
          <w:szCs w:val="30"/>
        </w:rPr>
        <w:t>"Об охране труда"(изменения и дополнения</w:t>
      </w:r>
      <w:r>
        <w:rPr>
          <w:rFonts w:ascii="Times New Roman" w:hAnsi="Times New Roman" w:cs="Times New Roman"/>
          <w:sz w:val="30"/>
          <w:szCs w:val="30"/>
        </w:rPr>
        <w:t xml:space="preserve"> </w:t>
      </w:r>
      <w:r w:rsidRPr="00DF4DD0">
        <w:rPr>
          <w:rFonts w:ascii="Times New Roman" w:hAnsi="Times New Roman" w:cs="Times New Roman"/>
          <w:sz w:val="30"/>
          <w:szCs w:val="30"/>
        </w:rPr>
        <w:t>Закон Республики Беларусь от 18.12.2019 г. № 274-З)</w:t>
      </w:r>
      <w:r>
        <w:rPr>
          <w:rFonts w:ascii="Times New Roman" w:hAnsi="Times New Roman" w:cs="Times New Roman"/>
          <w:sz w:val="30"/>
          <w:szCs w:val="30"/>
        </w:rPr>
        <w:t>;</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Л18 Инструкция о порядке планирования и разработки мероприятий</w:t>
      </w:r>
      <w:r>
        <w:rPr>
          <w:rFonts w:ascii="Times New Roman" w:hAnsi="Times New Roman" w:cs="Times New Roman"/>
          <w:sz w:val="30"/>
          <w:szCs w:val="30"/>
        </w:rPr>
        <w:t xml:space="preserve"> </w:t>
      </w:r>
      <w:r w:rsidRPr="00DF4DD0">
        <w:rPr>
          <w:rFonts w:ascii="Times New Roman" w:hAnsi="Times New Roman" w:cs="Times New Roman"/>
          <w:sz w:val="30"/>
          <w:szCs w:val="30"/>
        </w:rPr>
        <w:t>по охране труда (утв. пост. Минтруда и соцзащиты РБ от 28.11.2013г. №</w:t>
      </w:r>
      <w:r>
        <w:rPr>
          <w:rFonts w:ascii="Times New Roman" w:hAnsi="Times New Roman" w:cs="Times New Roman"/>
          <w:sz w:val="30"/>
          <w:szCs w:val="30"/>
        </w:rPr>
        <w:t> </w:t>
      </w:r>
      <w:r w:rsidRPr="00DF4DD0">
        <w:rPr>
          <w:rFonts w:ascii="Times New Roman" w:hAnsi="Times New Roman" w:cs="Times New Roman"/>
          <w:sz w:val="30"/>
          <w:szCs w:val="30"/>
        </w:rPr>
        <w:t>111 с изм.  утв. пост. Минтруда и соцзащиты РБ от 30.04.2020 № 43)</w:t>
      </w:r>
      <w:r>
        <w:rPr>
          <w:rFonts w:ascii="Times New Roman" w:hAnsi="Times New Roman" w:cs="Times New Roman"/>
          <w:sz w:val="30"/>
          <w:szCs w:val="30"/>
        </w:rPr>
        <w:t>;</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lastRenderedPageBreak/>
        <w:t>Л5 Инструкция о порядке осуществления контроля за соблюдением работниками требований по охране труда в организации и структурных подразделениях  (утв. пост. Минтруда и соцзащиты РБ 15.05.2020 №</w:t>
      </w:r>
      <w:r>
        <w:rPr>
          <w:rFonts w:ascii="Times New Roman" w:hAnsi="Times New Roman" w:cs="Times New Roman"/>
          <w:sz w:val="30"/>
          <w:szCs w:val="30"/>
        </w:rPr>
        <w:t xml:space="preserve"> </w:t>
      </w:r>
      <w:r w:rsidRPr="00DF4DD0">
        <w:rPr>
          <w:rFonts w:ascii="Times New Roman" w:hAnsi="Times New Roman" w:cs="Times New Roman"/>
          <w:sz w:val="30"/>
          <w:szCs w:val="30"/>
        </w:rPr>
        <w:t>51)</w:t>
      </w:r>
      <w:r>
        <w:rPr>
          <w:rFonts w:ascii="Times New Roman" w:hAnsi="Times New Roman" w:cs="Times New Roman"/>
          <w:sz w:val="30"/>
          <w:szCs w:val="30"/>
        </w:rPr>
        <w:t>;</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Л30 Типовое положение о кабинете охраны труда</w:t>
      </w:r>
      <w:r>
        <w:rPr>
          <w:rFonts w:ascii="Times New Roman" w:hAnsi="Times New Roman" w:cs="Times New Roman"/>
          <w:sz w:val="30"/>
          <w:szCs w:val="30"/>
        </w:rPr>
        <w:t xml:space="preserve"> </w:t>
      </w:r>
      <w:r w:rsidRPr="00DF4DD0">
        <w:rPr>
          <w:rFonts w:ascii="Times New Roman" w:hAnsi="Times New Roman" w:cs="Times New Roman"/>
          <w:sz w:val="30"/>
          <w:szCs w:val="30"/>
        </w:rPr>
        <w:t>(пост. Минтруда и соцзащиты от 08.11.1999 г. №144, ред. пост. от 19.04.2005 N 44, от 19.11.2007 N 150)</w:t>
      </w:r>
      <w:r>
        <w:rPr>
          <w:rFonts w:ascii="Times New Roman" w:hAnsi="Times New Roman" w:cs="Times New Roman"/>
          <w:sz w:val="30"/>
          <w:szCs w:val="30"/>
        </w:rPr>
        <w:t>;</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Л11 Типовое положение о службе охраны труда организации (утв. пост. Минтруда от 30.09.2013 г. № 98) с изм.  утв. пост. Минтруда и соцзащиты РБ от 30.04.2020 № 42)</w:t>
      </w:r>
      <w:r>
        <w:rPr>
          <w:rFonts w:ascii="Times New Roman" w:hAnsi="Times New Roman" w:cs="Times New Roman"/>
          <w:sz w:val="30"/>
          <w:szCs w:val="30"/>
        </w:rPr>
        <w:t>.</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N01   (Л70 Ст.1)</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Что понимается под термином "система управления охраной труда" Согласно Закону Республики Беларусь "Об охране труда"?</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DF4DD0">
        <w:rPr>
          <w:rFonts w:ascii="Times New Roman" w:hAnsi="Times New Roman" w:cs="Times New Roman"/>
          <w:sz w:val="30"/>
          <w:szCs w:val="30"/>
        </w:rPr>
        <w:t>Совокупность мероприятий по охране труда, методов и средств управления, направленных на организацию деятельности по обеспечению безопасности, сохранению жизни, здоровья и работоспособности работающих в процессе трудовой деятельности.</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N02   (Л70 Ст.17)</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Обязан ли работодатель не допускать к работе, отстранять от работы в соответствующий день (смену) работающего, появившегося на работе в состоянии, связанном с болезнью, препятствующем выполнению работ (оказанию услуг)?</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DF4DD0">
        <w:rPr>
          <w:rFonts w:ascii="Times New Roman" w:hAnsi="Times New Roman" w:cs="Times New Roman"/>
          <w:sz w:val="30"/>
          <w:szCs w:val="30"/>
        </w:rPr>
        <w:t>Обязан.</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N03   (Л70 Ст.17)</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В каких случаях предусмотренных законодательством, из указанных в вариантах ответа, наниматель обязан не допустить к работе, отстранить от работы в соответствующий день (смену) работника?</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DF4DD0">
        <w:rPr>
          <w:rFonts w:ascii="Times New Roman" w:hAnsi="Times New Roman" w:cs="Times New Roman"/>
          <w:sz w:val="30"/>
          <w:szCs w:val="30"/>
        </w:rPr>
        <w:t>Во всех случаях, указанных в других вариантах ответа.</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N04   (Л70 Ст.19)</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Кого работник обязан немедленно известить об ухудшении состояния своего здоровья?</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DF4DD0">
        <w:rPr>
          <w:rFonts w:ascii="Times New Roman" w:hAnsi="Times New Roman" w:cs="Times New Roman"/>
          <w:sz w:val="30"/>
          <w:szCs w:val="30"/>
        </w:rPr>
        <w:t>Своего непосредственного руководителя или иное уполномоченное должностное лицо нанимателя.</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N05   (Л70 Ст.19)</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Кому работающий обязан немедленно сообщить о любой ситуации, угрожающей жизни или здоровью работающих и окружающих, несчастном случае, произошедшем на производстве?</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DF4DD0">
        <w:rPr>
          <w:rFonts w:ascii="Times New Roman" w:hAnsi="Times New Roman" w:cs="Times New Roman"/>
          <w:sz w:val="30"/>
          <w:szCs w:val="30"/>
        </w:rPr>
        <w:t>Работодателю.</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N06   (Л70 Ст.19)</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lastRenderedPageBreak/>
        <w:t>Что из перечисленного ниже относится к обязанностям работающих в области охраны труда? А - соблюдать требования по охране труда, а также правила поведения на территории организации, в производственных, вспомогательных и бытовых помещениях; Б - проходить в установленном законодательством порядке медицинские осмотры, обучение, стажировку, инструктаж и проверку знаний по вопросам охраны труда; В - использовать и правильно применять средства индивидуальной защиты и средства коллективной защиты;  Г - принимать участие в расследовании несчастных случаев, произошедших в организации.</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DF4DD0">
        <w:rPr>
          <w:rFonts w:ascii="Times New Roman" w:hAnsi="Times New Roman" w:cs="Times New Roman"/>
          <w:sz w:val="30"/>
          <w:szCs w:val="30"/>
        </w:rPr>
        <w:t>А, Б, В.</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N07   (Л70 Ст.20)</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Должности специалистов по охране труда в организациях сферы производства  вводятся при численности работников свыше ...</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DF4DD0">
        <w:rPr>
          <w:rFonts w:ascii="Times New Roman" w:hAnsi="Times New Roman" w:cs="Times New Roman"/>
          <w:sz w:val="30"/>
          <w:szCs w:val="30"/>
        </w:rPr>
        <w:t>...100 человек.</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 xml:space="preserve">N08   (Л70 Ст.20) </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Должности специалистов по охране труда в организациях сферы услуг вводятся при численности работников свыше ...</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DF4DD0">
        <w:rPr>
          <w:rFonts w:ascii="Times New Roman" w:hAnsi="Times New Roman" w:cs="Times New Roman"/>
          <w:sz w:val="30"/>
          <w:szCs w:val="30"/>
        </w:rPr>
        <w:t>... 200 человек.</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N09   (Л70 Ст.20)</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В каком случае вместо специалиста по охране труда</w:t>
      </w:r>
      <w:r>
        <w:rPr>
          <w:rFonts w:ascii="Times New Roman" w:hAnsi="Times New Roman" w:cs="Times New Roman"/>
          <w:sz w:val="30"/>
          <w:szCs w:val="30"/>
        </w:rPr>
        <w:t xml:space="preserve"> </w:t>
      </w:r>
      <w:r w:rsidRPr="00DF4DD0">
        <w:rPr>
          <w:rFonts w:ascii="Times New Roman" w:hAnsi="Times New Roman" w:cs="Times New Roman"/>
          <w:sz w:val="30"/>
          <w:szCs w:val="30"/>
        </w:rPr>
        <w:t>наниматель может привлекать юридических лиц и</w:t>
      </w:r>
      <w:r>
        <w:rPr>
          <w:rFonts w:ascii="Times New Roman" w:hAnsi="Times New Roman" w:cs="Times New Roman"/>
          <w:sz w:val="30"/>
          <w:szCs w:val="30"/>
        </w:rPr>
        <w:t xml:space="preserve"> </w:t>
      </w:r>
      <w:r w:rsidRPr="00DF4DD0">
        <w:rPr>
          <w:rFonts w:ascii="Times New Roman" w:hAnsi="Times New Roman" w:cs="Times New Roman"/>
          <w:sz w:val="30"/>
          <w:szCs w:val="30"/>
        </w:rPr>
        <w:t>индивидуальных предпринимателей?</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DF4DD0">
        <w:rPr>
          <w:rFonts w:ascii="Times New Roman" w:hAnsi="Times New Roman" w:cs="Times New Roman"/>
          <w:sz w:val="30"/>
          <w:szCs w:val="30"/>
        </w:rPr>
        <w:t>В случае невозможности исполнения обязанностей специалиста по охране труда работниками организации, при условии, что привлекаемые лица аккредитованы на оказание услуг в области охраны труда.</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N10   (Л70 Ст.20)</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На кого наниматель может возложить обязанности по охране труда при численности работающих в организации менее 100 человек?</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DF4DD0">
        <w:rPr>
          <w:rFonts w:ascii="Times New Roman" w:hAnsi="Times New Roman" w:cs="Times New Roman"/>
          <w:sz w:val="30"/>
          <w:szCs w:val="30"/>
        </w:rPr>
        <w:t>На любое лицо, указанное в других вариантах ответа.</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N11   (Л70 Ст.20)</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К каким работам могут привлекаться специалисты по охране труда кроме выполнения своих трудовых функций?</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DF4DD0">
        <w:rPr>
          <w:rFonts w:ascii="Times New Roman" w:hAnsi="Times New Roman" w:cs="Times New Roman"/>
          <w:sz w:val="30"/>
          <w:szCs w:val="30"/>
        </w:rPr>
        <w:t>К работам, связанным с ликвидацией чрезвычайных ситуаций.</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N12   (Л70 Ст.20)</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В каких случаях допускается исключение из структуры организации службы охраны труда и сокращение должности специалиста по охране труда?</w:t>
      </w:r>
      <w:r>
        <w:rPr>
          <w:rFonts w:ascii="Times New Roman" w:hAnsi="Times New Roman" w:cs="Times New Roman"/>
          <w:sz w:val="30"/>
          <w:szCs w:val="30"/>
        </w:rPr>
        <w:t xml:space="preserve"> </w:t>
      </w:r>
      <w:r w:rsidRPr="00DF4DD0">
        <w:rPr>
          <w:rFonts w:ascii="Times New Roman" w:hAnsi="Times New Roman" w:cs="Times New Roman"/>
          <w:sz w:val="30"/>
          <w:szCs w:val="30"/>
        </w:rPr>
        <w:t xml:space="preserve">А - в случаях реорганизации (ликвидации) организации, сокращения численности или штата работников; Б - в случае существенного сокращения </w:t>
      </w:r>
      <w:r w:rsidRPr="00DF4DD0">
        <w:rPr>
          <w:rFonts w:ascii="Times New Roman" w:hAnsi="Times New Roman" w:cs="Times New Roman"/>
          <w:sz w:val="30"/>
          <w:szCs w:val="30"/>
        </w:rPr>
        <w:lastRenderedPageBreak/>
        <w:t>объемов производства продукции (оказания услуг), связанных с тяжелыми работами и работами с вредными и (или) опасными условиями труда; В - по результатам проведения регулярного мониторинга и оценки результативности охраны труда, оценки деятельности службы охраны труда,</w:t>
      </w:r>
      <w:r>
        <w:rPr>
          <w:rFonts w:ascii="Times New Roman" w:hAnsi="Times New Roman" w:cs="Times New Roman"/>
          <w:sz w:val="30"/>
          <w:szCs w:val="30"/>
        </w:rPr>
        <w:t xml:space="preserve"> </w:t>
      </w:r>
      <w:r w:rsidRPr="00DF4DD0">
        <w:rPr>
          <w:rFonts w:ascii="Times New Roman" w:hAnsi="Times New Roman" w:cs="Times New Roman"/>
          <w:sz w:val="30"/>
          <w:szCs w:val="30"/>
        </w:rPr>
        <w:t>оценки фактических трудозатрат на обеспечение охраны труда; Г - в случае внедрения инновационных мероприятий, существенно повышающих эффективность работы службы охраны труда.</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DF4DD0">
        <w:rPr>
          <w:rFonts w:ascii="Times New Roman" w:hAnsi="Times New Roman" w:cs="Times New Roman"/>
          <w:sz w:val="30"/>
          <w:szCs w:val="30"/>
        </w:rPr>
        <w:t>Только А.</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N13   (Л70 Ст.22)</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Какие услуги в области охраны труда оказываются юридическими лицами (индивидуальными предпринимателями), аккредитованными на оказание услуг в области охраны труда в Республике Беларусь? А - осуществление функций специалиста по охране труда; Б - обучение (подготовка, переподготовка, повышение квалификации)</w:t>
      </w:r>
      <w:r>
        <w:rPr>
          <w:rFonts w:ascii="Times New Roman" w:hAnsi="Times New Roman" w:cs="Times New Roman"/>
          <w:sz w:val="30"/>
          <w:szCs w:val="30"/>
        </w:rPr>
        <w:t xml:space="preserve"> </w:t>
      </w:r>
      <w:r w:rsidRPr="00DF4DD0">
        <w:rPr>
          <w:rFonts w:ascii="Times New Roman" w:hAnsi="Times New Roman" w:cs="Times New Roman"/>
          <w:sz w:val="30"/>
          <w:szCs w:val="30"/>
        </w:rPr>
        <w:t>по вопросам охраны труда; В - проведение аттестации рабочих мест по условиям труда.</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DF4DD0">
        <w:rPr>
          <w:rFonts w:ascii="Times New Roman" w:hAnsi="Times New Roman" w:cs="Times New Roman"/>
          <w:sz w:val="30"/>
          <w:szCs w:val="30"/>
        </w:rPr>
        <w:t>А, В.</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N14   (Л70 Ст.22)</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Что из указанного в вариантах ответа должен обязательно содержать договор на оказание услуг в области охраны труда?</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DF4DD0">
        <w:rPr>
          <w:rFonts w:ascii="Times New Roman" w:hAnsi="Times New Roman" w:cs="Times New Roman"/>
          <w:sz w:val="30"/>
          <w:szCs w:val="30"/>
        </w:rPr>
        <w:t>Перечень услуг в области охраны труда, которые обязуется оказать юридическое лицо (индивидуальный предприниматель).</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N15   (Л70 Ст.24)</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Являются ли решения комиссии по охране труда обязательными для исполнения?</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DF4DD0">
        <w:rPr>
          <w:rFonts w:ascii="Times New Roman" w:hAnsi="Times New Roman" w:cs="Times New Roman"/>
          <w:sz w:val="30"/>
          <w:szCs w:val="30"/>
        </w:rPr>
        <w:t>Нет, так как они носят рекомендательный характер.</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N16   (Л70 Ст.31)</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Несет ли работник расходы по финансированию мероприятий по улучшению условий и охраны труда?</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DF4DD0">
        <w:rPr>
          <w:rFonts w:ascii="Times New Roman" w:hAnsi="Times New Roman" w:cs="Times New Roman"/>
          <w:sz w:val="30"/>
          <w:szCs w:val="30"/>
        </w:rPr>
        <w:t>Нет, не несет.</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N17   (Л70 Ст.32)</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Потерпевший от несчастного случая на производстве или его представитель, уполномоченный в соответствии с законодательством может обжаловать в Департаменте государственной инспекции труда Министерства труда и социальной защиты, его территориальные подразделения или в суде...</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DF4DD0">
        <w:rPr>
          <w:rFonts w:ascii="Times New Roman" w:hAnsi="Times New Roman" w:cs="Times New Roman"/>
          <w:sz w:val="30"/>
          <w:szCs w:val="30"/>
        </w:rPr>
        <w:t>... все, что перечислено во всех вариантах ответа может быть обжаловано.</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N18   (Л18 п.3)</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lastRenderedPageBreak/>
        <w:t>В план мероприятий по охране труда необходимо включать организационные,</w:t>
      </w:r>
      <w:r>
        <w:rPr>
          <w:rFonts w:ascii="Times New Roman" w:hAnsi="Times New Roman" w:cs="Times New Roman"/>
          <w:sz w:val="30"/>
          <w:szCs w:val="30"/>
        </w:rPr>
        <w:t xml:space="preserve"> </w:t>
      </w:r>
      <w:r w:rsidRPr="00DF4DD0">
        <w:rPr>
          <w:rFonts w:ascii="Times New Roman" w:hAnsi="Times New Roman" w:cs="Times New Roman"/>
          <w:sz w:val="30"/>
          <w:szCs w:val="30"/>
        </w:rPr>
        <w:t>технические, санитарно-противоэпидемические, лечебно-профилактические и</w:t>
      </w:r>
      <w:r>
        <w:rPr>
          <w:rFonts w:ascii="Times New Roman" w:hAnsi="Times New Roman" w:cs="Times New Roman"/>
          <w:sz w:val="30"/>
          <w:szCs w:val="30"/>
        </w:rPr>
        <w:t xml:space="preserve"> </w:t>
      </w:r>
      <w:r w:rsidRPr="00DF4DD0">
        <w:rPr>
          <w:rFonts w:ascii="Times New Roman" w:hAnsi="Times New Roman" w:cs="Times New Roman"/>
          <w:sz w:val="30"/>
          <w:szCs w:val="30"/>
        </w:rPr>
        <w:t>иные мероприятия, направленные на ...</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 xml:space="preserve">   </w:t>
      </w:r>
      <w:r w:rsidRPr="00376D02">
        <w:rPr>
          <w:rFonts w:ascii="Times New Roman" w:hAnsi="Times New Roman" w:cs="Times New Roman"/>
          <w:b/>
          <w:sz w:val="30"/>
          <w:szCs w:val="30"/>
        </w:rPr>
        <w:t>правильный ответ.</w:t>
      </w:r>
      <w:r w:rsidRPr="00DF4DD0">
        <w:rPr>
          <w:rFonts w:ascii="Times New Roman" w:hAnsi="Times New Roman" w:cs="Times New Roman"/>
          <w:sz w:val="30"/>
          <w:szCs w:val="30"/>
        </w:rPr>
        <w:t>...обеспечение всех требований, перечисленных во всех вариантах ответа.</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N19   (Л18 п.4)</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Что из ниже перечисленного необходимо указывать в плане мероприятий по охране труда помимо наименований мероприятий?</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DF4DD0">
        <w:rPr>
          <w:rFonts w:ascii="Times New Roman" w:hAnsi="Times New Roman" w:cs="Times New Roman"/>
          <w:sz w:val="30"/>
          <w:szCs w:val="30"/>
        </w:rPr>
        <w:t>Всё, что перечислено во всех вариантах ответа.</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N20   (Л18 п.5)</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На какой период осуществляется планирование мероприятий по охране труда?</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DF4DD0">
        <w:rPr>
          <w:rFonts w:ascii="Times New Roman" w:hAnsi="Times New Roman" w:cs="Times New Roman"/>
          <w:sz w:val="30"/>
          <w:szCs w:val="30"/>
        </w:rPr>
        <w:t>Планирование мероприятий осуществляется на год.</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N21   (Л18 п.6)</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Кто должен разрабатывать план мероприятий по охране труда ?</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DF4DD0">
        <w:rPr>
          <w:rFonts w:ascii="Times New Roman" w:hAnsi="Times New Roman" w:cs="Times New Roman"/>
          <w:sz w:val="30"/>
          <w:szCs w:val="30"/>
        </w:rPr>
        <w:t>Любые из лиц, перечисленных в других вариантах ответа, определяемых</w:t>
      </w:r>
      <w:r>
        <w:rPr>
          <w:rFonts w:ascii="Times New Roman" w:hAnsi="Times New Roman" w:cs="Times New Roman"/>
          <w:sz w:val="30"/>
          <w:szCs w:val="30"/>
        </w:rPr>
        <w:t xml:space="preserve"> </w:t>
      </w:r>
      <w:r w:rsidRPr="00DF4DD0">
        <w:rPr>
          <w:rFonts w:ascii="Times New Roman" w:hAnsi="Times New Roman" w:cs="Times New Roman"/>
          <w:sz w:val="30"/>
          <w:szCs w:val="30"/>
        </w:rPr>
        <w:t>приказом нанимателя, с участием профессионального союза (при его наличии).</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N22   (Л18 п.7)</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Решение каких задач предусматривается при планировании и разработке мероприятий по охране труда?</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DF4DD0">
        <w:rPr>
          <w:rFonts w:ascii="Times New Roman" w:hAnsi="Times New Roman" w:cs="Times New Roman"/>
          <w:sz w:val="30"/>
          <w:szCs w:val="30"/>
        </w:rPr>
        <w:t>Решение всех задач, перечисленных в других вариантах ответа.</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 xml:space="preserve">N23   (Л18 п.8) </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На основании какой информации осуществляется планирование и разработка</w:t>
      </w:r>
      <w:r>
        <w:rPr>
          <w:rFonts w:ascii="Times New Roman" w:hAnsi="Times New Roman" w:cs="Times New Roman"/>
          <w:sz w:val="30"/>
          <w:szCs w:val="30"/>
        </w:rPr>
        <w:t xml:space="preserve"> </w:t>
      </w:r>
      <w:r w:rsidRPr="00DF4DD0">
        <w:rPr>
          <w:rFonts w:ascii="Times New Roman" w:hAnsi="Times New Roman" w:cs="Times New Roman"/>
          <w:sz w:val="30"/>
          <w:szCs w:val="30"/>
        </w:rPr>
        <w:t>мероприятий по охране труда?</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DF4DD0">
        <w:rPr>
          <w:rFonts w:ascii="Times New Roman" w:hAnsi="Times New Roman" w:cs="Times New Roman"/>
          <w:sz w:val="30"/>
          <w:szCs w:val="30"/>
        </w:rPr>
        <w:t xml:space="preserve">На основании всего, что указано в других вариантах ответа </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N24   (Л18 п.8)</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На основании какого анализа осуществляется планирование и разработка</w:t>
      </w:r>
      <w:r>
        <w:rPr>
          <w:rFonts w:ascii="Times New Roman" w:hAnsi="Times New Roman" w:cs="Times New Roman"/>
          <w:sz w:val="30"/>
          <w:szCs w:val="30"/>
        </w:rPr>
        <w:t xml:space="preserve"> </w:t>
      </w:r>
      <w:r w:rsidRPr="00DF4DD0">
        <w:rPr>
          <w:rFonts w:ascii="Times New Roman" w:hAnsi="Times New Roman" w:cs="Times New Roman"/>
          <w:sz w:val="30"/>
          <w:szCs w:val="30"/>
        </w:rPr>
        <w:t>мероприятий по охране труда?</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DF4DD0">
        <w:rPr>
          <w:rFonts w:ascii="Times New Roman" w:hAnsi="Times New Roman" w:cs="Times New Roman"/>
          <w:sz w:val="30"/>
          <w:szCs w:val="30"/>
        </w:rPr>
        <w:t xml:space="preserve">На основании всего, что указано в других вариантах ответа </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N25   (Л5 п.4)</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Что, из перечисленного ниже, является основными задачами контроля за соблюдением требований по охране труда в организации и структурных</w:t>
      </w:r>
      <w:r>
        <w:rPr>
          <w:rFonts w:ascii="Times New Roman" w:hAnsi="Times New Roman" w:cs="Times New Roman"/>
          <w:sz w:val="30"/>
          <w:szCs w:val="30"/>
        </w:rPr>
        <w:t xml:space="preserve"> </w:t>
      </w:r>
      <w:r w:rsidRPr="00DF4DD0">
        <w:rPr>
          <w:rFonts w:ascii="Times New Roman" w:hAnsi="Times New Roman" w:cs="Times New Roman"/>
          <w:sz w:val="30"/>
          <w:szCs w:val="30"/>
        </w:rPr>
        <w:t xml:space="preserve">подразделениях? А - обследование состояния условий труда работников;  Б - анализ соблюдения требований по охране труда; В - предупреждение производственного травматизма и профессиональных заболеваний; Г - </w:t>
      </w:r>
      <w:r w:rsidRPr="00DF4DD0">
        <w:rPr>
          <w:rFonts w:ascii="Times New Roman" w:hAnsi="Times New Roman" w:cs="Times New Roman"/>
          <w:sz w:val="30"/>
          <w:szCs w:val="30"/>
        </w:rPr>
        <w:lastRenderedPageBreak/>
        <w:t>выполнение работниками обязанностей в области охраны труда;  Д - проведение измерений параметров вредных и (или) опасных производственных факторов.</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DF4DD0">
        <w:rPr>
          <w:rFonts w:ascii="Times New Roman" w:hAnsi="Times New Roman" w:cs="Times New Roman"/>
          <w:sz w:val="30"/>
          <w:szCs w:val="30"/>
        </w:rPr>
        <w:t>А, Б, В, Г.</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N26   (Л5 п.7, Л70 Ст.20)</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Каких юридических лиц и (индивидуальных предпринимателей) может привлекать</w:t>
      </w:r>
      <w:r>
        <w:rPr>
          <w:rFonts w:ascii="Times New Roman" w:hAnsi="Times New Roman" w:cs="Times New Roman"/>
          <w:sz w:val="30"/>
          <w:szCs w:val="30"/>
        </w:rPr>
        <w:t xml:space="preserve"> </w:t>
      </w:r>
      <w:r w:rsidRPr="00DF4DD0">
        <w:rPr>
          <w:rFonts w:ascii="Times New Roman" w:hAnsi="Times New Roman" w:cs="Times New Roman"/>
          <w:sz w:val="30"/>
          <w:szCs w:val="30"/>
        </w:rPr>
        <w:t>наниматель в порядке и на условиях, предусмотренных законодательством и заключенным договором на оказание услуг в области охраны труда для  участия в осуществлении контроля за соблюдением работающими требований по охране, в случае невозможности исполнения обязанностей специалиста по охране труда работниками организации?</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DF4DD0">
        <w:rPr>
          <w:rFonts w:ascii="Times New Roman" w:hAnsi="Times New Roman" w:cs="Times New Roman"/>
          <w:sz w:val="30"/>
          <w:szCs w:val="30"/>
        </w:rPr>
        <w:t>Аккредитованных на оказание услуг в области охраны труда, в соответствии с законодательством.</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N27   (Л5 п.8)</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Кем проводится  на рабочих местах работников</w:t>
      </w:r>
      <w:r>
        <w:rPr>
          <w:rFonts w:ascii="Times New Roman" w:hAnsi="Times New Roman" w:cs="Times New Roman"/>
          <w:sz w:val="30"/>
          <w:szCs w:val="30"/>
        </w:rPr>
        <w:t xml:space="preserve"> </w:t>
      </w:r>
      <w:r w:rsidRPr="00DF4DD0">
        <w:rPr>
          <w:rFonts w:ascii="Times New Roman" w:hAnsi="Times New Roman" w:cs="Times New Roman"/>
          <w:sz w:val="30"/>
          <w:szCs w:val="30"/>
        </w:rPr>
        <w:t>ежедневный контроль за соблюдением требований по охране труда?</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DF4DD0">
        <w:rPr>
          <w:rFonts w:ascii="Times New Roman" w:hAnsi="Times New Roman" w:cs="Times New Roman"/>
          <w:sz w:val="30"/>
          <w:szCs w:val="30"/>
        </w:rPr>
        <w:t>Непосредственным руководителем работника.</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N28   (Л5 п.8)</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Кто проводит ежемесячный контроль за соблюдением требований по охране труда в структурных подразделениях организации?</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DF4DD0">
        <w:rPr>
          <w:rFonts w:ascii="Times New Roman" w:hAnsi="Times New Roman" w:cs="Times New Roman"/>
          <w:sz w:val="30"/>
          <w:szCs w:val="30"/>
        </w:rPr>
        <w:t>Руководитель структурного подразделения.</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N29   (Л5 п.8)</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Как часто работниками службы охраны труда (специалистом по охране труда или уполномоченным должностным лицом нанимателя, на которого возложены обязанности специалиста по охране труда) осуществляется контроль за соблюдением требований по охране труда в каждом структурном подразделении организации?</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DF4DD0">
        <w:rPr>
          <w:rFonts w:ascii="Times New Roman" w:hAnsi="Times New Roman" w:cs="Times New Roman"/>
          <w:sz w:val="30"/>
          <w:szCs w:val="30"/>
        </w:rPr>
        <w:t>По мере необходимости.</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N30   (Л5 п.9)</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Что, из указанного ниже, устанавливается при осуществлении ежедневного контроля за соблюдением требований по охране труда?</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DF4DD0">
        <w:rPr>
          <w:rFonts w:ascii="Times New Roman" w:hAnsi="Times New Roman" w:cs="Times New Roman"/>
          <w:sz w:val="30"/>
          <w:szCs w:val="30"/>
        </w:rPr>
        <w:t>Соответствие содержания территории, проходов, проездов, прилегающих к рабочему месту, состоянию, обеспечивающему беспрепятственное и безопасное движение транспортных средств и работников.</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N31   (Л5 п.9)</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 xml:space="preserve">Что, из перечисленного ниже, устанавливается при осуществлении ежедневного контроля за соблюдением требований по охране труда?  А - соответствие оснащения и организации рабочих мест, оборудования, инструмента, приспособлений, транспортных средств требованиям по </w:t>
      </w:r>
      <w:r w:rsidRPr="00DF4DD0">
        <w:rPr>
          <w:rFonts w:ascii="Times New Roman" w:hAnsi="Times New Roman" w:cs="Times New Roman"/>
          <w:sz w:val="30"/>
          <w:szCs w:val="30"/>
        </w:rPr>
        <w:lastRenderedPageBreak/>
        <w:t>охране труда; Б - наличие (исправность) освещения, отопления, вентиляции;  В - выполнение работниками сменного задания; Г - применение работниками безопасных способов хранения и транспортирования</w:t>
      </w:r>
      <w:r>
        <w:rPr>
          <w:rFonts w:ascii="Times New Roman" w:hAnsi="Times New Roman" w:cs="Times New Roman"/>
          <w:sz w:val="30"/>
          <w:szCs w:val="30"/>
        </w:rPr>
        <w:t xml:space="preserve"> </w:t>
      </w:r>
      <w:r w:rsidRPr="00DF4DD0">
        <w:rPr>
          <w:rFonts w:ascii="Times New Roman" w:hAnsi="Times New Roman" w:cs="Times New Roman"/>
          <w:sz w:val="30"/>
          <w:szCs w:val="30"/>
        </w:rPr>
        <w:t>материалов, готовой продукции;</w:t>
      </w:r>
      <w:r>
        <w:rPr>
          <w:rFonts w:ascii="Times New Roman" w:hAnsi="Times New Roman" w:cs="Times New Roman"/>
          <w:sz w:val="30"/>
          <w:szCs w:val="30"/>
        </w:rPr>
        <w:t xml:space="preserve"> </w:t>
      </w:r>
      <w:r w:rsidRPr="00DF4DD0">
        <w:rPr>
          <w:rFonts w:ascii="Times New Roman" w:hAnsi="Times New Roman" w:cs="Times New Roman"/>
          <w:sz w:val="30"/>
          <w:szCs w:val="30"/>
        </w:rPr>
        <w:t>Д - наличие, использование и правильное применение работниками СИЗ и средств коллективной защиты, их исправное состояние.</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DF4DD0">
        <w:rPr>
          <w:rFonts w:ascii="Times New Roman" w:hAnsi="Times New Roman" w:cs="Times New Roman"/>
          <w:sz w:val="30"/>
          <w:szCs w:val="30"/>
        </w:rPr>
        <w:t>А, Б, Г, Д.</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N32   (Л5 п.10)</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Что, из перечисленного ниже, устанавливается при осуществлении ежемесячного контроля за соблюдением требований по охране труда?  А - выполнение мероприятий по устранению несоблюдения требований по охране труда, выявленных в ходе ежедневного контроля;  Б - прохождение работниками обучения, стажировки, инструктажа и проверки знаний по вопросам охраны труда в случаях и порядке, установленных законодательством; В - оснащение санитарно-бытовых помещений необходимыми устройствами и средствами;  Г - нахождение работающих в состоянии алкогольного, наркотического или токсического опьянения.</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DF4DD0">
        <w:rPr>
          <w:rFonts w:ascii="Times New Roman" w:hAnsi="Times New Roman" w:cs="Times New Roman"/>
          <w:sz w:val="30"/>
          <w:szCs w:val="30"/>
        </w:rPr>
        <w:t>А, Б, В.</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N33   (Л5 п.11)</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Что, из перечисленного ниже, проверяется при осуществлении ежеквартального контроля за соблюдением требований по охране труда?</w:t>
      </w:r>
      <w:r>
        <w:rPr>
          <w:rFonts w:ascii="Times New Roman" w:hAnsi="Times New Roman" w:cs="Times New Roman"/>
          <w:sz w:val="30"/>
          <w:szCs w:val="30"/>
        </w:rPr>
        <w:t xml:space="preserve"> </w:t>
      </w:r>
      <w:r w:rsidRPr="00DF4DD0">
        <w:rPr>
          <w:rFonts w:ascii="Times New Roman" w:hAnsi="Times New Roman" w:cs="Times New Roman"/>
          <w:sz w:val="30"/>
          <w:szCs w:val="30"/>
        </w:rPr>
        <w:t>А - выполнение мероприятий по устранению несоблюдения требований по охране труда, выявленных в ходе ежемесячного контроля;</w:t>
      </w:r>
      <w:r>
        <w:rPr>
          <w:rFonts w:ascii="Times New Roman" w:hAnsi="Times New Roman" w:cs="Times New Roman"/>
          <w:sz w:val="30"/>
          <w:szCs w:val="30"/>
        </w:rPr>
        <w:t xml:space="preserve"> </w:t>
      </w:r>
      <w:r w:rsidRPr="00DF4DD0">
        <w:rPr>
          <w:rFonts w:ascii="Times New Roman" w:hAnsi="Times New Roman" w:cs="Times New Roman"/>
          <w:sz w:val="30"/>
          <w:szCs w:val="30"/>
        </w:rPr>
        <w:t>Б - своевременность проведения аттестации рабочих мест по условиям труда;</w:t>
      </w:r>
      <w:r>
        <w:rPr>
          <w:rFonts w:ascii="Times New Roman" w:hAnsi="Times New Roman" w:cs="Times New Roman"/>
          <w:sz w:val="30"/>
          <w:szCs w:val="30"/>
        </w:rPr>
        <w:t xml:space="preserve"> </w:t>
      </w:r>
      <w:r w:rsidRPr="00DF4DD0">
        <w:rPr>
          <w:rFonts w:ascii="Times New Roman" w:hAnsi="Times New Roman" w:cs="Times New Roman"/>
          <w:sz w:val="30"/>
          <w:szCs w:val="30"/>
        </w:rPr>
        <w:t>В - своевременность прохождения работниками обязательных предварительных (при поступлении на работу) и периодических медицинских осмотров</w:t>
      </w:r>
      <w:r>
        <w:rPr>
          <w:rFonts w:ascii="Times New Roman" w:hAnsi="Times New Roman" w:cs="Times New Roman"/>
          <w:sz w:val="30"/>
          <w:szCs w:val="30"/>
        </w:rPr>
        <w:t xml:space="preserve"> </w:t>
      </w:r>
      <w:r w:rsidRPr="00DF4DD0">
        <w:rPr>
          <w:rFonts w:ascii="Times New Roman" w:hAnsi="Times New Roman" w:cs="Times New Roman"/>
          <w:sz w:val="30"/>
          <w:szCs w:val="30"/>
        </w:rPr>
        <w:t>Г - своевременность пересмотра инструкций по охране труда;</w:t>
      </w:r>
      <w:r>
        <w:rPr>
          <w:rFonts w:ascii="Times New Roman" w:hAnsi="Times New Roman" w:cs="Times New Roman"/>
          <w:sz w:val="30"/>
          <w:szCs w:val="30"/>
        </w:rPr>
        <w:t xml:space="preserve"> </w:t>
      </w:r>
      <w:r w:rsidRPr="00DF4DD0">
        <w:rPr>
          <w:rFonts w:ascii="Times New Roman" w:hAnsi="Times New Roman" w:cs="Times New Roman"/>
          <w:sz w:val="30"/>
          <w:szCs w:val="30"/>
        </w:rPr>
        <w:t>Д - выполнение предписаний об устранении нарушений требований по охране труда, выданных работниками службы охраны труда;</w:t>
      </w:r>
      <w:r>
        <w:rPr>
          <w:rFonts w:ascii="Times New Roman" w:hAnsi="Times New Roman" w:cs="Times New Roman"/>
          <w:sz w:val="30"/>
          <w:szCs w:val="30"/>
        </w:rPr>
        <w:t xml:space="preserve"> </w:t>
      </w:r>
      <w:r w:rsidRPr="00DF4DD0">
        <w:rPr>
          <w:rFonts w:ascii="Times New Roman" w:hAnsi="Times New Roman" w:cs="Times New Roman"/>
          <w:sz w:val="30"/>
          <w:szCs w:val="30"/>
        </w:rPr>
        <w:t>Е - наличие у всех работников удостоверений по охране труда;</w:t>
      </w:r>
      <w:r>
        <w:rPr>
          <w:rFonts w:ascii="Times New Roman" w:hAnsi="Times New Roman" w:cs="Times New Roman"/>
          <w:sz w:val="30"/>
          <w:szCs w:val="30"/>
        </w:rPr>
        <w:t xml:space="preserve"> </w:t>
      </w:r>
      <w:r w:rsidRPr="00DF4DD0">
        <w:rPr>
          <w:rFonts w:ascii="Times New Roman" w:hAnsi="Times New Roman" w:cs="Times New Roman"/>
          <w:sz w:val="30"/>
          <w:szCs w:val="30"/>
        </w:rPr>
        <w:t>Ж - выполнение планов мероприятий по улучшению условий и охраны труда.</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DF4DD0">
        <w:rPr>
          <w:rFonts w:ascii="Times New Roman" w:hAnsi="Times New Roman" w:cs="Times New Roman"/>
          <w:sz w:val="30"/>
          <w:szCs w:val="30"/>
        </w:rPr>
        <w:t>А, Б, В, Г, Д, Ж.</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 xml:space="preserve">N34   (Л5 п.12, Л70 Ст.21)  </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В каком случае работник службы охраны труда (специалист по охране труда) вправе принимать меры по приостановлению эксплуатации оборудования, инструментов, приспособлений, транспортных средств, используемых в организации, выполнения работ (оказания услуг)?</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DF4DD0">
        <w:rPr>
          <w:rFonts w:ascii="Times New Roman" w:hAnsi="Times New Roman" w:cs="Times New Roman"/>
          <w:sz w:val="30"/>
          <w:szCs w:val="30"/>
        </w:rPr>
        <w:t>При выявлении нарушений, создающих угрозу жизни или здоровью работающих и окружающих, до их устранения.</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 xml:space="preserve">N35   (Л5 п.14, Л70 Ст.21) </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lastRenderedPageBreak/>
        <w:t>Имеют ли право работники службы охраны труда (специалист по охране труда) требовать письменные объяснения от должностных лиц и других работников, допустивших нарушения требований по охране труда?</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DF4DD0">
        <w:rPr>
          <w:rFonts w:ascii="Times New Roman" w:hAnsi="Times New Roman" w:cs="Times New Roman"/>
          <w:sz w:val="30"/>
          <w:szCs w:val="30"/>
        </w:rPr>
        <w:t>Имеют.</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 xml:space="preserve">N36   (Л5 п.14, Л70 Ст.21) </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Являются ли обязательными для исполнения предписания, выдаваемые работниками службы охраны труда (специалистом по охране труда) об устранении нарушений требований по охране труда?</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DF4DD0">
        <w:rPr>
          <w:rFonts w:ascii="Times New Roman" w:hAnsi="Times New Roman" w:cs="Times New Roman"/>
          <w:sz w:val="30"/>
          <w:szCs w:val="30"/>
        </w:rPr>
        <w:t>Являются.</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 xml:space="preserve">N37   (Л5 п.16, Л70 Ст.21) </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Кто имеет право полностью или частично отменить предписание об устранении нарушений требований по охране труда, выданное</w:t>
      </w:r>
      <w:r>
        <w:rPr>
          <w:rFonts w:ascii="Times New Roman" w:hAnsi="Times New Roman" w:cs="Times New Roman"/>
          <w:sz w:val="30"/>
          <w:szCs w:val="30"/>
        </w:rPr>
        <w:t xml:space="preserve"> </w:t>
      </w:r>
      <w:r w:rsidRPr="00DF4DD0">
        <w:rPr>
          <w:rFonts w:ascii="Times New Roman" w:hAnsi="Times New Roman" w:cs="Times New Roman"/>
          <w:sz w:val="30"/>
          <w:szCs w:val="30"/>
        </w:rPr>
        <w:t>работником службы охраны труда (специалистом по охране труда)? А - руководитель организации (уполномоченный в соответствии с системой управления охраной труда заместитель руководителя); Б - руководитель службы охраны труда; В - комиссия по охране труда; Г - представитель органа, уполномоченного на осуществление контроля (надзора)</w:t>
      </w:r>
      <w:r>
        <w:rPr>
          <w:rFonts w:ascii="Times New Roman" w:hAnsi="Times New Roman" w:cs="Times New Roman"/>
          <w:sz w:val="30"/>
          <w:szCs w:val="30"/>
        </w:rPr>
        <w:t xml:space="preserve"> </w:t>
      </w:r>
      <w:r w:rsidRPr="00DF4DD0">
        <w:rPr>
          <w:rFonts w:ascii="Times New Roman" w:hAnsi="Times New Roman" w:cs="Times New Roman"/>
          <w:sz w:val="30"/>
          <w:szCs w:val="30"/>
        </w:rPr>
        <w:t xml:space="preserve">за соблюдением законодательства об охране труда. </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DF4DD0">
        <w:rPr>
          <w:rFonts w:ascii="Times New Roman" w:hAnsi="Times New Roman" w:cs="Times New Roman"/>
          <w:sz w:val="30"/>
          <w:szCs w:val="30"/>
        </w:rPr>
        <w:t>А, Б.</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 xml:space="preserve">N38   (Л5 п.16, Л70 Ст.21,) </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В какой форме руководителем службы охраны труда либо руководителем</w:t>
      </w:r>
      <w:r>
        <w:rPr>
          <w:rFonts w:ascii="Times New Roman" w:hAnsi="Times New Roman" w:cs="Times New Roman"/>
          <w:sz w:val="30"/>
          <w:szCs w:val="30"/>
        </w:rPr>
        <w:t xml:space="preserve"> </w:t>
      </w:r>
      <w:r w:rsidRPr="00DF4DD0">
        <w:rPr>
          <w:rFonts w:ascii="Times New Roman" w:hAnsi="Times New Roman" w:cs="Times New Roman"/>
          <w:sz w:val="30"/>
          <w:szCs w:val="30"/>
        </w:rPr>
        <w:t>организации (уполномоченным в соответствии с системой управления охраной труда заместителем руководителя) отменяется предписание</w:t>
      </w:r>
      <w:r>
        <w:rPr>
          <w:rFonts w:ascii="Times New Roman" w:hAnsi="Times New Roman" w:cs="Times New Roman"/>
          <w:sz w:val="30"/>
          <w:szCs w:val="30"/>
        </w:rPr>
        <w:t xml:space="preserve"> </w:t>
      </w:r>
      <w:r w:rsidRPr="00DF4DD0">
        <w:rPr>
          <w:rFonts w:ascii="Times New Roman" w:hAnsi="Times New Roman" w:cs="Times New Roman"/>
          <w:sz w:val="30"/>
          <w:szCs w:val="30"/>
        </w:rPr>
        <w:t>работника службы охраны труда (специалиста по охране труда), выданное им при обнаружении нарушений по охране труда?</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DF4DD0">
        <w:rPr>
          <w:rFonts w:ascii="Times New Roman" w:hAnsi="Times New Roman" w:cs="Times New Roman"/>
          <w:sz w:val="30"/>
          <w:szCs w:val="30"/>
        </w:rPr>
        <w:t>В письменной форме с указанием обоснованных причин.</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N39   (Л5 п.18)</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Как оформляются результаты ежедневного и ежемесячного контроля за соблюдением требований по охране труда?</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DF4DD0">
        <w:rPr>
          <w:rFonts w:ascii="Times New Roman" w:hAnsi="Times New Roman" w:cs="Times New Roman"/>
          <w:sz w:val="30"/>
          <w:szCs w:val="30"/>
        </w:rPr>
        <w:t>Заносятся в журнал контроля за соблюдением требований по охране труда.</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N40   (Л5 п.19)</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Как оформляются результаты ежеквартального контроля за соблюдением требований по охране труда?</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DF4DD0">
        <w:rPr>
          <w:rFonts w:ascii="Times New Roman" w:hAnsi="Times New Roman" w:cs="Times New Roman"/>
          <w:sz w:val="30"/>
          <w:szCs w:val="30"/>
        </w:rPr>
        <w:t>Актом.</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N41   (Л5 п.20)</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С какой периодичностью в организации должны рассматриваться  результаты осуществления контроля за соблюдением требований по охране труда</w:t>
      </w:r>
      <w:r>
        <w:rPr>
          <w:rFonts w:ascii="Times New Roman" w:hAnsi="Times New Roman" w:cs="Times New Roman"/>
          <w:sz w:val="30"/>
          <w:szCs w:val="30"/>
        </w:rPr>
        <w:t xml:space="preserve"> </w:t>
      </w:r>
      <w:r w:rsidRPr="00DF4DD0">
        <w:rPr>
          <w:rFonts w:ascii="Times New Roman" w:hAnsi="Times New Roman" w:cs="Times New Roman"/>
          <w:sz w:val="30"/>
          <w:szCs w:val="30"/>
        </w:rPr>
        <w:t xml:space="preserve">с участием руководителя организации или его заместителя, </w:t>
      </w:r>
      <w:r w:rsidRPr="00DF4DD0">
        <w:rPr>
          <w:rFonts w:ascii="Times New Roman" w:hAnsi="Times New Roman" w:cs="Times New Roman"/>
          <w:sz w:val="30"/>
          <w:szCs w:val="30"/>
        </w:rPr>
        <w:lastRenderedPageBreak/>
        <w:t>руководителей</w:t>
      </w:r>
      <w:r>
        <w:rPr>
          <w:rFonts w:ascii="Times New Roman" w:hAnsi="Times New Roman" w:cs="Times New Roman"/>
          <w:sz w:val="30"/>
          <w:szCs w:val="30"/>
        </w:rPr>
        <w:t xml:space="preserve"> </w:t>
      </w:r>
      <w:r w:rsidRPr="00DF4DD0">
        <w:rPr>
          <w:rFonts w:ascii="Times New Roman" w:hAnsi="Times New Roman" w:cs="Times New Roman"/>
          <w:sz w:val="30"/>
          <w:szCs w:val="30"/>
        </w:rPr>
        <w:t>структурных подразделений, непосредственных руководителей, работников</w:t>
      </w:r>
      <w:r>
        <w:rPr>
          <w:rFonts w:ascii="Times New Roman" w:hAnsi="Times New Roman" w:cs="Times New Roman"/>
          <w:sz w:val="30"/>
          <w:szCs w:val="30"/>
        </w:rPr>
        <w:t xml:space="preserve"> </w:t>
      </w:r>
      <w:r w:rsidRPr="00DF4DD0">
        <w:rPr>
          <w:rFonts w:ascii="Times New Roman" w:hAnsi="Times New Roman" w:cs="Times New Roman"/>
          <w:sz w:val="30"/>
          <w:szCs w:val="30"/>
        </w:rPr>
        <w:t>службы охраны труда (специалиста по охране труда или уполномоченного</w:t>
      </w:r>
      <w:r>
        <w:rPr>
          <w:rFonts w:ascii="Times New Roman" w:hAnsi="Times New Roman" w:cs="Times New Roman"/>
          <w:sz w:val="30"/>
          <w:szCs w:val="30"/>
        </w:rPr>
        <w:t xml:space="preserve"> </w:t>
      </w:r>
      <w:r w:rsidRPr="00DF4DD0">
        <w:rPr>
          <w:rFonts w:ascii="Times New Roman" w:hAnsi="Times New Roman" w:cs="Times New Roman"/>
          <w:sz w:val="30"/>
          <w:szCs w:val="30"/>
        </w:rPr>
        <w:t xml:space="preserve">должностного лица, на которого возложены обязанности специалиста по охране труда), членов комиссии по охране труда (при ее создании)? </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DF4DD0">
        <w:rPr>
          <w:rFonts w:ascii="Times New Roman" w:hAnsi="Times New Roman" w:cs="Times New Roman"/>
          <w:sz w:val="30"/>
          <w:szCs w:val="30"/>
        </w:rPr>
        <w:t>По мере необходимости, но не реже одного раза в шесть месяцев.</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 xml:space="preserve">N42   (Л30 п.1.2) </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При какой численности  работающих в организации  или ее структурном подразделении создается кабинет по охране труда?</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DF4DD0">
        <w:rPr>
          <w:rFonts w:ascii="Times New Roman" w:hAnsi="Times New Roman" w:cs="Times New Roman"/>
          <w:sz w:val="30"/>
          <w:szCs w:val="30"/>
        </w:rPr>
        <w:t>100 человек и более.</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 xml:space="preserve">N43   (Л30 п.1.2) </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При какой численности  работающих в организации  или ее</w:t>
      </w:r>
      <w:r>
        <w:rPr>
          <w:rFonts w:ascii="Times New Roman" w:hAnsi="Times New Roman" w:cs="Times New Roman"/>
          <w:sz w:val="30"/>
          <w:szCs w:val="30"/>
        </w:rPr>
        <w:t xml:space="preserve"> </w:t>
      </w:r>
      <w:r w:rsidRPr="00DF4DD0">
        <w:rPr>
          <w:rFonts w:ascii="Times New Roman" w:hAnsi="Times New Roman" w:cs="Times New Roman"/>
          <w:sz w:val="30"/>
          <w:szCs w:val="30"/>
        </w:rPr>
        <w:t>структурном подразделении функции кабинета по охране труда</w:t>
      </w:r>
      <w:r>
        <w:rPr>
          <w:rFonts w:ascii="Times New Roman" w:hAnsi="Times New Roman" w:cs="Times New Roman"/>
          <w:sz w:val="30"/>
          <w:szCs w:val="30"/>
        </w:rPr>
        <w:t xml:space="preserve"> </w:t>
      </w:r>
      <w:r w:rsidRPr="00DF4DD0">
        <w:rPr>
          <w:rFonts w:ascii="Times New Roman" w:hAnsi="Times New Roman" w:cs="Times New Roman"/>
          <w:sz w:val="30"/>
          <w:szCs w:val="30"/>
        </w:rPr>
        <w:t>могут осуществляться на базе уголков по охране труда?</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DF4DD0">
        <w:rPr>
          <w:rFonts w:ascii="Times New Roman" w:hAnsi="Times New Roman" w:cs="Times New Roman"/>
          <w:sz w:val="30"/>
          <w:szCs w:val="30"/>
        </w:rPr>
        <w:t>Менее 100 человек.</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N44   (Л11 п.3.)</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Структура и численность службы охраны труда</w:t>
      </w:r>
      <w:r>
        <w:rPr>
          <w:rFonts w:ascii="Times New Roman" w:hAnsi="Times New Roman" w:cs="Times New Roman"/>
          <w:sz w:val="30"/>
          <w:szCs w:val="30"/>
        </w:rPr>
        <w:t xml:space="preserve"> </w:t>
      </w:r>
      <w:r w:rsidRPr="00DF4DD0">
        <w:rPr>
          <w:rFonts w:ascii="Times New Roman" w:hAnsi="Times New Roman" w:cs="Times New Roman"/>
          <w:sz w:val="30"/>
          <w:szCs w:val="30"/>
        </w:rPr>
        <w:t>устанавливаются в зависимости от ...</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DF4DD0">
        <w:rPr>
          <w:rFonts w:ascii="Times New Roman" w:hAnsi="Times New Roman" w:cs="Times New Roman"/>
          <w:sz w:val="30"/>
          <w:szCs w:val="30"/>
        </w:rPr>
        <w:t xml:space="preserve"> ... численности работников, характера и степени опасности факторов производственной среды и трудового процесса, наличия опасных производственных объектов, работ с повышенной опасностью и удаленности структурных подразделений друг от друга.</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N45   (Л11 п.4.)</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Кому непосредственно подчинятся служба охраны труда организации?</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DF4DD0">
        <w:rPr>
          <w:rFonts w:ascii="Times New Roman" w:hAnsi="Times New Roman" w:cs="Times New Roman"/>
          <w:sz w:val="30"/>
          <w:szCs w:val="30"/>
        </w:rPr>
        <w:t>Руководителю организации или уполномоченному в соответствии с системой управления охраной труда его заместителю.</w:t>
      </w:r>
    </w:p>
    <w:p w:rsidR="0023223E" w:rsidRPr="00E223B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lang w:val="en-US"/>
        </w:rPr>
        <w:t>N</w:t>
      </w:r>
      <w:r w:rsidRPr="00E223B0">
        <w:rPr>
          <w:rFonts w:ascii="Times New Roman" w:hAnsi="Times New Roman" w:cs="Times New Roman"/>
          <w:sz w:val="30"/>
          <w:szCs w:val="30"/>
        </w:rPr>
        <w:t>46   (</w:t>
      </w:r>
      <w:r w:rsidRPr="00DF4DD0">
        <w:rPr>
          <w:rFonts w:ascii="Times New Roman" w:hAnsi="Times New Roman" w:cs="Times New Roman"/>
          <w:sz w:val="30"/>
          <w:szCs w:val="30"/>
        </w:rPr>
        <w:t>Л</w:t>
      </w:r>
      <w:r w:rsidRPr="00E223B0">
        <w:rPr>
          <w:rFonts w:ascii="Times New Roman" w:hAnsi="Times New Roman" w:cs="Times New Roman"/>
          <w:sz w:val="30"/>
          <w:szCs w:val="30"/>
        </w:rPr>
        <w:t xml:space="preserve">11 </w:t>
      </w:r>
      <w:r w:rsidRPr="00DF4DD0">
        <w:rPr>
          <w:rFonts w:ascii="Times New Roman" w:hAnsi="Times New Roman" w:cs="Times New Roman"/>
          <w:sz w:val="30"/>
          <w:szCs w:val="30"/>
        </w:rPr>
        <w:t>п</w:t>
      </w:r>
      <w:r w:rsidRPr="00E223B0">
        <w:rPr>
          <w:rFonts w:ascii="Times New Roman" w:hAnsi="Times New Roman" w:cs="Times New Roman"/>
          <w:sz w:val="30"/>
          <w:szCs w:val="30"/>
        </w:rPr>
        <w:t>.8.)</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Допускается ли привлекать работников службы охраны труда к выполнению работ, не относящихся к их трудовым функциям?</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DF4DD0">
        <w:rPr>
          <w:rFonts w:ascii="Times New Roman" w:hAnsi="Times New Roman" w:cs="Times New Roman"/>
          <w:sz w:val="30"/>
          <w:szCs w:val="30"/>
        </w:rPr>
        <w:t>Допускается только для ликвидации чрезвычайных ситуаций в соответствии с законодательством.</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N47   (Л11 п.10.)</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Что относится к основным задачам службы охраны труда? А - организация работы по охране труда; Б - участие в мероприятиях по охране труда (семинарах, днях охраны труда и др.), проводимых местными органами исполнительной власти, отраслевыми органами государственного управления, профсоюзами и общественными объединениями;</w:t>
      </w:r>
      <w:r>
        <w:rPr>
          <w:rFonts w:ascii="Times New Roman" w:hAnsi="Times New Roman" w:cs="Times New Roman"/>
          <w:sz w:val="30"/>
          <w:szCs w:val="30"/>
        </w:rPr>
        <w:t xml:space="preserve"> </w:t>
      </w:r>
      <w:r w:rsidRPr="00DF4DD0">
        <w:rPr>
          <w:rFonts w:ascii="Times New Roman" w:hAnsi="Times New Roman" w:cs="Times New Roman"/>
          <w:sz w:val="30"/>
          <w:szCs w:val="30"/>
        </w:rPr>
        <w:t xml:space="preserve">В - </w:t>
      </w:r>
      <w:r w:rsidRPr="00DF4DD0">
        <w:rPr>
          <w:rFonts w:ascii="Times New Roman" w:hAnsi="Times New Roman" w:cs="Times New Roman"/>
          <w:sz w:val="30"/>
          <w:szCs w:val="30"/>
        </w:rPr>
        <w:lastRenderedPageBreak/>
        <w:t>осуществление контроля за соблюдением работающими требований</w:t>
      </w:r>
      <w:r>
        <w:rPr>
          <w:rFonts w:ascii="Times New Roman" w:hAnsi="Times New Roman" w:cs="Times New Roman"/>
          <w:sz w:val="30"/>
          <w:szCs w:val="30"/>
        </w:rPr>
        <w:t xml:space="preserve"> </w:t>
      </w:r>
      <w:r w:rsidRPr="00DF4DD0">
        <w:rPr>
          <w:rFonts w:ascii="Times New Roman" w:hAnsi="Times New Roman" w:cs="Times New Roman"/>
          <w:sz w:val="30"/>
          <w:szCs w:val="30"/>
        </w:rPr>
        <w:t>по охране труда.</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DF4DD0">
        <w:rPr>
          <w:rFonts w:ascii="Times New Roman" w:hAnsi="Times New Roman" w:cs="Times New Roman"/>
          <w:sz w:val="30"/>
          <w:szCs w:val="30"/>
        </w:rPr>
        <w:t>А, В.</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 xml:space="preserve">N48   (Л11 </w:t>
      </w:r>
      <w:proofErr w:type="spellStart"/>
      <w:r w:rsidRPr="00DF4DD0">
        <w:rPr>
          <w:rFonts w:ascii="Times New Roman" w:hAnsi="Times New Roman" w:cs="Times New Roman"/>
          <w:sz w:val="30"/>
          <w:szCs w:val="30"/>
        </w:rPr>
        <w:t>п.п</w:t>
      </w:r>
      <w:proofErr w:type="spellEnd"/>
      <w:r w:rsidRPr="00DF4DD0">
        <w:rPr>
          <w:rFonts w:ascii="Times New Roman" w:hAnsi="Times New Roman" w:cs="Times New Roman"/>
          <w:sz w:val="30"/>
          <w:szCs w:val="30"/>
        </w:rPr>
        <w:t>. 11.1, 11.2, 11.5.)</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В каких из указанных ниже работах принимает участие служба охраны труда в соответствии с возложенными на нее задачами?</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DF4DD0">
        <w:rPr>
          <w:rFonts w:ascii="Times New Roman" w:hAnsi="Times New Roman" w:cs="Times New Roman"/>
          <w:sz w:val="30"/>
          <w:szCs w:val="30"/>
        </w:rPr>
        <w:t>Во всех работах, что указаны в других вариантах ответа.</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N49   (Л11 п.11.3.)</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Кем в организации осуществляется подготовка перечня инструкций по охране труда?</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DF4DD0">
        <w:rPr>
          <w:rFonts w:ascii="Times New Roman" w:hAnsi="Times New Roman" w:cs="Times New Roman"/>
          <w:sz w:val="30"/>
          <w:szCs w:val="30"/>
        </w:rPr>
        <w:t>Службой охраны труда совместно с иными структурными</w:t>
      </w:r>
      <w:r>
        <w:rPr>
          <w:rFonts w:ascii="Times New Roman" w:hAnsi="Times New Roman" w:cs="Times New Roman"/>
          <w:sz w:val="30"/>
          <w:szCs w:val="30"/>
        </w:rPr>
        <w:t xml:space="preserve"> </w:t>
      </w:r>
      <w:r w:rsidRPr="00DF4DD0">
        <w:rPr>
          <w:rFonts w:ascii="Times New Roman" w:hAnsi="Times New Roman" w:cs="Times New Roman"/>
          <w:sz w:val="30"/>
          <w:szCs w:val="30"/>
        </w:rPr>
        <w:t>подразделениями организации.</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N50   (Л11 п.11.7.)</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Кто в организации разрабатывает мероприятия по внедрению и функционированию системы управления охраной труда, обеспечивающей идентификацию опасностей, оценку профессиональных рисков, определение мер управления профессиональными рисками и анализ их результативности?</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DF4DD0">
        <w:rPr>
          <w:rFonts w:ascii="Times New Roman" w:hAnsi="Times New Roman" w:cs="Times New Roman"/>
          <w:sz w:val="30"/>
          <w:szCs w:val="30"/>
        </w:rPr>
        <w:t>Служба охраны труда совместно со структурными подразделениями.</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N51   (Л11 п.11.10.)</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В работе каких комиссий, из указанных в вариантах ответа,</w:t>
      </w:r>
      <w:r>
        <w:rPr>
          <w:rFonts w:ascii="Times New Roman" w:hAnsi="Times New Roman" w:cs="Times New Roman"/>
          <w:sz w:val="30"/>
          <w:szCs w:val="30"/>
        </w:rPr>
        <w:t xml:space="preserve"> </w:t>
      </w:r>
      <w:r w:rsidRPr="00DF4DD0">
        <w:rPr>
          <w:rFonts w:ascii="Times New Roman" w:hAnsi="Times New Roman" w:cs="Times New Roman"/>
          <w:sz w:val="30"/>
          <w:szCs w:val="30"/>
        </w:rPr>
        <w:t>принимает участие служба охраны труда?</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DF4DD0">
        <w:rPr>
          <w:rFonts w:ascii="Times New Roman" w:hAnsi="Times New Roman" w:cs="Times New Roman"/>
          <w:sz w:val="30"/>
          <w:szCs w:val="30"/>
        </w:rPr>
        <w:t>В работе всех комиссий, указанных в других вариантах ответа.</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N52   (Л11 п.11.11.)</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Имеет ли право служба охраны труда вносить предложения о выводе из эксплуатации производственного оборудования?</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DF4DD0">
        <w:rPr>
          <w:rFonts w:ascii="Times New Roman" w:hAnsi="Times New Roman" w:cs="Times New Roman"/>
          <w:sz w:val="30"/>
          <w:szCs w:val="30"/>
        </w:rPr>
        <w:t>Имеет, если производственное оборудование не соответствует требованиям по охране труда.</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N53   (Л11 п.11.12.)</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На какую из указанных ниже служб организации возложены обязанности по организации обеспечения подразделений необходимыми нормативными правовыми актами, локальными правовыми актами, содержащими требования по охране труда, наглядными пособиями, плакатами по охране труда?</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DF4DD0">
        <w:rPr>
          <w:rFonts w:ascii="Times New Roman" w:hAnsi="Times New Roman" w:cs="Times New Roman"/>
          <w:sz w:val="30"/>
          <w:szCs w:val="30"/>
        </w:rPr>
        <w:t>На службу охраны труда.</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N54   (Л11 п.11.13.)</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lastRenderedPageBreak/>
        <w:t>Входит ли в обязанность службы охраны труда принимать участие в оформлении информационных стендов, уголков по охране труда?</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DF4DD0">
        <w:rPr>
          <w:rFonts w:ascii="Times New Roman" w:hAnsi="Times New Roman" w:cs="Times New Roman"/>
          <w:sz w:val="30"/>
          <w:szCs w:val="30"/>
        </w:rPr>
        <w:t>Да, входит.</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N55   (Л11 п.13.4.)</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Имеет ли право работник службы охраны труда принимать меры по приостановлению эксплуатации оборудования, инструментов, приспособлений, транспортных средств, используемых в организации, выполнения работ (оказания услуг)?</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DF4DD0">
        <w:rPr>
          <w:rFonts w:ascii="Times New Roman" w:hAnsi="Times New Roman" w:cs="Times New Roman"/>
          <w:sz w:val="30"/>
          <w:szCs w:val="30"/>
        </w:rPr>
        <w:t>Имеет, при выявлении нарушений, создающих угрозу жизни</w:t>
      </w:r>
      <w:r>
        <w:rPr>
          <w:rFonts w:ascii="Times New Roman" w:hAnsi="Times New Roman" w:cs="Times New Roman"/>
          <w:sz w:val="30"/>
          <w:szCs w:val="30"/>
        </w:rPr>
        <w:t xml:space="preserve"> </w:t>
      </w:r>
      <w:r w:rsidRPr="00DF4DD0">
        <w:rPr>
          <w:rFonts w:ascii="Times New Roman" w:hAnsi="Times New Roman" w:cs="Times New Roman"/>
          <w:sz w:val="30"/>
          <w:szCs w:val="30"/>
        </w:rPr>
        <w:t>или здоровью работающих и окружающих, до их устранения.</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N56   (Л11 п.13.)</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DF4DD0">
        <w:rPr>
          <w:rFonts w:ascii="Times New Roman" w:hAnsi="Times New Roman" w:cs="Times New Roman"/>
          <w:sz w:val="30"/>
          <w:szCs w:val="30"/>
        </w:rPr>
        <w:t>На что из перечисленного в вариантах ответа</w:t>
      </w:r>
      <w:r>
        <w:rPr>
          <w:rFonts w:ascii="Times New Roman" w:hAnsi="Times New Roman" w:cs="Times New Roman"/>
          <w:sz w:val="30"/>
          <w:szCs w:val="30"/>
        </w:rPr>
        <w:t xml:space="preserve"> </w:t>
      </w:r>
      <w:r w:rsidRPr="00DF4DD0">
        <w:rPr>
          <w:rFonts w:ascii="Times New Roman" w:hAnsi="Times New Roman" w:cs="Times New Roman"/>
          <w:sz w:val="30"/>
          <w:szCs w:val="30"/>
        </w:rPr>
        <w:t>имеют право работники службы охраны труда?</w:t>
      </w: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DF4DD0">
        <w:rPr>
          <w:rFonts w:ascii="Times New Roman" w:hAnsi="Times New Roman" w:cs="Times New Roman"/>
          <w:sz w:val="30"/>
          <w:szCs w:val="30"/>
        </w:rPr>
        <w:t>На все, что указано в других вариантах ответа.</w:t>
      </w:r>
    </w:p>
    <w:p w:rsidR="00582E53" w:rsidRDefault="00582E53" w:rsidP="00582E53">
      <w:pPr>
        <w:autoSpaceDE w:val="0"/>
        <w:autoSpaceDN w:val="0"/>
        <w:adjustRightInd w:val="0"/>
        <w:spacing w:after="0" w:line="240" w:lineRule="auto"/>
        <w:jc w:val="center"/>
        <w:rPr>
          <w:rFonts w:ascii="Times New Roman" w:hAnsi="Times New Roman" w:cs="Times New Roman"/>
          <w:b/>
          <w:caps/>
          <w:sz w:val="30"/>
          <w:szCs w:val="30"/>
        </w:rPr>
      </w:pPr>
    </w:p>
    <w:p w:rsidR="00582E53" w:rsidRDefault="00582E53" w:rsidP="00582E53">
      <w:pPr>
        <w:autoSpaceDE w:val="0"/>
        <w:autoSpaceDN w:val="0"/>
        <w:adjustRightInd w:val="0"/>
        <w:spacing w:after="0" w:line="240" w:lineRule="auto"/>
        <w:jc w:val="center"/>
        <w:rPr>
          <w:rFonts w:ascii="Times New Roman" w:hAnsi="Times New Roman" w:cs="Times New Roman"/>
          <w:b/>
          <w:caps/>
          <w:sz w:val="30"/>
          <w:szCs w:val="30"/>
        </w:rPr>
      </w:pPr>
      <w:r w:rsidRPr="00376D02">
        <w:rPr>
          <w:rFonts w:ascii="Times New Roman" w:hAnsi="Times New Roman" w:cs="Times New Roman"/>
          <w:b/>
          <w:caps/>
          <w:sz w:val="30"/>
          <w:szCs w:val="30"/>
        </w:rPr>
        <w:t xml:space="preserve">Тема </w:t>
      </w:r>
      <w:r>
        <w:rPr>
          <w:rFonts w:ascii="Times New Roman" w:hAnsi="Times New Roman" w:cs="Times New Roman"/>
          <w:b/>
          <w:caps/>
          <w:sz w:val="30"/>
          <w:szCs w:val="30"/>
        </w:rPr>
        <w:t>7</w:t>
      </w:r>
      <w:r w:rsidRPr="00376D02">
        <w:rPr>
          <w:rFonts w:ascii="Times New Roman" w:hAnsi="Times New Roman" w:cs="Times New Roman"/>
          <w:b/>
          <w:caps/>
          <w:sz w:val="30"/>
          <w:szCs w:val="30"/>
        </w:rPr>
        <w:t xml:space="preserve">. </w:t>
      </w:r>
    </w:p>
    <w:p w:rsidR="00582E53" w:rsidRDefault="00582E53" w:rsidP="00582E53">
      <w:pPr>
        <w:autoSpaceDE w:val="0"/>
        <w:autoSpaceDN w:val="0"/>
        <w:adjustRightInd w:val="0"/>
        <w:spacing w:after="0" w:line="240" w:lineRule="auto"/>
        <w:jc w:val="center"/>
        <w:rPr>
          <w:rFonts w:ascii="Times New Roman" w:hAnsi="Times New Roman" w:cs="Times New Roman"/>
          <w:b/>
          <w:caps/>
          <w:sz w:val="30"/>
          <w:szCs w:val="30"/>
        </w:rPr>
      </w:pPr>
      <w:r w:rsidRPr="00376D02">
        <w:rPr>
          <w:rFonts w:ascii="Times New Roman" w:hAnsi="Times New Roman" w:cs="Times New Roman"/>
          <w:b/>
          <w:caps/>
          <w:sz w:val="30"/>
          <w:szCs w:val="30"/>
        </w:rPr>
        <w:t xml:space="preserve">Организация обучения, инструктажа </w:t>
      </w:r>
    </w:p>
    <w:p w:rsidR="00582E53" w:rsidRPr="00376D02" w:rsidRDefault="00582E53" w:rsidP="00582E53">
      <w:pPr>
        <w:autoSpaceDE w:val="0"/>
        <w:autoSpaceDN w:val="0"/>
        <w:adjustRightInd w:val="0"/>
        <w:spacing w:after="0" w:line="240" w:lineRule="auto"/>
        <w:jc w:val="center"/>
        <w:rPr>
          <w:rFonts w:ascii="Times New Roman" w:hAnsi="Times New Roman" w:cs="Times New Roman"/>
          <w:b/>
          <w:caps/>
          <w:sz w:val="30"/>
          <w:szCs w:val="30"/>
        </w:rPr>
      </w:pPr>
      <w:r w:rsidRPr="00376D02">
        <w:rPr>
          <w:rFonts w:ascii="Times New Roman" w:hAnsi="Times New Roman" w:cs="Times New Roman"/>
          <w:b/>
          <w:caps/>
          <w:sz w:val="30"/>
          <w:szCs w:val="30"/>
        </w:rPr>
        <w:t>и проверки знаний по охране труда</w:t>
      </w:r>
    </w:p>
    <w:p w:rsidR="00582E53" w:rsidRPr="00376D02" w:rsidRDefault="00582E53" w:rsidP="00582E53">
      <w:pPr>
        <w:autoSpaceDE w:val="0"/>
        <w:autoSpaceDN w:val="0"/>
        <w:adjustRightInd w:val="0"/>
        <w:spacing w:after="0" w:line="240" w:lineRule="auto"/>
        <w:ind w:firstLine="709"/>
        <w:jc w:val="both"/>
        <w:rPr>
          <w:rFonts w:ascii="Times New Roman" w:hAnsi="Times New Roman" w:cs="Times New Roman"/>
          <w:sz w:val="30"/>
          <w:szCs w:val="30"/>
        </w:rPr>
      </w:pPr>
    </w:p>
    <w:p w:rsidR="00582E53" w:rsidRPr="00376D02" w:rsidRDefault="00582E53" w:rsidP="00582E53">
      <w:pPr>
        <w:autoSpaceDE w:val="0"/>
        <w:autoSpaceDN w:val="0"/>
        <w:adjustRightInd w:val="0"/>
        <w:spacing w:after="0" w:line="240" w:lineRule="auto"/>
        <w:ind w:firstLine="709"/>
        <w:jc w:val="both"/>
        <w:rPr>
          <w:rFonts w:ascii="Times New Roman" w:hAnsi="Times New Roman" w:cs="Times New Roman"/>
          <w:sz w:val="30"/>
          <w:szCs w:val="30"/>
          <w:u w:val="single"/>
        </w:rPr>
      </w:pPr>
      <w:r w:rsidRPr="00376D02">
        <w:rPr>
          <w:rFonts w:ascii="Times New Roman" w:hAnsi="Times New Roman" w:cs="Times New Roman"/>
          <w:sz w:val="30"/>
          <w:szCs w:val="30"/>
          <w:u w:val="single"/>
        </w:rPr>
        <w:t>Литература:</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Л70 Закон Республики Беларусь от 23.06.2008 г. № 356-З</w:t>
      </w:r>
      <w:r>
        <w:rPr>
          <w:rFonts w:ascii="Times New Roman" w:hAnsi="Times New Roman" w:cs="Times New Roman"/>
          <w:sz w:val="30"/>
          <w:szCs w:val="30"/>
        </w:rPr>
        <w:t xml:space="preserve"> </w:t>
      </w:r>
      <w:r w:rsidRPr="00E223B0">
        <w:rPr>
          <w:rFonts w:ascii="Times New Roman" w:hAnsi="Times New Roman" w:cs="Times New Roman"/>
          <w:sz w:val="30"/>
          <w:szCs w:val="30"/>
        </w:rPr>
        <w:t>"Об охране труда"(изменения и дополнения</w:t>
      </w:r>
      <w:r>
        <w:rPr>
          <w:rFonts w:ascii="Times New Roman" w:hAnsi="Times New Roman" w:cs="Times New Roman"/>
          <w:sz w:val="30"/>
          <w:szCs w:val="30"/>
        </w:rPr>
        <w:t xml:space="preserve"> </w:t>
      </w:r>
      <w:r w:rsidRPr="00E223B0">
        <w:rPr>
          <w:rFonts w:ascii="Times New Roman" w:hAnsi="Times New Roman" w:cs="Times New Roman"/>
          <w:sz w:val="30"/>
          <w:szCs w:val="30"/>
        </w:rPr>
        <w:t>Закон Республики Беларусь от 18.12.2019 г. № 274-З)</w:t>
      </w:r>
      <w:r>
        <w:rPr>
          <w:rFonts w:ascii="Times New Roman" w:hAnsi="Times New Roman" w:cs="Times New Roman"/>
          <w:sz w:val="30"/>
          <w:szCs w:val="30"/>
        </w:rPr>
        <w:t>;</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Л1 Инструкция о порядке обучения, стажировки, инструктажа и проверки</w:t>
      </w:r>
      <w:r>
        <w:rPr>
          <w:rFonts w:ascii="Times New Roman" w:hAnsi="Times New Roman" w:cs="Times New Roman"/>
          <w:sz w:val="30"/>
          <w:szCs w:val="30"/>
        </w:rPr>
        <w:t xml:space="preserve"> </w:t>
      </w:r>
      <w:r w:rsidRPr="00E223B0">
        <w:rPr>
          <w:rFonts w:ascii="Times New Roman" w:hAnsi="Times New Roman" w:cs="Times New Roman"/>
          <w:sz w:val="30"/>
          <w:szCs w:val="30"/>
        </w:rPr>
        <w:t>знаний работающих по вопросам охраны труда (утв. пост. Минтруда и соцзащиты РБ от 28.11. 2008 № 175</w:t>
      </w:r>
      <w:r>
        <w:rPr>
          <w:rFonts w:ascii="Times New Roman" w:hAnsi="Times New Roman" w:cs="Times New Roman"/>
          <w:sz w:val="30"/>
          <w:szCs w:val="30"/>
        </w:rPr>
        <w:t xml:space="preserve"> </w:t>
      </w:r>
      <w:r w:rsidRPr="00E223B0">
        <w:rPr>
          <w:rFonts w:ascii="Times New Roman" w:hAnsi="Times New Roman" w:cs="Times New Roman"/>
          <w:sz w:val="30"/>
          <w:szCs w:val="30"/>
        </w:rPr>
        <w:t>в ред. пост. Минтруда и соцзащиты РБ от 29.05.2020 № 54)</w:t>
      </w:r>
      <w:r>
        <w:rPr>
          <w:rFonts w:ascii="Times New Roman" w:hAnsi="Times New Roman" w:cs="Times New Roman"/>
          <w:sz w:val="30"/>
          <w:szCs w:val="30"/>
        </w:rPr>
        <w:t>;</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Л19 Положение о порядке создания и деятельности комиссии организации для проверки знаний, работающих по вопросам охраны труда</w:t>
      </w:r>
      <w:r>
        <w:rPr>
          <w:rFonts w:ascii="Times New Roman" w:hAnsi="Times New Roman" w:cs="Times New Roman"/>
          <w:sz w:val="30"/>
          <w:szCs w:val="30"/>
        </w:rPr>
        <w:t xml:space="preserve"> </w:t>
      </w:r>
      <w:r w:rsidRPr="00E223B0">
        <w:rPr>
          <w:rFonts w:ascii="Times New Roman" w:hAnsi="Times New Roman" w:cs="Times New Roman"/>
          <w:sz w:val="30"/>
          <w:szCs w:val="30"/>
        </w:rPr>
        <w:t>(утв. пост. Минтруда и соцзащиты РБ от 30.12.2008 №</w:t>
      </w:r>
      <w:r>
        <w:rPr>
          <w:rFonts w:ascii="Times New Roman" w:hAnsi="Times New Roman" w:cs="Times New Roman"/>
          <w:sz w:val="30"/>
          <w:szCs w:val="30"/>
        </w:rPr>
        <w:t xml:space="preserve"> </w:t>
      </w:r>
      <w:r w:rsidRPr="00E223B0">
        <w:rPr>
          <w:rFonts w:ascii="Times New Roman" w:hAnsi="Times New Roman" w:cs="Times New Roman"/>
          <w:sz w:val="30"/>
          <w:szCs w:val="30"/>
        </w:rPr>
        <w:t>210, в ред. пост. Минтруда и соцзащиты РБ от 29.05.2020 № 55)</w:t>
      </w:r>
      <w:r>
        <w:rPr>
          <w:rFonts w:ascii="Times New Roman" w:hAnsi="Times New Roman" w:cs="Times New Roman"/>
          <w:sz w:val="30"/>
          <w:szCs w:val="30"/>
        </w:rPr>
        <w:t>;</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Л71 Об отдельных вопросах дополнительного образования взрослых (Пост. Совета Министров РБ от 15 июля 2011 г. № 954 в редакции  Пост. Совета Министров РБ от 30 декабря 2019 г. №</w:t>
      </w:r>
      <w:r>
        <w:rPr>
          <w:rFonts w:ascii="Times New Roman" w:hAnsi="Times New Roman" w:cs="Times New Roman"/>
          <w:sz w:val="30"/>
          <w:szCs w:val="30"/>
        </w:rPr>
        <w:t xml:space="preserve"> </w:t>
      </w:r>
      <w:r w:rsidRPr="00E223B0">
        <w:rPr>
          <w:rFonts w:ascii="Times New Roman" w:hAnsi="Times New Roman" w:cs="Times New Roman"/>
          <w:sz w:val="30"/>
          <w:szCs w:val="30"/>
        </w:rPr>
        <w:t>938)</w:t>
      </w:r>
      <w:r>
        <w:rPr>
          <w:rFonts w:ascii="Times New Roman" w:hAnsi="Times New Roman" w:cs="Times New Roman"/>
          <w:sz w:val="30"/>
          <w:szCs w:val="30"/>
        </w:rPr>
        <w:t>.</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N01   (Л70 Ст.25)</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Что следует предпринимать при невозможности создания комиссии организации для проверки знаний работающих по вопросам охраны труда?</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lastRenderedPageBreak/>
        <w:t xml:space="preserve">правильный ответ. </w:t>
      </w:r>
      <w:r w:rsidRPr="00E223B0">
        <w:rPr>
          <w:rFonts w:ascii="Times New Roman" w:hAnsi="Times New Roman" w:cs="Times New Roman"/>
          <w:sz w:val="30"/>
          <w:szCs w:val="30"/>
        </w:rPr>
        <w:t>Проверку знаний проводить в комиссиях местных исполнительных и распорядительных органов или комиссиях организаций соответствующего профиля деятельности.</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 xml:space="preserve">N02   (Л70 Ст.25) </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Где должны проходить проверку знаний работники юридических лиц,</w:t>
      </w:r>
      <w:r>
        <w:rPr>
          <w:rFonts w:ascii="Times New Roman" w:hAnsi="Times New Roman" w:cs="Times New Roman"/>
          <w:sz w:val="30"/>
          <w:szCs w:val="30"/>
        </w:rPr>
        <w:t xml:space="preserve"> </w:t>
      </w:r>
      <w:r w:rsidRPr="00E223B0">
        <w:rPr>
          <w:rFonts w:ascii="Times New Roman" w:hAnsi="Times New Roman" w:cs="Times New Roman"/>
          <w:sz w:val="30"/>
          <w:szCs w:val="30"/>
        </w:rPr>
        <w:t>оказывающих услуги в области охраны труда?</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E223B0">
        <w:rPr>
          <w:rFonts w:ascii="Times New Roman" w:hAnsi="Times New Roman" w:cs="Times New Roman"/>
          <w:sz w:val="30"/>
          <w:szCs w:val="30"/>
        </w:rPr>
        <w:t>В комиссиях местных исполнительных и распорядительных органов</w:t>
      </w:r>
      <w:r>
        <w:rPr>
          <w:rFonts w:ascii="Times New Roman" w:hAnsi="Times New Roman" w:cs="Times New Roman"/>
          <w:sz w:val="30"/>
          <w:szCs w:val="30"/>
        </w:rPr>
        <w:t xml:space="preserve"> </w:t>
      </w:r>
      <w:r w:rsidRPr="00E223B0">
        <w:rPr>
          <w:rFonts w:ascii="Times New Roman" w:hAnsi="Times New Roman" w:cs="Times New Roman"/>
          <w:sz w:val="30"/>
          <w:szCs w:val="30"/>
        </w:rPr>
        <w:t>по месту нахождения юридического лица.</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N03   (Л70 Ст. 25)</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Осуществляется ли обучение, стажировка, инструктаж и проверка знаний</w:t>
      </w:r>
      <w:r>
        <w:rPr>
          <w:rFonts w:ascii="Times New Roman" w:hAnsi="Times New Roman" w:cs="Times New Roman"/>
          <w:sz w:val="30"/>
          <w:szCs w:val="30"/>
        </w:rPr>
        <w:t xml:space="preserve"> </w:t>
      </w:r>
      <w:r w:rsidRPr="00E223B0">
        <w:rPr>
          <w:rFonts w:ascii="Times New Roman" w:hAnsi="Times New Roman" w:cs="Times New Roman"/>
          <w:sz w:val="30"/>
          <w:szCs w:val="30"/>
        </w:rPr>
        <w:t>домашних работников по вопросам охраны труда гражданами, предоставляющими</w:t>
      </w:r>
      <w:r>
        <w:rPr>
          <w:rFonts w:ascii="Times New Roman" w:hAnsi="Times New Roman" w:cs="Times New Roman"/>
          <w:sz w:val="30"/>
          <w:szCs w:val="30"/>
        </w:rPr>
        <w:t xml:space="preserve"> </w:t>
      </w:r>
      <w:r w:rsidRPr="00E223B0">
        <w:rPr>
          <w:rFonts w:ascii="Times New Roman" w:hAnsi="Times New Roman" w:cs="Times New Roman"/>
          <w:sz w:val="30"/>
          <w:szCs w:val="30"/>
        </w:rPr>
        <w:t>работу домашним работникам?</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E223B0">
        <w:rPr>
          <w:rFonts w:ascii="Times New Roman" w:hAnsi="Times New Roman" w:cs="Times New Roman"/>
          <w:sz w:val="30"/>
          <w:szCs w:val="30"/>
        </w:rPr>
        <w:t>Не осуществляется.</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N04   (Л70 Ст.25)</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Где должны проходить проверку знаний руководители организаций, их заместители, ответственные за организацию охраны труда, главные специалисты</w:t>
      </w:r>
      <w:r>
        <w:rPr>
          <w:rFonts w:ascii="Times New Roman" w:hAnsi="Times New Roman" w:cs="Times New Roman"/>
          <w:sz w:val="30"/>
          <w:szCs w:val="30"/>
        </w:rPr>
        <w:t xml:space="preserve"> </w:t>
      </w:r>
      <w:r w:rsidRPr="00E223B0">
        <w:rPr>
          <w:rFonts w:ascii="Times New Roman" w:hAnsi="Times New Roman" w:cs="Times New Roman"/>
          <w:sz w:val="30"/>
          <w:szCs w:val="30"/>
        </w:rPr>
        <w:t>организаций, работники служб охраны труда (специалисты по охране труда),</w:t>
      </w:r>
      <w:r>
        <w:rPr>
          <w:rFonts w:ascii="Times New Roman" w:hAnsi="Times New Roman" w:cs="Times New Roman"/>
          <w:sz w:val="30"/>
          <w:szCs w:val="30"/>
        </w:rPr>
        <w:t xml:space="preserve"> </w:t>
      </w:r>
      <w:r w:rsidRPr="00E223B0">
        <w:rPr>
          <w:rFonts w:ascii="Times New Roman" w:hAnsi="Times New Roman" w:cs="Times New Roman"/>
          <w:sz w:val="30"/>
          <w:szCs w:val="30"/>
        </w:rPr>
        <w:t>члены комиссий организаций не имеющих вышестоящих (не входящих в состав (систему) республиканских органов государственного управления и иных государственных организаций, подчиненных Правительству Республики Беларусь?</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E223B0">
        <w:rPr>
          <w:rFonts w:ascii="Times New Roman" w:hAnsi="Times New Roman" w:cs="Times New Roman"/>
          <w:sz w:val="30"/>
          <w:szCs w:val="30"/>
        </w:rPr>
        <w:t>В комиссиях местных исполнительных и распорядительных органов</w:t>
      </w:r>
      <w:r>
        <w:rPr>
          <w:rFonts w:ascii="Times New Roman" w:hAnsi="Times New Roman" w:cs="Times New Roman"/>
          <w:sz w:val="30"/>
          <w:szCs w:val="30"/>
        </w:rPr>
        <w:t xml:space="preserve"> </w:t>
      </w:r>
      <w:r w:rsidRPr="00E223B0">
        <w:rPr>
          <w:rFonts w:ascii="Times New Roman" w:hAnsi="Times New Roman" w:cs="Times New Roman"/>
          <w:sz w:val="30"/>
          <w:szCs w:val="30"/>
        </w:rPr>
        <w:t>по месту нахождения юридического лица.</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N05   (Л71 п.47)</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Как часто руководителю организации необходимо направлять специалистов по охране труда для повышения квалификации в организации, осуществляющие</w:t>
      </w:r>
      <w:r>
        <w:rPr>
          <w:rFonts w:ascii="Times New Roman" w:hAnsi="Times New Roman" w:cs="Times New Roman"/>
          <w:sz w:val="30"/>
          <w:szCs w:val="30"/>
        </w:rPr>
        <w:t xml:space="preserve"> </w:t>
      </w:r>
      <w:r w:rsidRPr="00E223B0">
        <w:rPr>
          <w:rFonts w:ascii="Times New Roman" w:hAnsi="Times New Roman" w:cs="Times New Roman"/>
          <w:sz w:val="30"/>
          <w:szCs w:val="30"/>
        </w:rPr>
        <w:t>образовательную деятельность?</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E223B0">
        <w:rPr>
          <w:rFonts w:ascii="Times New Roman" w:hAnsi="Times New Roman" w:cs="Times New Roman"/>
          <w:sz w:val="30"/>
          <w:szCs w:val="30"/>
        </w:rPr>
        <w:t>По мере необходимости, но не реже 1 раза в 3 года.</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N06   (Л1 п.4)</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Как должны допускаться к работе  работники, совмещающие несколько</w:t>
      </w:r>
      <w:r>
        <w:rPr>
          <w:rFonts w:ascii="Times New Roman" w:hAnsi="Times New Roman" w:cs="Times New Roman"/>
          <w:sz w:val="30"/>
          <w:szCs w:val="30"/>
        </w:rPr>
        <w:t xml:space="preserve"> </w:t>
      </w:r>
      <w:r w:rsidRPr="00E223B0">
        <w:rPr>
          <w:rFonts w:ascii="Times New Roman" w:hAnsi="Times New Roman" w:cs="Times New Roman"/>
          <w:sz w:val="30"/>
          <w:szCs w:val="30"/>
        </w:rPr>
        <w:t>должностей служащих (профессий рабочих)?</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E223B0">
        <w:rPr>
          <w:rFonts w:ascii="Times New Roman" w:hAnsi="Times New Roman" w:cs="Times New Roman"/>
          <w:sz w:val="30"/>
          <w:szCs w:val="30"/>
        </w:rPr>
        <w:t>После обучения, инструктажа, стажировки и проверки знаний по вопросам охраны труда по совмещаемым должностям служащих (профессиям рабочих) в случаях, если это требуется по совмещаемым</w:t>
      </w:r>
      <w:r>
        <w:rPr>
          <w:rFonts w:ascii="Times New Roman" w:hAnsi="Times New Roman" w:cs="Times New Roman"/>
          <w:sz w:val="30"/>
          <w:szCs w:val="30"/>
        </w:rPr>
        <w:t xml:space="preserve"> </w:t>
      </w:r>
      <w:r w:rsidRPr="00E223B0">
        <w:rPr>
          <w:rFonts w:ascii="Times New Roman" w:hAnsi="Times New Roman" w:cs="Times New Roman"/>
          <w:sz w:val="30"/>
          <w:szCs w:val="30"/>
        </w:rPr>
        <w:t>должностям служащих (профессиям рабочих).</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N07   (Л1 п.5)</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Работники, исполняющие обязанности временно отсутствующих</w:t>
      </w:r>
      <w:r>
        <w:rPr>
          <w:rFonts w:ascii="Times New Roman" w:hAnsi="Times New Roman" w:cs="Times New Roman"/>
          <w:sz w:val="30"/>
          <w:szCs w:val="30"/>
        </w:rPr>
        <w:t xml:space="preserve"> </w:t>
      </w:r>
      <w:r w:rsidRPr="00E223B0">
        <w:rPr>
          <w:rFonts w:ascii="Times New Roman" w:hAnsi="Times New Roman" w:cs="Times New Roman"/>
          <w:sz w:val="30"/>
          <w:szCs w:val="30"/>
        </w:rPr>
        <w:t>работников, должны...</w:t>
      </w:r>
    </w:p>
    <w:p w:rsidR="003A032F"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lastRenderedPageBreak/>
        <w:t>правильный ответ.</w:t>
      </w:r>
      <w:r w:rsidRPr="00E223B0">
        <w:rPr>
          <w:rFonts w:ascii="Times New Roman" w:hAnsi="Times New Roman" w:cs="Times New Roman"/>
          <w:sz w:val="30"/>
          <w:szCs w:val="30"/>
        </w:rPr>
        <w:t>...быть обучены по вопросам охраны труда, пройти инструктаж, стажировку и проверку знаний по вопросам охраны труда в объеме требований, по которым исполняются обязанности.</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N08   (Л1 п.8)</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Что проводится перед началом трудовой деятельности с обучающимися</w:t>
      </w:r>
      <w:r>
        <w:rPr>
          <w:rFonts w:ascii="Times New Roman" w:hAnsi="Times New Roman" w:cs="Times New Roman"/>
          <w:sz w:val="30"/>
          <w:szCs w:val="30"/>
        </w:rPr>
        <w:t xml:space="preserve"> </w:t>
      </w:r>
      <w:r w:rsidRPr="00E223B0">
        <w:rPr>
          <w:rFonts w:ascii="Times New Roman" w:hAnsi="Times New Roman" w:cs="Times New Roman"/>
          <w:sz w:val="30"/>
          <w:szCs w:val="30"/>
        </w:rPr>
        <w:t>в учреждениях образования и другими работающими, являющимися участниками студенческих отрядов и лагерей труда и отдыха?</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E223B0">
        <w:rPr>
          <w:rFonts w:ascii="Times New Roman" w:hAnsi="Times New Roman" w:cs="Times New Roman"/>
          <w:sz w:val="30"/>
          <w:szCs w:val="30"/>
        </w:rPr>
        <w:t>Обучение основам законодательства об охране труда.</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 xml:space="preserve">N09   (Л1 п.15, Л70 ст.25) </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Какой бывает инструктаж по охране труда по</w:t>
      </w:r>
      <w:r>
        <w:rPr>
          <w:rFonts w:ascii="Times New Roman" w:hAnsi="Times New Roman" w:cs="Times New Roman"/>
          <w:sz w:val="30"/>
          <w:szCs w:val="30"/>
        </w:rPr>
        <w:t xml:space="preserve"> </w:t>
      </w:r>
      <w:r w:rsidRPr="00E223B0">
        <w:rPr>
          <w:rFonts w:ascii="Times New Roman" w:hAnsi="Times New Roman" w:cs="Times New Roman"/>
          <w:sz w:val="30"/>
          <w:szCs w:val="30"/>
        </w:rPr>
        <w:t>характеру и времени проведения?</w:t>
      </w:r>
      <w:r>
        <w:rPr>
          <w:rFonts w:ascii="Times New Roman" w:hAnsi="Times New Roman" w:cs="Times New Roman"/>
          <w:sz w:val="30"/>
          <w:szCs w:val="30"/>
        </w:rPr>
        <w:t xml:space="preserve"> </w:t>
      </w:r>
      <w:r w:rsidRPr="00E223B0">
        <w:rPr>
          <w:rFonts w:ascii="Times New Roman" w:hAnsi="Times New Roman" w:cs="Times New Roman"/>
          <w:sz w:val="30"/>
          <w:szCs w:val="30"/>
        </w:rPr>
        <w:t xml:space="preserve"> А - Вводный. Б - Первичный на рабочем месте. В - Повторный. Г - Внеплановый. Д - Текущий. Е - Целевой.</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E223B0">
        <w:rPr>
          <w:rFonts w:ascii="Times New Roman" w:hAnsi="Times New Roman" w:cs="Times New Roman"/>
          <w:sz w:val="30"/>
          <w:szCs w:val="30"/>
        </w:rPr>
        <w:t>А, Б, В, Г, Е.</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 xml:space="preserve">N10   (Л1 п.16) </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Требуется ли проводить вводный инструктаж по охране труда с командированными работниками?</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E223B0">
        <w:rPr>
          <w:rFonts w:ascii="Times New Roman" w:hAnsi="Times New Roman" w:cs="Times New Roman"/>
          <w:sz w:val="30"/>
          <w:szCs w:val="30"/>
        </w:rPr>
        <w:t>Да, требуется при участии командированных работников в производственном процессе или выполнении работ на территории организации.</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N11   (Л1 п.16)</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Требуется ли проводить вводный инструктаж по охране труда с работниками,</w:t>
      </w:r>
      <w:r>
        <w:rPr>
          <w:rFonts w:ascii="Times New Roman" w:hAnsi="Times New Roman" w:cs="Times New Roman"/>
          <w:sz w:val="30"/>
          <w:szCs w:val="30"/>
        </w:rPr>
        <w:t xml:space="preserve"> </w:t>
      </w:r>
      <w:r w:rsidRPr="00E223B0">
        <w:rPr>
          <w:rFonts w:ascii="Times New Roman" w:hAnsi="Times New Roman" w:cs="Times New Roman"/>
          <w:sz w:val="30"/>
          <w:szCs w:val="30"/>
        </w:rPr>
        <w:t>при временном переводе их к другому нанимателю?</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E223B0">
        <w:rPr>
          <w:rFonts w:ascii="Times New Roman" w:hAnsi="Times New Roman" w:cs="Times New Roman"/>
          <w:sz w:val="30"/>
          <w:szCs w:val="30"/>
        </w:rPr>
        <w:t>Да, требуется.</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N12   (Л1 п.19)</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Кто проводит вводный инструктаж по охране труда?</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E223B0">
        <w:rPr>
          <w:rFonts w:ascii="Times New Roman" w:hAnsi="Times New Roman" w:cs="Times New Roman"/>
          <w:sz w:val="30"/>
          <w:szCs w:val="30"/>
        </w:rPr>
        <w:t>Специалист по охране труда или уполномоченное должностное лицо</w:t>
      </w:r>
      <w:r>
        <w:rPr>
          <w:rFonts w:ascii="Times New Roman" w:hAnsi="Times New Roman" w:cs="Times New Roman"/>
          <w:sz w:val="30"/>
          <w:szCs w:val="30"/>
        </w:rPr>
        <w:t xml:space="preserve"> </w:t>
      </w:r>
      <w:r w:rsidRPr="00E223B0">
        <w:rPr>
          <w:rFonts w:ascii="Times New Roman" w:hAnsi="Times New Roman" w:cs="Times New Roman"/>
          <w:sz w:val="30"/>
          <w:szCs w:val="30"/>
        </w:rPr>
        <w:t xml:space="preserve">нанимателя, на которого возложены обязанности специалиста по охране труда (в </w:t>
      </w:r>
      <w:proofErr w:type="spellStart"/>
      <w:r w:rsidRPr="00E223B0">
        <w:rPr>
          <w:rFonts w:ascii="Times New Roman" w:hAnsi="Times New Roman" w:cs="Times New Roman"/>
          <w:sz w:val="30"/>
          <w:szCs w:val="30"/>
        </w:rPr>
        <w:t>микроорганизациях</w:t>
      </w:r>
      <w:proofErr w:type="spellEnd"/>
      <w:r w:rsidRPr="00E223B0">
        <w:rPr>
          <w:rFonts w:ascii="Times New Roman" w:hAnsi="Times New Roman" w:cs="Times New Roman"/>
          <w:sz w:val="30"/>
          <w:szCs w:val="30"/>
        </w:rPr>
        <w:t xml:space="preserve"> может проводить</w:t>
      </w:r>
      <w:r>
        <w:rPr>
          <w:rFonts w:ascii="Times New Roman" w:hAnsi="Times New Roman" w:cs="Times New Roman"/>
          <w:sz w:val="30"/>
          <w:szCs w:val="30"/>
        </w:rPr>
        <w:t xml:space="preserve"> </w:t>
      </w:r>
      <w:r w:rsidRPr="00E223B0">
        <w:rPr>
          <w:rFonts w:ascii="Times New Roman" w:hAnsi="Times New Roman" w:cs="Times New Roman"/>
          <w:sz w:val="30"/>
          <w:szCs w:val="30"/>
        </w:rPr>
        <w:t>руководитель организации).</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N13   (Л1 п.22)</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Работник переведен из одного структурного подразделения организации в другое. Требуется ли проводить с ним первичный</w:t>
      </w:r>
      <w:r>
        <w:rPr>
          <w:rFonts w:ascii="Times New Roman" w:hAnsi="Times New Roman" w:cs="Times New Roman"/>
          <w:sz w:val="30"/>
          <w:szCs w:val="30"/>
        </w:rPr>
        <w:t xml:space="preserve"> </w:t>
      </w:r>
      <w:r w:rsidRPr="00E223B0">
        <w:rPr>
          <w:rFonts w:ascii="Times New Roman" w:hAnsi="Times New Roman" w:cs="Times New Roman"/>
          <w:sz w:val="30"/>
          <w:szCs w:val="30"/>
        </w:rPr>
        <w:t>инструктаж на рабочем месте?</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E223B0">
        <w:rPr>
          <w:rFonts w:ascii="Times New Roman" w:hAnsi="Times New Roman" w:cs="Times New Roman"/>
          <w:sz w:val="30"/>
          <w:szCs w:val="30"/>
        </w:rPr>
        <w:t>Да, требуется.</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N14   (Л1 п.23)</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Допускается ли проводить первичный инструктаж на рабочем месте по охране труда одновременно с группой лиц?</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E223B0">
        <w:rPr>
          <w:rFonts w:ascii="Times New Roman" w:hAnsi="Times New Roman" w:cs="Times New Roman"/>
          <w:sz w:val="30"/>
          <w:szCs w:val="30"/>
        </w:rPr>
        <w:t>Допускается, если данная группа лиц обслуживает однотипное оборудование</w:t>
      </w:r>
      <w:r>
        <w:rPr>
          <w:rFonts w:ascii="Times New Roman" w:hAnsi="Times New Roman" w:cs="Times New Roman"/>
          <w:sz w:val="30"/>
          <w:szCs w:val="30"/>
        </w:rPr>
        <w:t xml:space="preserve"> </w:t>
      </w:r>
      <w:r w:rsidRPr="00E223B0">
        <w:rPr>
          <w:rFonts w:ascii="Times New Roman" w:hAnsi="Times New Roman" w:cs="Times New Roman"/>
          <w:sz w:val="30"/>
          <w:szCs w:val="30"/>
        </w:rPr>
        <w:t>в пределах общего рабочего места.</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lastRenderedPageBreak/>
        <w:t>N15   (Л1 п.25)</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С какой периодичностью (в общих случаях) необходимо проводить с работающими повторный инструктаж по охране труда?</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E223B0">
        <w:rPr>
          <w:rFonts w:ascii="Times New Roman" w:hAnsi="Times New Roman" w:cs="Times New Roman"/>
          <w:sz w:val="30"/>
          <w:szCs w:val="30"/>
        </w:rPr>
        <w:t>Не реже 1 раза в 6 месяцев.</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N16   (Л1 п.27)</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Какой вид инструктажа по охране труда проводится при принятии новых</w:t>
      </w:r>
      <w:r>
        <w:rPr>
          <w:rFonts w:ascii="Times New Roman" w:hAnsi="Times New Roman" w:cs="Times New Roman"/>
          <w:sz w:val="30"/>
          <w:szCs w:val="30"/>
        </w:rPr>
        <w:t xml:space="preserve"> </w:t>
      </w:r>
      <w:r w:rsidRPr="00E223B0">
        <w:rPr>
          <w:rFonts w:ascii="Times New Roman" w:hAnsi="Times New Roman" w:cs="Times New Roman"/>
          <w:sz w:val="30"/>
          <w:szCs w:val="30"/>
        </w:rPr>
        <w:t>нормативных правовых актов, в том числе технических нормативных правовых актов, локальных правовых актов или внесении изменений к ним?</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E223B0">
        <w:rPr>
          <w:rFonts w:ascii="Times New Roman" w:hAnsi="Times New Roman" w:cs="Times New Roman"/>
          <w:sz w:val="30"/>
          <w:szCs w:val="30"/>
        </w:rPr>
        <w:t>Внеплановый.</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N17   (Л1 п.27)</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Какой вид инструктажа по охране труда проводится при изменении технологического процесса, замене или модернизации оборудования, приборов и инструмента, сырья, материалов и других факторов, влияющих на безопасность труда?</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 xml:space="preserve">   </w:t>
      </w:r>
      <w:r w:rsidRPr="00376D02">
        <w:rPr>
          <w:rFonts w:ascii="Times New Roman" w:hAnsi="Times New Roman" w:cs="Times New Roman"/>
          <w:b/>
          <w:sz w:val="30"/>
          <w:szCs w:val="30"/>
        </w:rPr>
        <w:t xml:space="preserve">правильный ответ. </w:t>
      </w:r>
      <w:r w:rsidRPr="00E223B0">
        <w:rPr>
          <w:rFonts w:ascii="Times New Roman" w:hAnsi="Times New Roman" w:cs="Times New Roman"/>
          <w:sz w:val="30"/>
          <w:szCs w:val="30"/>
        </w:rPr>
        <w:t>Внеплановый.</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 xml:space="preserve">N18   (Л1 п.27) </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Внеплановый инструктаж по охране труда проводится при перерыве в работе по профессии рабочего (в должности служащего) более ...</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E223B0">
        <w:rPr>
          <w:rFonts w:ascii="Times New Roman" w:hAnsi="Times New Roman" w:cs="Times New Roman"/>
          <w:sz w:val="30"/>
          <w:szCs w:val="30"/>
        </w:rPr>
        <w:t xml:space="preserve"> ... шести месяцев.</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N19   (Л1 п.29)</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Какой вид  инструктажа проводится при выполнении разовых работ,</w:t>
      </w:r>
      <w:r>
        <w:rPr>
          <w:rFonts w:ascii="Times New Roman" w:hAnsi="Times New Roman" w:cs="Times New Roman"/>
          <w:sz w:val="30"/>
          <w:szCs w:val="30"/>
        </w:rPr>
        <w:t xml:space="preserve"> </w:t>
      </w:r>
      <w:r w:rsidRPr="00E223B0">
        <w:rPr>
          <w:rFonts w:ascii="Times New Roman" w:hAnsi="Times New Roman" w:cs="Times New Roman"/>
          <w:sz w:val="30"/>
          <w:szCs w:val="30"/>
        </w:rPr>
        <w:t>не связанных с прямыми обязанностями по профессии рабочего либо должности служащего?</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E223B0">
        <w:rPr>
          <w:rFonts w:ascii="Times New Roman" w:hAnsi="Times New Roman" w:cs="Times New Roman"/>
          <w:sz w:val="30"/>
          <w:szCs w:val="30"/>
        </w:rPr>
        <w:t>Целевой.</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N20   (Л1 п.29)</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Какой вид инструктажа проводится при производстве работ, на которые оформляется наряд-допуск?</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E223B0">
        <w:rPr>
          <w:rFonts w:ascii="Times New Roman" w:hAnsi="Times New Roman" w:cs="Times New Roman"/>
          <w:sz w:val="30"/>
          <w:szCs w:val="30"/>
        </w:rPr>
        <w:t>Целевой.</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N21   (Л1 п.30)</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Какие виды инструктажа проводит непосредственный руководитель работ (начальник производства, цеха, участка, мастер, прораб,</w:t>
      </w:r>
      <w:r>
        <w:rPr>
          <w:rFonts w:ascii="Times New Roman" w:hAnsi="Times New Roman" w:cs="Times New Roman"/>
          <w:sz w:val="30"/>
          <w:szCs w:val="30"/>
        </w:rPr>
        <w:t xml:space="preserve"> </w:t>
      </w:r>
      <w:r w:rsidRPr="00E223B0">
        <w:rPr>
          <w:rFonts w:ascii="Times New Roman" w:hAnsi="Times New Roman" w:cs="Times New Roman"/>
          <w:sz w:val="30"/>
          <w:szCs w:val="30"/>
        </w:rPr>
        <w:t>инструктор и другие уполномоченные должностные лица)?</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E223B0">
        <w:rPr>
          <w:rFonts w:ascii="Times New Roman" w:hAnsi="Times New Roman" w:cs="Times New Roman"/>
          <w:sz w:val="30"/>
          <w:szCs w:val="30"/>
        </w:rPr>
        <w:t>Все виды инструктажа, указанные в других вариантах ответа.</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N22   (Л1 п.31)</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Чем должен завершаться инструктаж по охране труда?</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E223B0">
        <w:rPr>
          <w:rFonts w:ascii="Times New Roman" w:hAnsi="Times New Roman" w:cs="Times New Roman"/>
          <w:sz w:val="30"/>
          <w:szCs w:val="30"/>
        </w:rPr>
        <w:t>Проверкой усвоенных знаний по вопросам охраны труда</w:t>
      </w:r>
      <w:r>
        <w:rPr>
          <w:rFonts w:ascii="Times New Roman" w:hAnsi="Times New Roman" w:cs="Times New Roman"/>
          <w:sz w:val="30"/>
          <w:szCs w:val="30"/>
        </w:rPr>
        <w:t xml:space="preserve"> </w:t>
      </w:r>
      <w:r w:rsidRPr="00E223B0">
        <w:rPr>
          <w:rFonts w:ascii="Times New Roman" w:hAnsi="Times New Roman" w:cs="Times New Roman"/>
          <w:sz w:val="30"/>
          <w:szCs w:val="30"/>
        </w:rPr>
        <w:t>устным опросом или с помощью технических средств обучения, а также проверкой приобретенных навыков безопасных методов и приемов работы лицом, проводившим инструктаж.</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lastRenderedPageBreak/>
        <w:t>N23   (Л1 п.34)</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Какие требования предъявляются к журналам регистрации инструктажа</w:t>
      </w:r>
      <w:r>
        <w:rPr>
          <w:rFonts w:ascii="Times New Roman" w:hAnsi="Times New Roman" w:cs="Times New Roman"/>
          <w:sz w:val="30"/>
          <w:szCs w:val="30"/>
        </w:rPr>
        <w:t xml:space="preserve"> </w:t>
      </w:r>
      <w:r w:rsidRPr="00E223B0">
        <w:rPr>
          <w:rFonts w:ascii="Times New Roman" w:hAnsi="Times New Roman" w:cs="Times New Roman"/>
          <w:sz w:val="30"/>
          <w:szCs w:val="30"/>
        </w:rPr>
        <w:t>по охране труда, оформленных на бумажном носителе?</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E223B0">
        <w:rPr>
          <w:rFonts w:ascii="Times New Roman" w:hAnsi="Times New Roman" w:cs="Times New Roman"/>
          <w:sz w:val="30"/>
          <w:szCs w:val="30"/>
        </w:rPr>
        <w:t>Журналы должны быть пронумерованы, прошнурованы и заверены  подписью</w:t>
      </w:r>
      <w:r>
        <w:rPr>
          <w:rFonts w:ascii="Times New Roman" w:hAnsi="Times New Roman" w:cs="Times New Roman"/>
          <w:sz w:val="30"/>
          <w:szCs w:val="30"/>
        </w:rPr>
        <w:t xml:space="preserve"> </w:t>
      </w:r>
      <w:r w:rsidRPr="00E223B0">
        <w:rPr>
          <w:rFonts w:ascii="Times New Roman" w:hAnsi="Times New Roman" w:cs="Times New Roman"/>
          <w:sz w:val="30"/>
          <w:szCs w:val="30"/>
        </w:rPr>
        <w:t>руководителя организации либо уполномоченного должностного лица нанимателя.</w:t>
      </w:r>
      <w:r>
        <w:rPr>
          <w:rFonts w:ascii="Times New Roman" w:hAnsi="Times New Roman" w:cs="Times New Roman"/>
          <w:sz w:val="30"/>
          <w:szCs w:val="30"/>
        </w:rPr>
        <w:t xml:space="preserve"> </w:t>
      </w:r>
      <w:r w:rsidRPr="00E223B0">
        <w:rPr>
          <w:rFonts w:ascii="Times New Roman" w:hAnsi="Times New Roman" w:cs="Times New Roman"/>
          <w:sz w:val="30"/>
          <w:szCs w:val="30"/>
        </w:rPr>
        <w:t>При этом указывается количество страниц в журнале (цифрами и прописью).</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N24   (Л1 п.35)</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В каком случае допускается регистрация инструктажей по охране труда в электронном виде путем оформления в электронном виде журналов регистрации инструктажей  или личной карточки по охране труда?</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E223B0">
        <w:rPr>
          <w:rFonts w:ascii="Times New Roman" w:hAnsi="Times New Roman" w:cs="Times New Roman"/>
          <w:sz w:val="30"/>
          <w:szCs w:val="30"/>
        </w:rPr>
        <w:t>При наличии у должностных лиц, проводивших инструктаж по охране труда, и лиц, прошедших инструктаж по охране труда (в том числе принимаемых на работу) электронной цифровой подписи.</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N25   (Л1 п.36)</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Что необходимо предпринять, прежде чем допустить вновь принятых</w:t>
      </w:r>
      <w:r>
        <w:rPr>
          <w:rFonts w:ascii="Times New Roman" w:hAnsi="Times New Roman" w:cs="Times New Roman"/>
          <w:sz w:val="30"/>
          <w:szCs w:val="30"/>
        </w:rPr>
        <w:t xml:space="preserve"> </w:t>
      </w:r>
      <w:r w:rsidRPr="00E223B0">
        <w:rPr>
          <w:rFonts w:ascii="Times New Roman" w:hAnsi="Times New Roman" w:cs="Times New Roman"/>
          <w:sz w:val="30"/>
          <w:szCs w:val="30"/>
        </w:rPr>
        <w:t>или переведенных работников к самостоятельной работе с повышенной</w:t>
      </w:r>
      <w:r>
        <w:rPr>
          <w:rFonts w:ascii="Times New Roman" w:hAnsi="Times New Roman" w:cs="Times New Roman"/>
          <w:sz w:val="30"/>
          <w:szCs w:val="30"/>
        </w:rPr>
        <w:t xml:space="preserve"> </w:t>
      </w:r>
      <w:r w:rsidRPr="00E223B0">
        <w:rPr>
          <w:rFonts w:ascii="Times New Roman" w:hAnsi="Times New Roman" w:cs="Times New Roman"/>
          <w:sz w:val="30"/>
          <w:szCs w:val="30"/>
        </w:rPr>
        <w:t>опасностью?</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E223B0">
        <w:rPr>
          <w:rFonts w:ascii="Times New Roman" w:hAnsi="Times New Roman" w:cs="Times New Roman"/>
          <w:sz w:val="30"/>
          <w:szCs w:val="30"/>
        </w:rPr>
        <w:t>Провести стажировку и последующую первичную проверку знаний по вопросам охраны труда.</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N26   (Л1 п.36)</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Что необходимо сделать для допуска к самостоятельной работе с повышенной</w:t>
      </w:r>
      <w:r>
        <w:rPr>
          <w:rFonts w:ascii="Times New Roman" w:hAnsi="Times New Roman" w:cs="Times New Roman"/>
          <w:sz w:val="30"/>
          <w:szCs w:val="30"/>
        </w:rPr>
        <w:t xml:space="preserve"> </w:t>
      </w:r>
      <w:r w:rsidRPr="00E223B0">
        <w:rPr>
          <w:rFonts w:ascii="Times New Roman" w:hAnsi="Times New Roman" w:cs="Times New Roman"/>
          <w:sz w:val="30"/>
          <w:szCs w:val="30"/>
        </w:rPr>
        <w:t>опасностью рабочих, имеющих перерыв в выполнении данной работы</w:t>
      </w:r>
      <w:r>
        <w:rPr>
          <w:rFonts w:ascii="Times New Roman" w:hAnsi="Times New Roman" w:cs="Times New Roman"/>
          <w:sz w:val="30"/>
          <w:szCs w:val="30"/>
        </w:rPr>
        <w:t xml:space="preserve"> </w:t>
      </w:r>
      <w:r w:rsidRPr="00E223B0">
        <w:rPr>
          <w:rFonts w:ascii="Times New Roman" w:hAnsi="Times New Roman" w:cs="Times New Roman"/>
          <w:sz w:val="30"/>
          <w:szCs w:val="30"/>
        </w:rPr>
        <w:t>более 1 года?</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E223B0">
        <w:rPr>
          <w:rFonts w:ascii="Times New Roman" w:hAnsi="Times New Roman" w:cs="Times New Roman"/>
          <w:sz w:val="30"/>
          <w:szCs w:val="30"/>
        </w:rPr>
        <w:t>Провести стажировку и последующую первичную проверку</w:t>
      </w:r>
      <w:r>
        <w:rPr>
          <w:rFonts w:ascii="Times New Roman" w:hAnsi="Times New Roman" w:cs="Times New Roman"/>
          <w:sz w:val="30"/>
          <w:szCs w:val="30"/>
        </w:rPr>
        <w:t xml:space="preserve"> </w:t>
      </w:r>
      <w:r w:rsidRPr="00E223B0">
        <w:rPr>
          <w:rFonts w:ascii="Times New Roman" w:hAnsi="Times New Roman" w:cs="Times New Roman"/>
          <w:sz w:val="30"/>
          <w:szCs w:val="30"/>
        </w:rPr>
        <w:t>знаний по вопросам охраны труда.</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N27   (Л1 п.37)</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Кто может быть назначен руководителем стажировки рабочих?</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E223B0">
        <w:rPr>
          <w:rFonts w:ascii="Times New Roman" w:hAnsi="Times New Roman" w:cs="Times New Roman"/>
          <w:sz w:val="30"/>
          <w:szCs w:val="30"/>
        </w:rPr>
        <w:t>Лица, уполномоченные работодателем, из числа руководителей соответствующих подразделений (специалистов) либо другие высококвалифицированные работники, имеющие стаж практической работы по данной профессии или виду работ не менее трех лет.</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N28   (Л1 п.37)</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Сколько рабочих может быть закреплено за руководителем стажировки?</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E223B0">
        <w:rPr>
          <w:rFonts w:ascii="Times New Roman" w:hAnsi="Times New Roman" w:cs="Times New Roman"/>
          <w:sz w:val="30"/>
          <w:szCs w:val="30"/>
        </w:rPr>
        <w:t>Не более двух рабочих.</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N29   (Л1 п.39)</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Сколько минимально рабочих дней (смен) (в общих случаях)</w:t>
      </w:r>
      <w:r>
        <w:rPr>
          <w:rFonts w:ascii="Times New Roman" w:hAnsi="Times New Roman" w:cs="Times New Roman"/>
          <w:sz w:val="30"/>
          <w:szCs w:val="30"/>
        </w:rPr>
        <w:t xml:space="preserve"> </w:t>
      </w:r>
      <w:r w:rsidRPr="00E223B0">
        <w:rPr>
          <w:rFonts w:ascii="Times New Roman" w:hAnsi="Times New Roman" w:cs="Times New Roman"/>
          <w:sz w:val="30"/>
          <w:szCs w:val="30"/>
        </w:rPr>
        <w:t>отводится  на стажировку рабочих?</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E223B0">
        <w:rPr>
          <w:rFonts w:ascii="Times New Roman" w:hAnsi="Times New Roman" w:cs="Times New Roman"/>
          <w:sz w:val="30"/>
          <w:szCs w:val="30"/>
        </w:rPr>
        <w:t>Не менее двух рабочих дней (смен).</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lastRenderedPageBreak/>
        <w:t xml:space="preserve"> N30   (Л1 п.42) </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В какой срок должен пройти первичную проверку знаний по охране труда</w:t>
      </w:r>
      <w:r>
        <w:rPr>
          <w:rFonts w:ascii="Times New Roman" w:hAnsi="Times New Roman" w:cs="Times New Roman"/>
          <w:sz w:val="30"/>
          <w:szCs w:val="30"/>
        </w:rPr>
        <w:t xml:space="preserve"> </w:t>
      </w:r>
      <w:r w:rsidRPr="00E223B0">
        <w:rPr>
          <w:rFonts w:ascii="Times New Roman" w:hAnsi="Times New Roman" w:cs="Times New Roman"/>
          <w:sz w:val="30"/>
          <w:szCs w:val="30"/>
        </w:rPr>
        <w:t>назначенный на должность руководитель или специалист?</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E223B0">
        <w:rPr>
          <w:rFonts w:ascii="Times New Roman" w:hAnsi="Times New Roman" w:cs="Times New Roman"/>
          <w:sz w:val="30"/>
          <w:szCs w:val="30"/>
        </w:rPr>
        <w:t>Не позднее 1 месяца со дня назначения на должность.</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N31   (Л1 п.42)</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Как часто проводится периодическая проверка знаний по вопросам охраны труда руководителей и специалистов, если иное не оговорено соответствующими техническими</w:t>
      </w:r>
      <w:r>
        <w:rPr>
          <w:rFonts w:ascii="Times New Roman" w:hAnsi="Times New Roman" w:cs="Times New Roman"/>
          <w:sz w:val="30"/>
          <w:szCs w:val="30"/>
        </w:rPr>
        <w:t xml:space="preserve"> </w:t>
      </w:r>
      <w:r w:rsidRPr="00E223B0">
        <w:rPr>
          <w:rFonts w:ascii="Times New Roman" w:hAnsi="Times New Roman" w:cs="Times New Roman"/>
          <w:sz w:val="30"/>
          <w:szCs w:val="30"/>
        </w:rPr>
        <w:t>нормативными правовыми актами, локальными правовыми актами?</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E223B0">
        <w:rPr>
          <w:rFonts w:ascii="Times New Roman" w:hAnsi="Times New Roman" w:cs="Times New Roman"/>
          <w:sz w:val="30"/>
          <w:szCs w:val="30"/>
        </w:rPr>
        <w:t>Не реже 1 раза в 3 года.</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N32   (Л1 п.45, Л70 ст.25)</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Допускается ли прохождение работающими проверки знаний по вопросам</w:t>
      </w:r>
      <w:r>
        <w:rPr>
          <w:rFonts w:ascii="Times New Roman" w:hAnsi="Times New Roman" w:cs="Times New Roman"/>
          <w:sz w:val="30"/>
          <w:szCs w:val="30"/>
        </w:rPr>
        <w:t xml:space="preserve"> </w:t>
      </w:r>
      <w:r w:rsidRPr="00E223B0">
        <w:rPr>
          <w:rFonts w:ascii="Times New Roman" w:hAnsi="Times New Roman" w:cs="Times New Roman"/>
          <w:sz w:val="30"/>
          <w:szCs w:val="30"/>
        </w:rPr>
        <w:t>охраны труда в комиссиях учреждений образования?</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E223B0">
        <w:rPr>
          <w:rFonts w:ascii="Times New Roman" w:hAnsi="Times New Roman" w:cs="Times New Roman"/>
          <w:sz w:val="30"/>
          <w:szCs w:val="30"/>
        </w:rPr>
        <w:t>Допускается в соответствующих комиссиях учреждений образования после окончания их обучения по вопросам охраны труда.</w:t>
      </w:r>
    </w:p>
    <w:p w:rsidR="003A032F" w:rsidRPr="00900C79"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lang w:val="en-US"/>
        </w:rPr>
        <w:t>N</w:t>
      </w:r>
      <w:r w:rsidRPr="00900C79">
        <w:rPr>
          <w:rFonts w:ascii="Times New Roman" w:hAnsi="Times New Roman" w:cs="Times New Roman"/>
          <w:sz w:val="30"/>
          <w:szCs w:val="30"/>
        </w:rPr>
        <w:t>33   (</w:t>
      </w:r>
      <w:r w:rsidRPr="00E223B0">
        <w:rPr>
          <w:rFonts w:ascii="Times New Roman" w:hAnsi="Times New Roman" w:cs="Times New Roman"/>
          <w:sz w:val="30"/>
          <w:szCs w:val="30"/>
        </w:rPr>
        <w:t>Л</w:t>
      </w:r>
      <w:r w:rsidRPr="00900C79">
        <w:rPr>
          <w:rFonts w:ascii="Times New Roman" w:hAnsi="Times New Roman" w:cs="Times New Roman"/>
          <w:sz w:val="30"/>
          <w:szCs w:val="30"/>
        </w:rPr>
        <w:t xml:space="preserve">1 </w:t>
      </w:r>
      <w:r w:rsidRPr="00E223B0">
        <w:rPr>
          <w:rFonts w:ascii="Times New Roman" w:hAnsi="Times New Roman" w:cs="Times New Roman"/>
          <w:sz w:val="30"/>
          <w:szCs w:val="30"/>
        </w:rPr>
        <w:t>п</w:t>
      </w:r>
      <w:r w:rsidRPr="00900C79">
        <w:rPr>
          <w:rFonts w:ascii="Times New Roman" w:hAnsi="Times New Roman" w:cs="Times New Roman"/>
          <w:sz w:val="30"/>
          <w:szCs w:val="30"/>
        </w:rPr>
        <w:t>.47)</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Не позднее какого срока работники должны быть уведомлены о дате, времени и месте проведения первичной и периодической проверок знаний по вопросам охраны?</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E223B0">
        <w:rPr>
          <w:rFonts w:ascii="Times New Roman" w:hAnsi="Times New Roman" w:cs="Times New Roman"/>
          <w:sz w:val="30"/>
          <w:szCs w:val="30"/>
        </w:rPr>
        <w:t>15 дней.</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N34   (Л1 п.48, 49)</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Куда вносится  запись о прохождении проверки знаний по вопросам охраны труда работающих?</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E223B0">
        <w:rPr>
          <w:rFonts w:ascii="Times New Roman" w:hAnsi="Times New Roman" w:cs="Times New Roman"/>
          <w:sz w:val="30"/>
          <w:szCs w:val="30"/>
        </w:rPr>
        <w:t>В удостоверение по охране труда, протокол проверки знаний</w:t>
      </w:r>
      <w:r>
        <w:rPr>
          <w:rFonts w:ascii="Times New Roman" w:hAnsi="Times New Roman" w:cs="Times New Roman"/>
          <w:sz w:val="30"/>
          <w:szCs w:val="30"/>
        </w:rPr>
        <w:t xml:space="preserve"> </w:t>
      </w:r>
      <w:r w:rsidRPr="00E223B0">
        <w:rPr>
          <w:rFonts w:ascii="Times New Roman" w:hAnsi="Times New Roman" w:cs="Times New Roman"/>
          <w:sz w:val="30"/>
          <w:szCs w:val="30"/>
        </w:rPr>
        <w:t>и личную карточку по охране труда (если она применяется).</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N35   (Л1 п.50)</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Каким образом осуществляется допуск работающих к самостоятельной работе после прохождения первичной проверки знаний по вопросам охраны труда?</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E223B0">
        <w:rPr>
          <w:rFonts w:ascii="Times New Roman" w:hAnsi="Times New Roman" w:cs="Times New Roman"/>
          <w:sz w:val="30"/>
          <w:szCs w:val="30"/>
        </w:rPr>
        <w:t>Осуществляется руководителем организации (структурного подразделения) и оформляется приказом (распоряжением).</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N36   (Л1 п.51)</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В какие сроки проходят периодическую проверку знаний по вопросам охраны</w:t>
      </w:r>
      <w:r>
        <w:rPr>
          <w:rFonts w:ascii="Times New Roman" w:hAnsi="Times New Roman" w:cs="Times New Roman"/>
          <w:sz w:val="30"/>
          <w:szCs w:val="30"/>
        </w:rPr>
        <w:t xml:space="preserve"> </w:t>
      </w:r>
      <w:r w:rsidRPr="00E223B0">
        <w:rPr>
          <w:rFonts w:ascii="Times New Roman" w:hAnsi="Times New Roman" w:cs="Times New Roman"/>
          <w:sz w:val="30"/>
          <w:szCs w:val="30"/>
        </w:rPr>
        <w:t>труда рабочие, занятые на работах с повышенной опасностью, а также на опасных производственных объектах и (или) потенциально опасных объектах?</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E223B0">
        <w:rPr>
          <w:rFonts w:ascii="Times New Roman" w:hAnsi="Times New Roman" w:cs="Times New Roman"/>
          <w:sz w:val="30"/>
          <w:szCs w:val="30"/>
        </w:rPr>
        <w:t>Не реже одного раза в 12 месяцев.</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lastRenderedPageBreak/>
        <w:t>N37   (Л1 п.52, Л70 Ст. 25)</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Кто в организации утверждает Перечень профессий рабочих, которые должны проходить проверку знаний по вопросам охраны труда?</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E223B0">
        <w:rPr>
          <w:rFonts w:ascii="Times New Roman" w:hAnsi="Times New Roman" w:cs="Times New Roman"/>
          <w:sz w:val="30"/>
          <w:szCs w:val="30"/>
        </w:rPr>
        <w:t>Руководитель организации.</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 xml:space="preserve">N38   (Л1 п.54)   </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В какой срок работающие, не прошедшие первичную или периодическую проверку знаний по вопросам охраны труда в соответствующих комиссиях (показавшие неудовлетворительные знания, не явившиеся на проверку знаний без уважительной причины), должны пройти</w:t>
      </w:r>
      <w:r>
        <w:rPr>
          <w:rFonts w:ascii="Times New Roman" w:hAnsi="Times New Roman" w:cs="Times New Roman"/>
          <w:sz w:val="30"/>
          <w:szCs w:val="30"/>
        </w:rPr>
        <w:t xml:space="preserve"> </w:t>
      </w:r>
      <w:r w:rsidRPr="00E223B0">
        <w:rPr>
          <w:rFonts w:ascii="Times New Roman" w:hAnsi="Times New Roman" w:cs="Times New Roman"/>
          <w:sz w:val="30"/>
          <w:szCs w:val="30"/>
        </w:rPr>
        <w:t>повторную проверку знаний?</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E223B0">
        <w:rPr>
          <w:rFonts w:ascii="Times New Roman" w:hAnsi="Times New Roman" w:cs="Times New Roman"/>
          <w:sz w:val="30"/>
          <w:szCs w:val="30"/>
        </w:rPr>
        <w:t>Не позднее одного месяца.</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N39   (Л1 п.54)</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Допускается ли работающий к выполнению работ (оказанию услуг), если он не прошел проверку знаний по охране труда повторно?</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E223B0">
        <w:rPr>
          <w:rFonts w:ascii="Times New Roman" w:hAnsi="Times New Roman" w:cs="Times New Roman"/>
          <w:sz w:val="30"/>
          <w:szCs w:val="30"/>
        </w:rPr>
        <w:t>Не допускается.</w:t>
      </w:r>
    </w:p>
    <w:p w:rsidR="003A032F" w:rsidRPr="00900C79"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lang w:val="en-US"/>
        </w:rPr>
        <w:t>N</w:t>
      </w:r>
      <w:r w:rsidRPr="00900C79">
        <w:rPr>
          <w:rFonts w:ascii="Times New Roman" w:hAnsi="Times New Roman" w:cs="Times New Roman"/>
          <w:sz w:val="30"/>
          <w:szCs w:val="30"/>
        </w:rPr>
        <w:t>40   (</w:t>
      </w:r>
      <w:r w:rsidRPr="00E223B0">
        <w:rPr>
          <w:rFonts w:ascii="Times New Roman" w:hAnsi="Times New Roman" w:cs="Times New Roman"/>
          <w:sz w:val="30"/>
          <w:szCs w:val="30"/>
        </w:rPr>
        <w:t>Л</w:t>
      </w:r>
      <w:r w:rsidRPr="00900C79">
        <w:rPr>
          <w:rFonts w:ascii="Times New Roman" w:hAnsi="Times New Roman" w:cs="Times New Roman"/>
          <w:sz w:val="30"/>
          <w:szCs w:val="30"/>
        </w:rPr>
        <w:t xml:space="preserve">1 </w:t>
      </w:r>
      <w:r w:rsidRPr="00E223B0">
        <w:rPr>
          <w:rFonts w:ascii="Times New Roman" w:hAnsi="Times New Roman" w:cs="Times New Roman"/>
          <w:sz w:val="30"/>
          <w:szCs w:val="30"/>
        </w:rPr>
        <w:t>п</w:t>
      </w:r>
      <w:r w:rsidRPr="00900C79">
        <w:rPr>
          <w:rFonts w:ascii="Times New Roman" w:hAnsi="Times New Roman" w:cs="Times New Roman"/>
          <w:sz w:val="30"/>
          <w:szCs w:val="30"/>
        </w:rPr>
        <w:t>.55)</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Работник не прошел в установленный срок проверку знаний по вопросам охраны труда по уважительной причине (болезнь, отпуск и др.).   В течение какого максимального срока со дня выхода на работу он должен пройти проверку знаний?</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E223B0">
        <w:rPr>
          <w:rFonts w:ascii="Times New Roman" w:hAnsi="Times New Roman" w:cs="Times New Roman"/>
          <w:sz w:val="30"/>
          <w:szCs w:val="30"/>
        </w:rPr>
        <w:t>1 месяца.</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N41   (Л1 п.57)</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При принятии нормативных правовых актов, технических нормативных правовых актов, локальных правовых актов, содержащих требования по охране труда, соблюдение которых входит в должностные обязанности руководителей и специалистов проводится</w:t>
      </w:r>
      <w:r>
        <w:rPr>
          <w:rFonts w:ascii="Times New Roman" w:hAnsi="Times New Roman" w:cs="Times New Roman"/>
          <w:sz w:val="30"/>
          <w:szCs w:val="30"/>
        </w:rPr>
        <w:t xml:space="preserve"> </w:t>
      </w:r>
      <w:r w:rsidRPr="00E223B0">
        <w:rPr>
          <w:rFonts w:ascii="Times New Roman" w:hAnsi="Times New Roman" w:cs="Times New Roman"/>
          <w:sz w:val="30"/>
          <w:szCs w:val="30"/>
        </w:rPr>
        <w:t>внеочередная проверка знаний по вопросам охраны труда.</w:t>
      </w:r>
      <w:r>
        <w:rPr>
          <w:rFonts w:ascii="Times New Roman" w:hAnsi="Times New Roman" w:cs="Times New Roman"/>
          <w:sz w:val="30"/>
          <w:szCs w:val="30"/>
        </w:rPr>
        <w:t xml:space="preserve"> </w:t>
      </w:r>
      <w:r w:rsidRPr="00E223B0">
        <w:rPr>
          <w:rFonts w:ascii="Times New Roman" w:hAnsi="Times New Roman" w:cs="Times New Roman"/>
          <w:sz w:val="30"/>
          <w:szCs w:val="30"/>
        </w:rPr>
        <w:t>В течение какого времени проводится такая проверка?</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E223B0">
        <w:rPr>
          <w:rFonts w:ascii="Times New Roman" w:hAnsi="Times New Roman" w:cs="Times New Roman"/>
          <w:sz w:val="30"/>
          <w:szCs w:val="30"/>
        </w:rPr>
        <w:t>В течение месяца со дня вступления в силу правовых актов.</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N42   (Л1 п.57)</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В каких случаях проводится внеочередная проверка знаний руководителей и специалистов по вопросам охраны труда? А - при переводе на другое место или назначении на должность, где требуются</w:t>
      </w:r>
      <w:r>
        <w:rPr>
          <w:rFonts w:ascii="Times New Roman" w:hAnsi="Times New Roman" w:cs="Times New Roman"/>
          <w:sz w:val="30"/>
          <w:szCs w:val="30"/>
        </w:rPr>
        <w:t xml:space="preserve"> </w:t>
      </w:r>
      <w:r w:rsidRPr="00E223B0">
        <w:rPr>
          <w:rFonts w:ascii="Times New Roman" w:hAnsi="Times New Roman" w:cs="Times New Roman"/>
          <w:sz w:val="30"/>
          <w:szCs w:val="30"/>
        </w:rPr>
        <w:t>дополнительные знания по охране труда. Б - при принятии НПА, ТНПА, ЛПА, содержащих требования  охраны труда,</w:t>
      </w:r>
      <w:r>
        <w:rPr>
          <w:rFonts w:ascii="Times New Roman" w:hAnsi="Times New Roman" w:cs="Times New Roman"/>
          <w:sz w:val="30"/>
          <w:szCs w:val="30"/>
        </w:rPr>
        <w:t xml:space="preserve"> </w:t>
      </w:r>
      <w:r w:rsidRPr="00E223B0">
        <w:rPr>
          <w:rFonts w:ascii="Times New Roman" w:hAnsi="Times New Roman" w:cs="Times New Roman"/>
          <w:sz w:val="30"/>
          <w:szCs w:val="30"/>
        </w:rPr>
        <w:t>соблюдение которых входит в их должностные обязанности. В - при перерыве в работе в данной должности более одного года - в течение месяца после выхода на работу;    Г - по требованию контролирующих (надзорных) органов при выявлении нарушений требований нормативных правовых актов.</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lastRenderedPageBreak/>
        <w:t xml:space="preserve">правильный ответ. </w:t>
      </w:r>
      <w:r w:rsidRPr="00E223B0">
        <w:rPr>
          <w:rFonts w:ascii="Times New Roman" w:hAnsi="Times New Roman" w:cs="Times New Roman"/>
          <w:sz w:val="30"/>
          <w:szCs w:val="30"/>
        </w:rPr>
        <w:t>А, Б, В, Г.</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 xml:space="preserve">N43   (Л19 п.2) </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Кто из указанных ниже лиц, проходит проверку знаний по вопросам охраны труда в комиссии организации?</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E223B0">
        <w:rPr>
          <w:rFonts w:ascii="Times New Roman" w:hAnsi="Times New Roman" w:cs="Times New Roman"/>
          <w:sz w:val="30"/>
          <w:szCs w:val="30"/>
        </w:rPr>
        <w:t>Работающие организации и члены комиссий структурных подразделений</w:t>
      </w:r>
      <w:r>
        <w:rPr>
          <w:rFonts w:ascii="Times New Roman" w:hAnsi="Times New Roman" w:cs="Times New Roman"/>
          <w:sz w:val="30"/>
          <w:szCs w:val="30"/>
        </w:rPr>
        <w:t xml:space="preserve"> </w:t>
      </w:r>
      <w:r w:rsidRPr="00E223B0">
        <w:rPr>
          <w:rFonts w:ascii="Times New Roman" w:hAnsi="Times New Roman" w:cs="Times New Roman"/>
          <w:sz w:val="30"/>
          <w:szCs w:val="30"/>
        </w:rPr>
        <w:t>организации для проверки знаний по вопросам охраны труда работников.</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N44   (Л19 п.7)</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Кто возглавляет комиссию для проверки знаний работающих по вопросам охраны труда в структурных подразделениях?</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E223B0">
        <w:rPr>
          <w:rFonts w:ascii="Times New Roman" w:hAnsi="Times New Roman" w:cs="Times New Roman"/>
          <w:sz w:val="30"/>
          <w:szCs w:val="30"/>
        </w:rPr>
        <w:t>Руководитель структурного подразделения организации или его заместитель, ответственный за организацию охраны труда.</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N45   (Л19 п.8)</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В каком из вариантов ответа указаны лица, которые должны проходить</w:t>
      </w:r>
      <w:r>
        <w:rPr>
          <w:rFonts w:ascii="Times New Roman" w:hAnsi="Times New Roman" w:cs="Times New Roman"/>
          <w:sz w:val="30"/>
          <w:szCs w:val="30"/>
        </w:rPr>
        <w:t xml:space="preserve"> </w:t>
      </w:r>
      <w:r w:rsidRPr="00E223B0">
        <w:rPr>
          <w:rFonts w:ascii="Times New Roman" w:hAnsi="Times New Roman" w:cs="Times New Roman"/>
          <w:sz w:val="30"/>
          <w:szCs w:val="30"/>
        </w:rPr>
        <w:t>проверку знаний по вопросам охраны труда в комиссии организации,</w:t>
      </w:r>
      <w:r>
        <w:rPr>
          <w:rFonts w:ascii="Times New Roman" w:hAnsi="Times New Roman" w:cs="Times New Roman"/>
          <w:sz w:val="30"/>
          <w:szCs w:val="30"/>
        </w:rPr>
        <w:t xml:space="preserve"> </w:t>
      </w:r>
      <w:r w:rsidRPr="00E223B0">
        <w:rPr>
          <w:rFonts w:ascii="Times New Roman" w:hAnsi="Times New Roman" w:cs="Times New Roman"/>
          <w:sz w:val="30"/>
          <w:szCs w:val="30"/>
        </w:rPr>
        <w:t>а не в комиссии структурного подразделения организации?</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E223B0">
        <w:rPr>
          <w:rFonts w:ascii="Times New Roman" w:hAnsi="Times New Roman" w:cs="Times New Roman"/>
          <w:sz w:val="30"/>
          <w:szCs w:val="30"/>
        </w:rPr>
        <w:t>Все лица, перечисленные в других вариантах ответа.</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 xml:space="preserve">N46   (Л19 п.8) </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 xml:space="preserve"> В какой форме проводится проверка знаний по вопросам охраны труда в комиссии организации?</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E223B0">
        <w:rPr>
          <w:rFonts w:ascii="Times New Roman" w:hAnsi="Times New Roman" w:cs="Times New Roman"/>
          <w:sz w:val="30"/>
          <w:szCs w:val="30"/>
        </w:rPr>
        <w:t>В форме устного опроса в индивидуальном порядке</w:t>
      </w:r>
      <w:r>
        <w:rPr>
          <w:rFonts w:ascii="Times New Roman" w:hAnsi="Times New Roman" w:cs="Times New Roman"/>
          <w:sz w:val="30"/>
          <w:szCs w:val="30"/>
        </w:rPr>
        <w:t xml:space="preserve"> </w:t>
      </w:r>
      <w:r w:rsidRPr="00E223B0">
        <w:rPr>
          <w:rFonts w:ascii="Times New Roman" w:hAnsi="Times New Roman" w:cs="Times New Roman"/>
          <w:sz w:val="30"/>
          <w:szCs w:val="30"/>
        </w:rPr>
        <w:t>или с применением компьютерной техники.</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N47   (Л19 п.9)</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В течение какого срока хранится протокол проверки знаний по вопросам охраны труда</w:t>
      </w:r>
      <w:r>
        <w:rPr>
          <w:rFonts w:ascii="Times New Roman" w:hAnsi="Times New Roman" w:cs="Times New Roman"/>
          <w:sz w:val="30"/>
          <w:szCs w:val="30"/>
        </w:rPr>
        <w:t xml:space="preserve"> </w:t>
      </w:r>
      <w:r w:rsidRPr="00E223B0">
        <w:rPr>
          <w:rFonts w:ascii="Times New Roman" w:hAnsi="Times New Roman" w:cs="Times New Roman"/>
          <w:sz w:val="30"/>
          <w:szCs w:val="30"/>
        </w:rPr>
        <w:t>работников организации?</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E223B0">
        <w:rPr>
          <w:rFonts w:ascii="Times New Roman" w:hAnsi="Times New Roman" w:cs="Times New Roman"/>
          <w:sz w:val="30"/>
          <w:szCs w:val="30"/>
        </w:rPr>
        <w:t>5 лет.</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N48   (Л19 п.12)</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При каком минимальном количестве членов комиссии организации для проверки знаний по вопросам охраны труда</w:t>
      </w:r>
      <w:r>
        <w:rPr>
          <w:rFonts w:ascii="Times New Roman" w:hAnsi="Times New Roman" w:cs="Times New Roman"/>
          <w:sz w:val="30"/>
          <w:szCs w:val="30"/>
        </w:rPr>
        <w:t xml:space="preserve"> </w:t>
      </w:r>
      <w:r w:rsidRPr="00E223B0">
        <w:rPr>
          <w:rFonts w:ascii="Times New Roman" w:hAnsi="Times New Roman" w:cs="Times New Roman"/>
          <w:sz w:val="30"/>
          <w:szCs w:val="30"/>
        </w:rPr>
        <w:t>комиссия правомочна принимать решения?</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E223B0">
        <w:rPr>
          <w:rFonts w:ascii="Times New Roman" w:hAnsi="Times New Roman" w:cs="Times New Roman"/>
          <w:sz w:val="30"/>
          <w:szCs w:val="30"/>
        </w:rPr>
        <w:t>При участии в ее работе не менее половины состава комиссии, но не менее трех человек.</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N49   (Л19 п.12)</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Правомочна ли комиссия организации принимать решения по результатам</w:t>
      </w:r>
      <w:r>
        <w:rPr>
          <w:rFonts w:ascii="Times New Roman" w:hAnsi="Times New Roman" w:cs="Times New Roman"/>
          <w:sz w:val="30"/>
          <w:szCs w:val="30"/>
        </w:rPr>
        <w:t xml:space="preserve"> </w:t>
      </w:r>
      <w:r w:rsidRPr="00E223B0">
        <w:rPr>
          <w:rFonts w:ascii="Times New Roman" w:hAnsi="Times New Roman" w:cs="Times New Roman"/>
          <w:sz w:val="30"/>
          <w:szCs w:val="30"/>
        </w:rPr>
        <w:t>проверки знаний по вопросам охраны труда при отсутствии председателя комиссии и его заместителя?</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E223B0">
        <w:rPr>
          <w:rFonts w:ascii="Times New Roman" w:hAnsi="Times New Roman" w:cs="Times New Roman"/>
          <w:sz w:val="30"/>
          <w:szCs w:val="30"/>
        </w:rPr>
        <w:t>Не правомочна.</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N50   (Л19 п.13)</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lastRenderedPageBreak/>
        <w:t>В процессе голосования членов комиссии для проверки знаний по вопросам охраны труда количество проголосовавших "За" и "Против" оказалось равным. Как в данном случае принимается окончательное решение?</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E223B0">
        <w:rPr>
          <w:rFonts w:ascii="Times New Roman" w:hAnsi="Times New Roman" w:cs="Times New Roman"/>
          <w:sz w:val="30"/>
          <w:szCs w:val="30"/>
        </w:rPr>
        <w:t xml:space="preserve">Окончательное решение принимается председателем комиссии. </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 xml:space="preserve">N51   (Л19 п.17, Л70 ст. 25) </w:t>
      </w:r>
    </w:p>
    <w:p w:rsidR="003A032F" w:rsidRPr="00E223B0"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E223B0">
        <w:rPr>
          <w:rFonts w:ascii="Times New Roman" w:hAnsi="Times New Roman" w:cs="Times New Roman"/>
          <w:sz w:val="30"/>
          <w:szCs w:val="30"/>
        </w:rPr>
        <w:t>Имеет ли право комиссия организации проводить проверку знаний по вопросам охраны труда у работающих иных организаций?</w:t>
      </w:r>
    </w:p>
    <w:p w:rsidR="003A032F" w:rsidRDefault="003A032F" w:rsidP="003A032F">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 xml:space="preserve">правильный ответ. </w:t>
      </w:r>
      <w:r w:rsidRPr="00E223B0">
        <w:rPr>
          <w:rFonts w:ascii="Times New Roman" w:hAnsi="Times New Roman" w:cs="Times New Roman"/>
          <w:sz w:val="30"/>
          <w:szCs w:val="30"/>
        </w:rPr>
        <w:t>Имеет, только у работающих организаций соответствующего профиля</w:t>
      </w:r>
      <w:r>
        <w:rPr>
          <w:rFonts w:ascii="Times New Roman" w:hAnsi="Times New Roman" w:cs="Times New Roman"/>
          <w:sz w:val="30"/>
          <w:szCs w:val="30"/>
        </w:rPr>
        <w:t xml:space="preserve"> </w:t>
      </w:r>
      <w:r w:rsidRPr="00E223B0">
        <w:rPr>
          <w:rFonts w:ascii="Times New Roman" w:hAnsi="Times New Roman" w:cs="Times New Roman"/>
          <w:sz w:val="30"/>
          <w:szCs w:val="30"/>
        </w:rPr>
        <w:t>деятельности, в которых невозможно создание комиссии организации.</w:t>
      </w:r>
    </w:p>
    <w:p w:rsidR="007737E4" w:rsidRDefault="007737E4" w:rsidP="003A032F">
      <w:pPr>
        <w:autoSpaceDE w:val="0"/>
        <w:autoSpaceDN w:val="0"/>
        <w:adjustRightInd w:val="0"/>
        <w:spacing w:after="0" w:line="240" w:lineRule="auto"/>
        <w:ind w:firstLine="709"/>
        <w:jc w:val="both"/>
        <w:rPr>
          <w:rFonts w:ascii="Times New Roman" w:hAnsi="Times New Roman" w:cs="Times New Roman"/>
          <w:sz w:val="30"/>
          <w:szCs w:val="30"/>
        </w:rPr>
      </w:pPr>
    </w:p>
    <w:p w:rsidR="007737E4" w:rsidRDefault="007737E4" w:rsidP="007737E4">
      <w:pPr>
        <w:autoSpaceDE w:val="0"/>
        <w:autoSpaceDN w:val="0"/>
        <w:adjustRightInd w:val="0"/>
        <w:spacing w:after="0" w:line="240" w:lineRule="auto"/>
        <w:jc w:val="center"/>
        <w:rPr>
          <w:rFonts w:ascii="Times New Roman" w:hAnsi="Times New Roman" w:cs="Times New Roman"/>
          <w:b/>
          <w:caps/>
          <w:sz w:val="30"/>
          <w:szCs w:val="30"/>
        </w:rPr>
      </w:pPr>
      <w:r w:rsidRPr="00026653">
        <w:rPr>
          <w:rFonts w:ascii="Times New Roman" w:hAnsi="Times New Roman" w:cs="Times New Roman"/>
          <w:b/>
          <w:caps/>
          <w:sz w:val="30"/>
          <w:szCs w:val="30"/>
        </w:rPr>
        <w:t xml:space="preserve">Тема </w:t>
      </w:r>
      <w:r>
        <w:rPr>
          <w:rFonts w:ascii="Times New Roman" w:hAnsi="Times New Roman" w:cs="Times New Roman"/>
          <w:b/>
          <w:caps/>
          <w:sz w:val="30"/>
          <w:szCs w:val="30"/>
        </w:rPr>
        <w:t>8</w:t>
      </w:r>
      <w:r w:rsidRPr="00026653">
        <w:rPr>
          <w:rFonts w:ascii="Times New Roman" w:hAnsi="Times New Roman" w:cs="Times New Roman"/>
          <w:b/>
          <w:caps/>
          <w:sz w:val="30"/>
          <w:szCs w:val="30"/>
        </w:rPr>
        <w:t xml:space="preserve">. </w:t>
      </w:r>
    </w:p>
    <w:p w:rsidR="007737E4" w:rsidRPr="00026653" w:rsidRDefault="007737E4" w:rsidP="007737E4">
      <w:pPr>
        <w:autoSpaceDE w:val="0"/>
        <w:autoSpaceDN w:val="0"/>
        <w:adjustRightInd w:val="0"/>
        <w:spacing w:after="0" w:line="240" w:lineRule="auto"/>
        <w:jc w:val="center"/>
        <w:rPr>
          <w:rFonts w:ascii="Times New Roman" w:hAnsi="Times New Roman" w:cs="Times New Roman"/>
          <w:b/>
          <w:caps/>
          <w:sz w:val="30"/>
          <w:szCs w:val="30"/>
        </w:rPr>
      </w:pPr>
      <w:r w:rsidRPr="00026653">
        <w:rPr>
          <w:rFonts w:ascii="Times New Roman" w:hAnsi="Times New Roman" w:cs="Times New Roman"/>
          <w:b/>
          <w:caps/>
          <w:sz w:val="30"/>
          <w:szCs w:val="30"/>
        </w:rPr>
        <w:t>Правила по обеспечению промышленной безопасности взрывоопасных производств и объектов хранения и переработки зерна (197 вопросов)</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p>
    <w:p w:rsidR="007737E4" w:rsidRPr="00026653" w:rsidRDefault="007737E4" w:rsidP="007737E4">
      <w:pPr>
        <w:autoSpaceDE w:val="0"/>
        <w:autoSpaceDN w:val="0"/>
        <w:adjustRightInd w:val="0"/>
        <w:spacing w:after="0" w:line="240" w:lineRule="auto"/>
        <w:ind w:firstLine="709"/>
        <w:jc w:val="both"/>
        <w:rPr>
          <w:rFonts w:ascii="Times New Roman" w:hAnsi="Times New Roman" w:cs="Times New Roman"/>
          <w:sz w:val="30"/>
          <w:szCs w:val="30"/>
          <w:u w:val="single"/>
        </w:rPr>
      </w:pPr>
      <w:r w:rsidRPr="00026653">
        <w:rPr>
          <w:rFonts w:ascii="Times New Roman" w:hAnsi="Times New Roman" w:cs="Times New Roman"/>
          <w:sz w:val="30"/>
          <w:szCs w:val="30"/>
          <w:u w:val="single"/>
        </w:rPr>
        <w:t>Литература:</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Л1  Правила по обеспечению промышленной безопасности взрывоопасных производств и объектов хранения и переработки зерна</w:t>
      </w:r>
      <w:r>
        <w:rPr>
          <w:rFonts w:ascii="Times New Roman" w:hAnsi="Times New Roman" w:cs="Times New Roman"/>
          <w:sz w:val="30"/>
          <w:szCs w:val="30"/>
        </w:rPr>
        <w:t xml:space="preserve"> </w:t>
      </w:r>
      <w:r w:rsidRPr="00103D14">
        <w:rPr>
          <w:rFonts w:ascii="Times New Roman" w:hAnsi="Times New Roman" w:cs="Times New Roman"/>
          <w:sz w:val="30"/>
          <w:szCs w:val="30"/>
        </w:rPr>
        <w:t>(утв. пост. МЧС РБ от 31.07.2017г. №35)</w:t>
      </w:r>
      <w:r>
        <w:rPr>
          <w:rFonts w:ascii="Times New Roman" w:hAnsi="Times New Roman" w:cs="Times New Roman"/>
          <w:sz w:val="30"/>
          <w:szCs w:val="30"/>
        </w:rPr>
        <w:t>;</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Л2 Закон Республики Беларусь от 5 января 2016 г. № 354-З "О</w:t>
      </w:r>
      <w:r>
        <w:rPr>
          <w:rFonts w:ascii="Times New Roman" w:hAnsi="Times New Roman" w:cs="Times New Roman"/>
          <w:sz w:val="30"/>
          <w:szCs w:val="30"/>
        </w:rPr>
        <w:t> </w:t>
      </w:r>
      <w:r w:rsidRPr="00103D14">
        <w:rPr>
          <w:rFonts w:ascii="Times New Roman" w:hAnsi="Times New Roman" w:cs="Times New Roman"/>
          <w:sz w:val="30"/>
          <w:szCs w:val="30"/>
        </w:rPr>
        <w:t>промышленной безопасности"</w:t>
      </w:r>
      <w:r>
        <w:rPr>
          <w:rFonts w:ascii="Times New Roman" w:hAnsi="Times New Roman" w:cs="Times New Roman"/>
          <w:sz w:val="30"/>
          <w:szCs w:val="30"/>
        </w:rPr>
        <w:t>;</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Л9 Указ Президента Республики Беларусь от 1 сентября 2010 г. N 450 "О ЛИЦЕНЗИРОВАНИИ ОТДЕЛЬНЫХ ВИДОВ ДЕЯТЕЛЬНОСТИ" (в ред. Указов Президента Республики Беларусь от 06.06.2011 N 228,</w:t>
      </w:r>
      <w:r>
        <w:rPr>
          <w:rFonts w:ascii="Times New Roman" w:hAnsi="Times New Roman" w:cs="Times New Roman"/>
          <w:sz w:val="30"/>
          <w:szCs w:val="30"/>
        </w:rPr>
        <w:t xml:space="preserve"> </w:t>
      </w:r>
      <w:r w:rsidRPr="00103D14">
        <w:rPr>
          <w:rFonts w:ascii="Times New Roman" w:hAnsi="Times New Roman" w:cs="Times New Roman"/>
          <w:sz w:val="30"/>
          <w:szCs w:val="30"/>
        </w:rPr>
        <w:t>от 30.08.2011 N 383, от 30.12.2011 N 621, Декрета Президента Республики Беларусь</w:t>
      </w:r>
      <w:r>
        <w:rPr>
          <w:rFonts w:ascii="Times New Roman" w:hAnsi="Times New Roman" w:cs="Times New Roman"/>
          <w:sz w:val="30"/>
          <w:szCs w:val="30"/>
        </w:rPr>
        <w:t xml:space="preserve"> </w:t>
      </w:r>
      <w:r w:rsidRPr="00103D14">
        <w:rPr>
          <w:rFonts w:ascii="Times New Roman" w:hAnsi="Times New Roman" w:cs="Times New Roman"/>
          <w:sz w:val="30"/>
          <w:szCs w:val="30"/>
        </w:rPr>
        <w:t>от 13.02.2012 N 1, Указов Президента Республики Беларусь от 28.05.2012 N 242,</w:t>
      </w:r>
      <w:r>
        <w:rPr>
          <w:rFonts w:ascii="Times New Roman" w:hAnsi="Times New Roman" w:cs="Times New Roman"/>
          <w:sz w:val="30"/>
          <w:szCs w:val="30"/>
        </w:rPr>
        <w:t xml:space="preserve"> </w:t>
      </w:r>
      <w:r w:rsidRPr="00103D14">
        <w:rPr>
          <w:rFonts w:ascii="Times New Roman" w:hAnsi="Times New Roman" w:cs="Times New Roman"/>
          <w:sz w:val="30"/>
          <w:szCs w:val="30"/>
        </w:rPr>
        <w:t>от 14.06.2012 N 265, от 21.06.2012 N 284, от 13.12.2012 N 556, от 27.12.2012 N 567, от 08.01.2013 N 8, от 16.04.2013 N 196, от 01.07.2013 N 292, от 07.10.2013 N 456, от 27.11.2013 N 523, от 29.11.2013 N 529, от 16.01.2014 N 39, от 14.04.2014 N 165, от 01.09.2014 N 425, от 20.02.2015 N 92, от 06.10.2015 N 415, от 26.11.2015 N 475, от 03.06.2016 N 188, от 20.10.2016  N 379)</w:t>
      </w:r>
      <w:r>
        <w:rPr>
          <w:rFonts w:ascii="Times New Roman" w:hAnsi="Times New Roman" w:cs="Times New Roman"/>
          <w:sz w:val="30"/>
          <w:szCs w:val="30"/>
        </w:rPr>
        <w:t>;</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Л32 ПОЛОЖЕНИЕ о порядке регистрации опасных производственных объектов</w:t>
      </w:r>
      <w:r>
        <w:rPr>
          <w:rFonts w:ascii="Times New Roman" w:hAnsi="Times New Roman" w:cs="Times New Roman"/>
          <w:sz w:val="30"/>
          <w:szCs w:val="30"/>
        </w:rPr>
        <w:t xml:space="preserve"> </w:t>
      </w:r>
      <w:r w:rsidRPr="00103D14">
        <w:rPr>
          <w:rFonts w:ascii="Times New Roman" w:hAnsi="Times New Roman" w:cs="Times New Roman"/>
          <w:sz w:val="30"/>
          <w:szCs w:val="30"/>
        </w:rPr>
        <w:t>(утв. пост. Совета Министров РБ от 05.08.2016 г № 613)</w:t>
      </w:r>
      <w:r>
        <w:rPr>
          <w:rFonts w:ascii="Times New Roman" w:hAnsi="Times New Roman" w:cs="Times New Roman"/>
          <w:sz w:val="30"/>
          <w:szCs w:val="30"/>
        </w:rPr>
        <w:t>;</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Л33 ПОЛОЖЕНИЕ о порядке регистрации потенциально опасных объектов</w:t>
      </w:r>
      <w:r>
        <w:rPr>
          <w:rFonts w:ascii="Times New Roman" w:hAnsi="Times New Roman" w:cs="Times New Roman"/>
          <w:sz w:val="30"/>
          <w:szCs w:val="30"/>
        </w:rPr>
        <w:t xml:space="preserve"> </w:t>
      </w:r>
      <w:r w:rsidRPr="00103D14">
        <w:rPr>
          <w:rFonts w:ascii="Times New Roman" w:hAnsi="Times New Roman" w:cs="Times New Roman"/>
          <w:sz w:val="30"/>
          <w:szCs w:val="30"/>
        </w:rPr>
        <w:t>(утв. пост. Совета Министров РБ от 05.08.2016 г № 613)</w:t>
      </w:r>
      <w:r>
        <w:rPr>
          <w:rFonts w:ascii="Times New Roman" w:hAnsi="Times New Roman" w:cs="Times New Roman"/>
          <w:sz w:val="30"/>
          <w:szCs w:val="30"/>
        </w:rPr>
        <w:t>;</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lastRenderedPageBreak/>
        <w:t>Л52 Инструкция о порядке подготовки и проверки знаний по вопросам промышленной безопасности</w:t>
      </w:r>
      <w:r>
        <w:rPr>
          <w:rFonts w:ascii="Times New Roman" w:hAnsi="Times New Roman" w:cs="Times New Roman"/>
          <w:sz w:val="30"/>
          <w:szCs w:val="30"/>
        </w:rPr>
        <w:t xml:space="preserve"> </w:t>
      </w:r>
      <w:r w:rsidRPr="00103D14">
        <w:rPr>
          <w:rFonts w:ascii="Times New Roman" w:hAnsi="Times New Roman" w:cs="Times New Roman"/>
          <w:sz w:val="30"/>
          <w:szCs w:val="30"/>
        </w:rPr>
        <w:t>(утв. пост. МЧС РБ от 6.07.2016г. N 31,</w:t>
      </w:r>
      <w:r>
        <w:rPr>
          <w:rFonts w:ascii="Times New Roman" w:hAnsi="Times New Roman" w:cs="Times New Roman"/>
          <w:sz w:val="30"/>
          <w:szCs w:val="30"/>
        </w:rPr>
        <w:t xml:space="preserve"> </w:t>
      </w:r>
      <w:r w:rsidRPr="00103D14">
        <w:rPr>
          <w:rFonts w:ascii="Times New Roman" w:hAnsi="Times New Roman" w:cs="Times New Roman"/>
          <w:sz w:val="30"/>
          <w:szCs w:val="30"/>
        </w:rPr>
        <w:t>изм. пост. МЧС РБ от 28.04.2018 №27)</w:t>
      </w:r>
      <w:r>
        <w:rPr>
          <w:rFonts w:ascii="Times New Roman" w:hAnsi="Times New Roman" w:cs="Times New Roman"/>
          <w:sz w:val="30"/>
          <w:szCs w:val="30"/>
        </w:rPr>
        <w:t>;</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Л53 Инструкция о порядке создания и деятельности комиссий для проверки</w:t>
      </w:r>
      <w:r>
        <w:rPr>
          <w:rFonts w:ascii="Times New Roman" w:hAnsi="Times New Roman" w:cs="Times New Roman"/>
          <w:sz w:val="30"/>
          <w:szCs w:val="30"/>
        </w:rPr>
        <w:t xml:space="preserve"> </w:t>
      </w:r>
      <w:r w:rsidRPr="00103D14">
        <w:rPr>
          <w:rFonts w:ascii="Times New Roman" w:hAnsi="Times New Roman" w:cs="Times New Roman"/>
          <w:sz w:val="30"/>
          <w:szCs w:val="30"/>
        </w:rPr>
        <w:t>знаний по вопросам промышленной безопасности (утв. пост. МЧС РБ от 6.07.2016г. N 31, изм. пост. МЧС РБ от 28.04.2018 №27)</w:t>
      </w:r>
      <w:r>
        <w:rPr>
          <w:rFonts w:ascii="Times New Roman" w:hAnsi="Times New Roman" w:cs="Times New Roman"/>
          <w:sz w:val="30"/>
          <w:szCs w:val="30"/>
        </w:rPr>
        <w:t>;</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Л54 ПОЛОЖЕНИЕ о порядке проведения идентификации опасных</w:t>
      </w:r>
      <w:r>
        <w:rPr>
          <w:rFonts w:ascii="Times New Roman" w:hAnsi="Times New Roman" w:cs="Times New Roman"/>
          <w:sz w:val="30"/>
          <w:szCs w:val="30"/>
        </w:rPr>
        <w:t xml:space="preserve"> </w:t>
      </w:r>
      <w:r w:rsidRPr="00103D14">
        <w:rPr>
          <w:rFonts w:ascii="Times New Roman" w:hAnsi="Times New Roman" w:cs="Times New Roman"/>
          <w:sz w:val="30"/>
          <w:szCs w:val="30"/>
        </w:rPr>
        <w:t>производственных объектов</w:t>
      </w:r>
      <w:r>
        <w:rPr>
          <w:rFonts w:ascii="Times New Roman" w:hAnsi="Times New Roman" w:cs="Times New Roman"/>
          <w:sz w:val="30"/>
          <w:szCs w:val="30"/>
        </w:rPr>
        <w:t xml:space="preserve"> </w:t>
      </w:r>
      <w:r w:rsidRPr="00103D14">
        <w:rPr>
          <w:rFonts w:ascii="Times New Roman" w:hAnsi="Times New Roman" w:cs="Times New Roman"/>
          <w:sz w:val="30"/>
          <w:szCs w:val="30"/>
        </w:rPr>
        <w:t>(утв. пост. Совета Министров РБ от 05.08.2016 г № 613)</w:t>
      </w:r>
      <w:r>
        <w:rPr>
          <w:rFonts w:ascii="Times New Roman" w:hAnsi="Times New Roman" w:cs="Times New Roman"/>
          <w:sz w:val="30"/>
          <w:szCs w:val="30"/>
        </w:rPr>
        <w:t>;</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Л55 ПОЛОЖЕНИЕ о порядке разработки, оформления и представления декларации</w:t>
      </w:r>
      <w:r>
        <w:rPr>
          <w:rFonts w:ascii="Times New Roman" w:hAnsi="Times New Roman" w:cs="Times New Roman"/>
          <w:sz w:val="30"/>
          <w:szCs w:val="30"/>
        </w:rPr>
        <w:t xml:space="preserve"> </w:t>
      </w:r>
      <w:r w:rsidRPr="00103D14">
        <w:rPr>
          <w:rFonts w:ascii="Times New Roman" w:hAnsi="Times New Roman" w:cs="Times New Roman"/>
          <w:sz w:val="30"/>
          <w:szCs w:val="30"/>
        </w:rPr>
        <w:t>промышленной безопасности, внесения  в нее изменений и (или) дополнений</w:t>
      </w:r>
      <w:r>
        <w:rPr>
          <w:rFonts w:ascii="Times New Roman" w:hAnsi="Times New Roman" w:cs="Times New Roman"/>
          <w:sz w:val="30"/>
          <w:szCs w:val="30"/>
        </w:rPr>
        <w:t xml:space="preserve"> </w:t>
      </w:r>
      <w:r w:rsidRPr="00103D14">
        <w:rPr>
          <w:rFonts w:ascii="Times New Roman" w:hAnsi="Times New Roman" w:cs="Times New Roman"/>
          <w:sz w:val="30"/>
          <w:szCs w:val="30"/>
        </w:rPr>
        <w:t>и учета таких деклараций</w:t>
      </w:r>
      <w:r>
        <w:rPr>
          <w:rFonts w:ascii="Times New Roman" w:hAnsi="Times New Roman" w:cs="Times New Roman"/>
          <w:sz w:val="30"/>
          <w:szCs w:val="30"/>
        </w:rPr>
        <w:t xml:space="preserve"> </w:t>
      </w:r>
      <w:r w:rsidRPr="00103D14">
        <w:rPr>
          <w:rFonts w:ascii="Times New Roman" w:hAnsi="Times New Roman" w:cs="Times New Roman"/>
          <w:sz w:val="30"/>
          <w:szCs w:val="30"/>
        </w:rPr>
        <w:t>(утв. пост. Совета Министров РБ от 10.08.2016 г № 627)</w:t>
      </w:r>
      <w:r>
        <w:rPr>
          <w:rFonts w:ascii="Times New Roman" w:hAnsi="Times New Roman" w:cs="Times New Roman"/>
          <w:sz w:val="30"/>
          <w:szCs w:val="30"/>
        </w:rPr>
        <w:t>;</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Л56 Инструкция о порядке технического расследования причин аварий и инцидентов,</w:t>
      </w:r>
      <w:r>
        <w:rPr>
          <w:rFonts w:ascii="Times New Roman" w:hAnsi="Times New Roman" w:cs="Times New Roman"/>
          <w:sz w:val="30"/>
          <w:szCs w:val="30"/>
        </w:rPr>
        <w:t xml:space="preserve"> </w:t>
      </w:r>
      <w:r w:rsidRPr="00103D14">
        <w:rPr>
          <w:rFonts w:ascii="Times New Roman" w:hAnsi="Times New Roman" w:cs="Times New Roman"/>
          <w:sz w:val="30"/>
          <w:szCs w:val="30"/>
        </w:rPr>
        <w:t>а также их учета</w:t>
      </w:r>
      <w:r>
        <w:rPr>
          <w:rFonts w:ascii="Times New Roman" w:hAnsi="Times New Roman" w:cs="Times New Roman"/>
          <w:sz w:val="30"/>
          <w:szCs w:val="30"/>
        </w:rPr>
        <w:t xml:space="preserve"> </w:t>
      </w:r>
      <w:r w:rsidRPr="00103D14">
        <w:rPr>
          <w:rFonts w:ascii="Times New Roman" w:hAnsi="Times New Roman" w:cs="Times New Roman"/>
          <w:sz w:val="30"/>
          <w:szCs w:val="30"/>
        </w:rPr>
        <w:t>(утв. пост. МЧС РБ от 12.08.2016г. N 36)</w:t>
      </w:r>
      <w:r>
        <w:rPr>
          <w:rFonts w:ascii="Times New Roman" w:hAnsi="Times New Roman" w:cs="Times New Roman"/>
          <w:sz w:val="30"/>
          <w:szCs w:val="30"/>
        </w:rPr>
        <w:t>;</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Л57 ПРИМЕРНОЕ ПОЛОЖЕНИЕ об организации и осуществлении производственного</w:t>
      </w:r>
      <w:r>
        <w:rPr>
          <w:rFonts w:ascii="Times New Roman" w:hAnsi="Times New Roman" w:cs="Times New Roman"/>
          <w:sz w:val="30"/>
          <w:szCs w:val="30"/>
        </w:rPr>
        <w:t xml:space="preserve"> </w:t>
      </w:r>
      <w:r w:rsidRPr="00103D14">
        <w:rPr>
          <w:rFonts w:ascii="Times New Roman" w:hAnsi="Times New Roman" w:cs="Times New Roman"/>
          <w:sz w:val="30"/>
          <w:szCs w:val="30"/>
        </w:rPr>
        <w:t>контроля в области промышленной безопасности (утв. пост. МЧС РБ от 15.07.2016г. N 37)</w:t>
      </w:r>
      <w:r>
        <w:rPr>
          <w:rFonts w:ascii="Times New Roman" w:hAnsi="Times New Roman" w:cs="Times New Roman"/>
          <w:sz w:val="30"/>
          <w:szCs w:val="30"/>
        </w:rPr>
        <w:t>;</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Л58 ПОЛОЖЕНИЕ о порядке выдачи разрешений (свидетельств) на право выполнения</w:t>
      </w:r>
      <w:r>
        <w:rPr>
          <w:rFonts w:ascii="Times New Roman" w:hAnsi="Times New Roman" w:cs="Times New Roman"/>
          <w:sz w:val="30"/>
          <w:szCs w:val="30"/>
        </w:rPr>
        <w:t xml:space="preserve"> </w:t>
      </w:r>
      <w:r w:rsidRPr="00103D14">
        <w:rPr>
          <w:rFonts w:ascii="Times New Roman" w:hAnsi="Times New Roman" w:cs="Times New Roman"/>
          <w:sz w:val="30"/>
          <w:szCs w:val="30"/>
        </w:rPr>
        <w:t>отдельных видов работ (оказания отдельных видов услуг) при осуществлении деятельности в области промышленной безопасности</w:t>
      </w:r>
      <w:r>
        <w:rPr>
          <w:rFonts w:ascii="Times New Roman" w:hAnsi="Times New Roman" w:cs="Times New Roman"/>
          <w:sz w:val="30"/>
          <w:szCs w:val="30"/>
        </w:rPr>
        <w:t xml:space="preserve"> </w:t>
      </w:r>
      <w:r w:rsidRPr="00103D14">
        <w:rPr>
          <w:rFonts w:ascii="Times New Roman" w:hAnsi="Times New Roman" w:cs="Times New Roman"/>
          <w:sz w:val="30"/>
          <w:szCs w:val="30"/>
        </w:rPr>
        <w:t>(утв. пост. Совета Министров РБ от 05.08.2016 г № 613)</w:t>
      </w:r>
      <w:r>
        <w:rPr>
          <w:rFonts w:ascii="Times New Roman" w:hAnsi="Times New Roman" w:cs="Times New Roman"/>
          <w:sz w:val="30"/>
          <w:szCs w:val="30"/>
        </w:rPr>
        <w:t>;</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Л59 ИНСТРУКЦИЯ о порядке, сроках направления и сбора информации</w:t>
      </w:r>
      <w:r>
        <w:rPr>
          <w:rFonts w:ascii="Times New Roman" w:hAnsi="Times New Roman" w:cs="Times New Roman"/>
          <w:sz w:val="30"/>
          <w:szCs w:val="30"/>
        </w:rPr>
        <w:t xml:space="preserve"> </w:t>
      </w:r>
      <w:r w:rsidRPr="00103D14">
        <w:rPr>
          <w:rFonts w:ascii="Times New Roman" w:hAnsi="Times New Roman" w:cs="Times New Roman"/>
          <w:sz w:val="30"/>
          <w:szCs w:val="30"/>
        </w:rPr>
        <w:t>о возникновении аварии или инцидента</w:t>
      </w:r>
      <w:r>
        <w:rPr>
          <w:rFonts w:ascii="Times New Roman" w:hAnsi="Times New Roman" w:cs="Times New Roman"/>
          <w:sz w:val="30"/>
          <w:szCs w:val="30"/>
        </w:rPr>
        <w:t xml:space="preserve"> </w:t>
      </w:r>
      <w:r w:rsidRPr="00103D14">
        <w:rPr>
          <w:rFonts w:ascii="Times New Roman" w:hAnsi="Times New Roman" w:cs="Times New Roman"/>
          <w:sz w:val="30"/>
          <w:szCs w:val="30"/>
        </w:rPr>
        <w:t>(утв. пост. МЧС РБ от 06.07.2016 № 33)</w:t>
      </w:r>
      <w:r>
        <w:rPr>
          <w:rFonts w:ascii="Times New Roman" w:hAnsi="Times New Roman" w:cs="Times New Roman"/>
          <w:sz w:val="30"/>
          <w:szCs w:val="30"/>
        </w:rPr>
        <w:t>;</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Л61 Инструкция о порядке обучения, стажировки, инструктажа и проверки знаний</w:t>
      </w:r>
      <w:r>
        <w:rPr>
          <w:rFonts w:ascii="Times New Roman" w:hAnsi="Times New Roman" w:cs="Times New Roman"/>
          <w:sz w:val="30"/>
          <w:szCs w:val="30"/>
        </w:rPr>
        <w:t xml:space="preserve"> </w:t>
      </w:r>
      <w:r w:rsidRPr="00103D14">
        <w:rPr>
          <w:rFonts w:ascii="Times New Roman" w:hAnsi="Times New Roman" w:cs="Times New Roman"/>
          <w:sz w:val="30"/>
          <w:szCs w:val="30"/>
        </w:rPr>
        <w:t>работающих по вопросам охраны труда</w:t>
      </w:r>
      <w:r>
        <w:rPr>
          <w:rFonts w:ascii="Times New Roman" w:hAnsi="Times New Roman" w:cs="Times New Roman"/>
          <w:sz w:val="30"/>
          <w:szCs w:val="30"/>
        </w:rPr>
        <w:t xml:space="preserve"> </w:t>
      </w:r>
      <w:r w:rsidRPr="00103D14">
        <w:rPr>
          <w:rFonts w:ascii="Times New Roman" w:hAnsi="Times New Roman" w:cs="Times New Roman"/>
          <w:sz w:val="30"/>
          <w:szCs w:val="30"/>
        </w:rPr>
        <w:t>(утв. пост. Минтруда и соцзащиты РБ  от 28.11. 2008 № 175</w:t>
      </w:r>
      <w:r>
        <w:rPr>
          <w:rFonts w:ascii="Times New Roman" w:hAnsi="Times New Roman" w:cs="Times New Roman"/>
          <w:sz w:val="30"/>
          <w:szCs w:val="30"/>
        </w:rPr>
        <w:t xml:space="preserve">, </w:t>
      </w:r>
      <w:r w:rsidRPr="00103D14">
        <w:rPr>
          <w:rFonts w:ascii="Times New Roman" w:hAnsi="Times New Roman" w:cs="Times New Roman"/>
          <w:sz w:val="30"/>
          <w:szCs w:val="30"/>
        </w:rPr>
        <w:t>в ред. пост. Минтруда и соцзащиты РБ  от 27.06.2011 № 50, от 24.12.2013 №131)</w:t>
      </w:r>
      <w:r>
        <w:rPr>
          <w:rFonts w:ascii="Times New Roman" w:hAnsi="Times New Roman" w:cs="Times New Roman"/>
          <w:sz w:val="30"/>
          <w:szCs w:val="30"/>
        </w:rPr>
        <w:t>;</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Л63 Положение о порядке проведения экспертизы промышленной безопасности</w:t>
      </w:r>
      <w:r>
        <w:rPr>
          <w:rFonts w:ascii="Times New Roman" w:hAnsi="Times New Roman" w:cs="Times New Roman"/>
          <w:sz w:val="30"/>
          <w:szCs w:val="30"/>
        </w:rPr>
        <w:t xml:space="preserve"> </w:t>
      </w:r>
      <w:r w:rsidRPr="00103D14">
        <w:rPr>
          <w:rFonts w:ascii="Times New Roman" w:hAnsi="Times New Roman" w:cs="Times New Roman"/>
          <w:sz w:val="30"/>
          <w:szCs w:val="30"/>
        </w:rPr>
        <w:t>(утв. пост. Совета Министров РБ от 05.08.2016 г № 614)</w:t>
      </w:r>
      <w:r>
        <w:rPr>
          <w:rFonts w:ascii="Times New Roman" w:hAnsi="Times New Roman" w:cs="Times New Roman"/>
          <w:sz w:val="30"/>
          <w:szCs w:val="30"/>
        </w:rPr>
        <w:t>;</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Л64  ТР ТС 010/2011 "О безопасности машин и оборудования"</w:t>
      </w:r>
      <w:r>
        <w:rPr>
          <w:rFonts w:ascii="Times New Roman" w:hAnsi="Times New Roman" w:cs="Times New Roman"/>
          <w:sz w:val="30"/>
          <w:szCs w:val="30"/>
        </w:rPr>
        <w:t xml:space="preserve"> </w:t>
      </w:r>
      <w:r w:rsidRPr="00103D14">
        <w:rPr>
          <w:rFonts w:ascii="Times New Roman" w:hAnsi="Times New Roman" w:cs="Times New Roman"/>
          <w:sz w:val="30"/>
          <w:szCs w:val="30"/>
        </w:rPr>
        <w:t>(изм. решением Евразийской экономической комиссии от 16.05.2016 г. №37)</w:t>
      </w:r>
      <w:r>
        <w:rPr>
          <w:rFonts w:ascii="Times New Roman" w:hAnsi="Times New Roman" w:cs="Times New Roman"/>
          <w:sz w:val="30"/>
          <w:szCs w:val="30"/>
        </w:rPr>
        <w:t>.</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N01   (Л1 п.3)</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 xml:space="preserve">Дайте определение термину "Взрывобезопасность" в соответствии с "Правилами по обеспечению промышленной безопасности взрывоопасных производств и объектов хранения и переработки зерна":  </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 xml:space="preserve">Состояние объекта, при котором исключается возможность взрыва, или в случае его возникновения предотвращается </w:t>
      </w:r>
      <w:r w:rsidRPr="00103D14">
        <w:rPr>
          <w:rFonts w:ascii="Times New Roman" w:hAnsi="Times New Roman" w:cs="Times New Roman"/>
          <w:sz w:val="30"/>
          <w:szCs w:val="30"/>
        </w:rPr>
        <w:lastRenderedPageBreak/>
        <w:t>воздействие на людей вызываемых им опасных и вредных факторов и обеспечивается защита материальных ценностей.</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N02   (Л1 п.3)</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Дайте определение термину "</w:t>
      </w:r>
      <w:proofErr w:type="spellStart"/>
      <w:r w:rsidRPr="00103D14">
        <w:rPr>
          <w:rFonts w:ascii="Times New Roman" w:hAnsi="Times New Roman" w:cs="Times New Roman"/>
          <w:sz w:val="30"/>
          <w:szCs w:val="30"/>
        </w:rPr>
        <w:t>Взрывозащита</w:t>
      </w:r>
      <w:proofErr w:type="spellEnd"/>
      <w:r w:rsidRPr="00103D14">
        <w:rPr>
          <w:rFonts w:ascii="Times New Roman" w:hAnsi="Times New Roman" w:cs="Times New Roman"/>
          <w:sz w:val="30"/>
          <w:szCs w:val="30"/>
        </w:rPr>
        <w:t xml:space="preserve">" в соответствии с "Правилами по обеспечению промышленной безопасности взрывоопасных производств и объектов хранения и переработки зерна":  </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Меры, предотвращающие воздействие на людей опасных и вредных факторов взрыва и обеспечивающие сохранение материальных ценностей.</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N03   (Л1 п.3)</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Дайте определение термину "</w:t>
      </w:r>
      <w:proofErr w:type="spellStart"/>
      <w:r w:rsidRPr="00103D14">
        <w:rPr>
          <w:rFonts w:ascii="Times New Roman" w:hAnsi="Times New Roman" w:cs="Times New Roman"/>
          <w:sz w:val="30"/>
          <w:szCs w:val="30"/>
        </w:rPr>
        <w:t>Взрывоподавление</w:t>
      </w:r>
      <w:proofErr w:type="spellEnd"/>
      <w:r w:rsidRPr="00103D14">
        <w:rPr>
          <w:rFonts w:ascii="Times New Roman" w:hAnsi="Times New Roman" w:cs="Times New Roman"/>
          <w:sz w:val="30"/>
          <w:szCs w:val="30"/>
        </w:rPr>
        <w:t>" в соответствии с "Правилами по обеспечению промышленной безопасности взрывоопасных производств и объектов хранения и переработки зерна":</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 xml:space="preserve">Прекращение процесса горения смеси на начальной стадии развития взрыва применением </w:t>
      </w:r>
      <w:proofErr w:type="spellStart"/>
      <w:r w:rsidRPr="00103D14">
        <w:rPr>
          <w:rFonts w:ascii="Times New Roman" w:hAnsi="Times New Roman" w:cs="Times New Roman"/>
          <w:sz w:val="30"/>
          <w:szCs w:val="30"/>
        </w:rPr>
        <w:t>флегматизаторов</w:t>
      </w:r>
      <w:proofErr w:type="spellEnd"/>
      <w:r w:rsidRPr="00103D14">
        <w:rPr>
          <w:rFonts w:ascii="Times New Roman" w:hAnsi="Times New Roman" w:cs="Times New Roman"/>
          <w:sz w:val="30"/>
          <w:szCs w:val="30"/>
        </w:rPr>
        <w:t>.</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N04   (Л1 п.3)</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В каком основном документе должны содержаться фактические данные</w:t>
      </w:r>
      <w:r>
        <w:rPr>
          <w:rFonts w:ascii="Times New Roman" w:hAnsi="Times New Roman" w:cs="Times New Roman"/>
          <w:sz w:val="30"/>
          <w:szCs w:val="30"/>
        </w:rPr>
        <w:t xml:space="preserve"> </w:t>
      </w:r>
      <w:r w:rsidRPr="00103D14">
        <w:rPr>
          <w:rFonts w:ascii="Times New Roman" w:hAnsi="Times New Roman" w:cs="Times New Roman"/>
          <w:sz w:val="30"/>
          <w:szCs w:val="30"/>
        </w:rPr>
        <w:t>о состоянии взрывобезопасности потенциально опасного объекта</w:t>
      </w:r>
      <w:r>
        <w:rPr>
          <w:rFonts w:ascii="Times New Roman" w:hAnsi="Times New Roman" w:cs="Times New Roman"/>
          <w:sz w:val="30"/>
          <w:szCs w:val="30"/>
        </w:rPr>
        <w:t xml:space="preserve"> </w:t>
      </w:r>
      <w:r w:rsidRPr="00103D14">
        <w:rPr>
          <w:rFonts w:ascii="Times New Roman" w:hAnsi="Times New Roman" w:cs="Times New Roman"/>
          <w:sz w:val="30"/>
          <w:szCs w:val="30"/>
        </w:rPr>
        <w:t>по хранению и переработке зерна?</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В Паспорте взрывобезопасности.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N05   (Л1 п.10)</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Внесение изменений в технологические регламенты и технологические схемы, схемы размещения технических устройств, средств АСУТП, связи и сигнализации, оповещения об аварийных ситуациях на потенциально</w:t>
      </w:r>
      <w:r>
        <w:rPr>
          <w:rFonts w:ascii="Times New Roman" w:hAnsi="Times New Roman" w:cs="Times New Roman"/>
          <w:sz w:val="30"/>
          <w:szCs w:val="30"/>
        </w:rPr>
        <w:t xml:space="preserve"> </w:t>
      </w:r>
      <w:r w:rsidRPr="00103D14">
        <w:rPr>
          <w:rFonts w:ascii="Times New Roman" w:hAnsi="Times New Roman" w:cs="Times New Roman"/>
          <w:sz w:val="30"/>
          <w:szCs w:val="30"/>
        </w:rPr>
        <w:t xml:space="preserve">опасных объектах по хранению и переработке зерна осуществляется на основании ... </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Pr>
          <w:rFonts w:ascii="Times New Roman" w:hAnsi="Times New Roman" w:cs="Times New Roman"/>
          <w:b/>
          <w:sz w:val="30"/>
          <w:szCs w:val="30"/>
        </w:rPr>
        <w:t xml:space="preserve"> </w:t>
      </w:r>
      <w:r w:rsidRPr="00103D14">
        <w:rPr>
          <w:rFonts w:ascii="Times New Roman" w:hAnsi="Times New Roman" w:cs="Times New Roman"/>
          <w:sz w:val="30"/>
          <w:szCs w:val="30"/>
        </w:rPr>
        <w:t>... разработанной и утвержденной в установленном порядке</w:t>
      </w:r>
      <w:r>
        <w:rPr>
          <w:rFonts w:ascii="Times New Roman" w:hAnsi="Times New Roman" w:cs="Times New Roman"/>
          <w:sz w:val="30"/>
          <w:szCs w:val="30"/>
        </w:rPr>
        <w:t xml:space="preserve"> </w:t>
      </w:r>
      <w:r w:rsidRPr="00103D14">
        <w:rPr>
          <w:rFonts w:ascii="Times New Roman" w:hAnsi="Times New Roman" w:cs="Times New Roman"/>
          <w:sz w:val="30"/>
          <w:szCs w:val="30"/>
        </w:rPr>
        <w:t>проектной документации.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N06   (Л1 п.12)</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Допускается ли на потенциально опасных объектах по хранению</w:t>
      </w:r>
      <w:r>
        <w:rPr>
          <w:rFonts w:ascii="Times New Roman" w:hAnsi="Times New Roman" w:cs="Times New Roman"/>
          <w:sz w:val="30"/>
          <w:szCs w:val="30"/>
        </w:rPr>
        <w:t xml:space="preserve"> </w:t>
      </w:r>
      <w:r w:rsidRPr="00103D14">
        <w:rPr>
          <w:rFonts w:ascii="Times New Roman" w:hAnsi="Times New Roman" w:cs="Times New Roman"/>
          <w:sz w:val="30"/>
          <w:szCs w:val="30"/>
        </w:rPr>
        <w:t>и переработке зерна проводить опытные работы по отработке новых технологических процессов или их отдельных стадий, испытанию образцов вновь разрабатываемых технических устройств, опытных средств КИП и А и систем автоматизации?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Не допускается.</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N07   (Л1 п.14)</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Возведение, эксплуатация, реконструкция, техническое переоснащение,</w:t>
      </w:r>
      <w:r>
        <w:rPr>
          <w:rFonts w:ascii="Times New Roman" w:hAnsi="Times New Roman" w:cs="Times New Roman"/>
          <w:sz w:val="30"/>
          <w:szCs w:val="30"/>
        </w:rPr>
        <w:t xml:space="preserve"> </w:t>
      </w:r>
      <w:r w:rsidRPr="00103D14">
        <w:rPr>
          <w:rFonts w:ascii="Times New Roman" w:hAnsi="Times New Roman" w:cs="Times New Roman"/>
          <w:sz w:val="30"/>
          <w:szCs w:val="30"/>
        </w:rPr>
        <w:t>модернизация, консервация и ликвидация потенциально опасных объектов</w:t>
      </w:r>
      <w:r>
        <w:rPr>
          <w:rFonts w:ascii="Times New Roman" w:hAnsi="Times New Roman" w:cs="Times New Roman"/>
          <w:sz w:val="30"/>
          <w:szCs w:val="30"/>
        </w:rPr>
        <w:t xml:space="preserve"> </w:t>
      </w:r>
      <w:r w:rsidRPr="00103D14">
        <w:rPr>
          <w:rFonts w:ascii="Times New Roman" w:hAnsi="Times New Roman" w:cs="Times New Roman"/>
          <w:sz w:val="30"/>
          <w:szCs w:val="30"/>
        </w:rPr>
        <w:t>по хранению и переработке зерна осуществляется на основании ...</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lastRenderedPageBreak/>
        <w:t>правильный ответ.</w:t>
      </w:r>
      <w:r>
        <w:rPr>
          <w:rFonts w:ascii="Times New Roman" w:hAnsi="Times New Roman" w:cs="Times New Roman"/>
          <w:b/>
          <w:sz w:val="30"/>
          <w:szCs w:val="30"/>
        </w:rPr>
        <w:t xml:space="preserve"> </w:t>
      </w:r>
      <w:r w:rsidRPr="00103D14">
        <w:rPr>
          <w:rFonts w:ascii="Times New Roman" w:hAnsi="Times New Roman" w:cs="Times New Roman"/>
          <w:sz w:val="30"/>
          <w:szCs w:val="30"/>
        </w:rPr>
        <w:t xml:space="preserve">... проектной документации, разработанной и утвержденной в установленном порядке. </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N08   (Л1 п.23)</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 xml:space="preserve">Требуется ли своевременно уведомлять </w:t>
      </w:r>
      <w:proofErr w:type="spellStart"/>
      <w:r w:rsidRPr="00103D14">
        <w:rPr>
          <w:rFonts w:ascii="Times New Roman" w:hAnsi="Times New Roman" w:cs="Times New Roman"/>
          <w:sz w:val="30"/>
          <w:szCs w:val="30"/>
        </w:rPr>
        <w:t>Госпромнадзор</w:t>
      </w:r>
      <w:proofErr w:type="spellEnd"/>
      <w:r w:rsidRPr="00103D14">
        <w:rPr>
          <w:rFonts w:ascii="Times New Roman" w:hAnsi="Times New Roman" w:cs="Times New Roman"/>
          <w:sz w:val="30"/>
          <w:szCs w:val="30"/>
        </w:rPr>
        <w:t xml:space="preserve"> о начале возведения,</w:t>
      </w:r>
      <w:r>
        <w:rPr>
          <w:rFonts w:ascii="Times New Roman" w:hAnsi="Times New Roman" w:cs="Times New Roman"/>
          <w:sz w:val="30"/>
          <w:szCs w:val="30"/>
        </w:rPr>
        <w:t xml:space="preserve"> </w:t>
      </w:r>
      <w:r w:rsidRPr="00103D14">
        <w:rPr>
          <w:rFonts w:ascii="Times New Roman" w:hAnsi="Times New Roman" w:cs="Times New Roman"/>
          <w:sz w:val="30"/>
          <w:szCs w:val="30"/>
        </w:rPr>
        <w:t>реконструкции и технического переоснащения объектов строительства на потенциально опасных объектах по хранению и переработке зерна?</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Требуется для их регистрации.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N09   (Л1 п.23)</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Какое заключение необходимо получить перед сдачей в эксплуатацию потенциально</w:t>
      </w:r>
      <w:r>
        <w:rPr>
          <w:rFonts w:ascii="Times New Roman" w:hAnsi="Times New Roman" w:cs="Times New Roman"/>
          <w:sz w:val="30"/>
          <w:szCs w:val="30"/>
        </w:rPr>
        <w:t xml:space="preserve"> </w:t>
      </w:r>
      <w:r w:rsidRPr="00103D14">
        <w:rPr>
          <w:rFonts w:ascii="Times New Roman" w:hAnsi="Times New Roman" w:cs="Times New Roman"/>
          <w:sz w:val="30"/>
          <w:szCs w:val="30"/>
        </w:rPr>
        <w:t>опасного объекта по хранению и переработке зерна?</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 xml:space="preserve">Заключение </w:t>
      </w:r>
      <w:proofErr w:type="spellStart"/>
      <w:r w:rsidRPr="00103D14">
        <w:rPr>
          <w:rFonts w:ascii="Times New Roman" w:hAnsi="Times New Roman" w:cs="Times New Roman"/>
          <w:sz w:val="30"/>
          <w:szCs w:val="30"/>
        </w:rPr>
        <w:t>Госпромнадзора</w:t>
      </w:r>
      <w:proofErr w:type="spellEnd"/>
      <w:r w:rsidRPr="00103D14">
        <w:rPr>
          <w:rFonts w:ascii="Times New Roman" w:hAnsi="Times New Roman" w:cs="Times New Roman"/>
          <w:sz w:val="30"/>
          <w:szCs w:val="30"/>
        </w:rPr>
        <w:t xml:space="preserve"> о соответствии объекта строительства утвержденной проектной документации, требованиям безопасности и эксплуатационной надежности.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N10   (Л1 п.24)</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Какие меры направлены на обеспечение взрывобезопасности потенциально</w:t>
      </w:r>
      <w:r>
        <w:rPr>
          <w:rFonts w:ascii="Times New Roman" w:hAnsi="Times New Roman" w:cs="Times New Roman"/>
          <w:sz w:val="30"/>
          <w:szCs w:val="30"/>
        </w:rPr>
        <w:t xml:space="preserve"> </w:t>
      </w:r>
      <w:r w:rsidRPr="00103D14">
        <w:rPr>
          <w:rFonts w:ascii="Times New Roman" w:hAnsi="Times New Roman" w:cs="Times New Roman"/>
          <w:sz w:val="30"/>
          <w:szCs w:val="30"/>
        </w:rPr>
        <w:t>опасных объектов по хранению и переработке зерна?</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Все меры, указанные в других вариантах ответа.</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N11   (Л1 п.24)</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Какие меры направлены на обеспечение взрывобезопасности потенциально</w:t>
      </w:r>
      <w:r>
        <w:rPr>
          <w:rFonts w:ascii="Times New Roman" w:hAnsi="Times New Roman" w:cs="Times New Roman"/>
          <w:sz w:val="30"/>
          <w:szCs w:val="30"/>
        </w:rPr>
        <w:t xml:space="preserve"> </w:t>
      </w:r>
      <w:r w:rsidRPr="00103D14">
        <w:rPr>
          <w:rFonts w:ascii="Times New Roman" w:hAnsi="Times New Roman" w:cs="Times New Roman"/>
          <w:sz w:val="30"/>
          <w:szCs w:val="30"/>
        </w:rPr>
        <w:t>опасных объектов по хранению и переработке зерна?</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 xml:space="preserve">Все меры, указанные в других вариантах ответа. </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N12   (Л1 п.25, п.390)</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Какое не зерновое сырье разрешается хранить в элеваторах?</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Никакое.</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N13   (Л1 п.26)</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Разрешается ли в элеваторах, складах силосного типа сбор и хранение</w:t>
      </w:r>
      <w:r>
        <w:rPr>
          <w:rFonts w:ascii="Times New Roman" w:hAnsi="Times New Roman" w:cs="Times New Roman"/>
          <w:sz w:val="30"/>
          <w:szCs w:val="30"/>
        </w:rPr>
        <w:t xml:space="preserve"> </w:t>
      </w:r>
      <w:r w:rsidRPr="00103D14">
        <w:rPr>
          <w:rFonts w:ascii="Times New Roman" w:hAnsi="Times New Roman" w:cs="Times New Roman"/>
          <w:sz w:val="30"/>
          <w:szCs w:val="30"/>
        </w:rPr>
        <w:t>аспирационных относов и производственной пыли?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Не разрешается.</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N14   (Л1 п.28.1)</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Организационные и организационно-технические мероприятия по взрывобезопасности на потенциально опасных объектах по хранению и переработке зерна (ПОО) предусматривают издание приказов об ответственности за ...</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103D14">
        <w:rPr>
          <w:rFonts w:ascii="Times New Roman" w:hAnsi="Times New Roman" w:cs="Times New Roman"/>
          <w:sz w:val="30"/>
          <w:szCs w:val="30"/>
        </w:rPr>
        <w:t>... все, что указано в других вариантах ответа.</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N15   (Л1 п.28.1)</w:t>
      </w:r>
    </w:p>
    <w:p w:rsidR="007737E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 xml:space="preserve">Организационные и организационно-технические мероприятия по взрывобезопасности на потенциально опасных объектах по хранению и переработке зерна (ПОО) предусматривают издание приказов об ответственности за разработку и выполнение планов. Перечислите эти </w:t>
      </w:r>
      <w:r w:rsidRPr="00103D14">
        <w:rPr>
          <w:rFonts w:ascii="Times New Roman" w:hAnsi="Times New Roman" w:cs="Times New Roman"/>
          <w:sz w:val="30"/>
          <w:szCs w:val="30"/>
        </w:rPr>
        <w:lastRenderedPageBreak/>
        <w:t>планы:</w:t>
      </w:r>
      <w:r>
        <w:rPr>
          <w:rFonts w:ascii="Times New Roman" w:hAnsi="Times New Roman" w:cs="Times New Roman"/>
          <w:sz w:val="30"/>
          <w:szCs w:val="30"/>
        </w:rPr>
        <w:t xml:space="preserve"> </w:t>
      </w:r>
      <w:r w:rsidRPr="00103D14">
        <w:rPr>
          <w:rFonts w:ascii="Times New Roman" w:hAnsi="Times New Roman" w:cs="Times New Roman"/>
          <w:sz w:val="30"/>
          <w:szCs w:val="30"/>
        </w:rPr>
        <w:t>А - планы технических мероприятий по доведению ПОО до соответствия требованиям Правил  по обеспечению промышленной безопасности взрывоопасных производств и объектов хранения и переработки зерна;  Б - планы ликвидации аварий; В - планы повышения эффективности производства.</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А, Б.</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N16   (Л1 п.28.1)</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Организационные и организационно-технические мероприятия по взрывобезопасности на потенциально опасных объектах по хранению и переработке зерна (ПОО) предусматривают разработку ...</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103D14">
        <w:rPr>
          <w:rFonts w:ascii="Times New Roman" w:hAnsi="Times New Roman" w:cs="Times New Roman"/>
          <w:sz w:val="30"/>
          <w:szCs w:val="30"/>
        </w:rPr>
        <w:t>... всего, что указано в других вариантах ответа.</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N17   (Л1 п.28.3)</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 xml:space="preserve">Что из указанного ниже предусматривает система </w:t>
      </w:r>
      <w:proofErr w:type="spellStart"/>
      <w:r w:rsidRPr="00103D14">
        <w:rPr>
          <w:rFonts w:ascii="Times New Roman" w:hAnsi="Times New Roman" w:cs="Times New Roman"/>
          <w:sz w:val="30"/>
          <w:szCs w:val="30"/>
        </w:rPr>
        <w:t>взрывозашиты</w:t>
      </w:r>
      <w:proofErr w:type="spellEnd"/>
      <w:r>
        <w:rPr>
          <w:rFonts w:ascii="Times New Roman" w:hAnsi="Times New Roman" w:cs="Times New Roman"/>
          <w:sz w:val="30"/>
          <w:szCs w:val="30"/>
        </w:rPr>
        <w:t xml:space="preserve"> </w:t>
      </w:r>
      <w:r w:rsidRPr="00103D14">
        <w:rPr>
          <w:rFonts w:ascii="Times New Roman" w:hAnsi="Times New Roman" w:cs="Times New Roman"/>
          <w:sz w:val="30"/>
          <w:szCs w:val="30"/>
        </w:rPr>
        <w:t>на потенциально опасных объектах по хранению и переработке зерна?</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Наличие эвакуационных выходов и размещение бытовых помещений вне производственных зданий.</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N18   (Л1 п.28.3)</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 xml:space="preserve">Что из указанного ниже предусматривает система </w:t>
      </w:r>
      <w:proofErr w:type="spellStart"/>
      <w:r w:rsidRPr="00103D14">
        <w:rPr>
          <w:rFonts w:ascii="Times New Roman" w:hAnsi="Times New Roman" w:cs="Times New Roman"/>
          <w:sz w:val="30"/>
          <w:szCs w:val="30"/>
        </w:rPr>
        <w:t>взрывозашиты</w:t>
      </w:r>
      <w:proofErr w:type="spellEnd"/>
      <w:r>
        <w:rPr>
          <w:rFonts w:ascii="Times New Roman" w:hAnsi="Times New Roman" w:cs="Times New Roman"/>
          <w:sz w:val="30"/>
          <w:szCs w:val="30"/>
        </w:rPr>
        <w:t xml:space="preserve"> </w:t>
      </w:r>
      <w:r w:rsidRPr="00103D14">
        <w:rPr>
          <w:rFonts w:ascii="Times New Roman" w:hAnsi="Times New Roman" w:cs="Times New Roman"/>
          <w:sz w:val="30"/>
          <w:szCs w:val="30"/>
        </w:rPr>
        <w:t>на потенциально опасных объектах по хранению и переработке зерна?</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Все, что указано в других вариантах ответа.</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N19   (Л1 п.30)</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Когда организацией-изготовителем должны подтверждаться (проведением испытаний промышленных образцов технических устройств на взрывозащищенность)</w:t>
      </w:r>
      <w:r>
        <w:rPr>
          <w:rFonts w:ascii="Times New Roman" w:hAnsi="Times New Roman" w:cs="Times New Roman"/>
          <w:sz w:val="30"/>
          <w:szCs w:val="30"/>
        </w:rPr>
        <w:t xml:space="preserve"> </w:t>
      </w:r>
      <w:r w:rsidRPr="00103D14">
        <w:rPr>
          <w:rFonts w:ascii="Times New Roman" w:hAnsi="Times New Roman" w:cs="Times New Roman"/>
          <w:sz w:val="30"/>
          <w:szCs w:val="30"/>
        </w:rPr>
        <w:t>эффективность и надежность технических средств блокировки контроля и противоаварийной защиты для потенциально опасных объектов</w:t>
      </w:r>
      <w:r>
        <w:rPr>
          <w:rFonts w:ascii="Times New Roman" w:hAnsi="Times New Roman" w:cs="Times New Roman"/>
          <w:sz w:val="30"/>
          <w:szCs w:val="30"/>
        </w:rPr>
        <w:t xml:space="preserve"> </w:t>
      </w:r>
      <w:r w:rsidRPr="00103D14">
        <w:rPr>
          <w:rFonts w:ascii="Times New Roman" w:hAnsi="Times New Roman" w:cs="Times New Roman"/>
          <w:sz w:val="30"/>
          <w:szCs w:val="30"/>
        </w:rPr>
        <w:t>по хранению и переработке зерна (ПОО)?</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 xml:space="preserve">До начала их применения на ПОО.    </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N20   (Л1 п.32)</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Разрешается ли хранение влажного и сырого зерна в силосах элеватора и складах силосного типа?</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Запрещается.</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N21   (Л1 п.32)</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Допускается ли хранение влажного и сырого зерна в накопительных емкостях в организации по хранению и переработке зерна?</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 xml:space="preserve">Допускается временное размещение только в случаях, предусмотренных локальными нормативными правовыми актами. </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N22   (Л1 п.33)</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 xml:space="preserve">Какие операции (процессы) применимы в случае превышения допустимой температуры заложенного на хранение зерна, продуктов его переработки и комбикормового сырья? А - активное вентилирование; Б - </w:t>
      </w:r>
      <w:r w:rsidRPr="00103D14">
        <w:rPr>
          <w:rFonts w:ascii="Times New Roman" w:hAnsi="Times New Roman" w:cs="Times New Roman"/>
          <w:sz w:val="30"/>
          <w:szCs w:val="30"/>
        </w:rPr>
        <w:lastRenderedPageBreak/>
        <w:t>увлажнение;</w:t>
      </w:r>
      <w:r>
        <w:rPr>
          <w:rFonts w:ascii="Times New Roman" w:hAnsi="Times New Roman" w:cs="Times New Roman"/>
          <w:sz w:val="30"/>
          <w:szCs w:val="30"/>
        </w:rPr>
        <w:t xml:space="preserve"> </w:t>
      </w:r>
      <w:r w:rsidRPr="00103D14">
        <w:rPr>
          <w:rFonts w:ascii="Times New Roman" w:hAnsi="Times New Roman" w:cs="Times New Roman"/>
          <w:sz w:val="30"/>
          <w:szCs w:val="30"/>
        </w:rPr>
        <w:t xml:space="preserve">В - перекачка сырья (продукта) из одного силоса (бункера) в другой, с площадки на площадку. </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А, В.</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N23   (Л1 п.33)</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В случае превышения допустимой температуры заложенного на хранение зерна,</w:t>
      </w:r>
      <w:r>
        <w:rPr>
          <w:rFonts w:ascii="Times New Roman" w:hAnsi="Times New Roman" w:cs="Times New Roman"/>
          <w:sz w:val="30"/>
          <w:szCs w:val="30"/>
        </w:rPr>
        <w:t xml:space="preserve"> </w:t>
      </w:r>
      <w:r w:rsidRPr="00103D14">
        <w:rPr>
          <w:rFonts w:ascii="Times New Roman" w:hAnsi="Times New Roman" w:cs="Times New Roman"/>
          <w:sz w:val="30"/>
          <w:szCs w:val="30"/>
        </w:rPr>
        <w:t>продуктов его переработки и комбикормового сырья, производится перекачка</w:t>
      </w:r>
      <w:r>
        <w:rPr>
          <w:rFonts w:ascii="Times New Roman" w:hAnsi="Times New Roman" w:cs="Times New Roman"/>
          <w:sz w:val="30"/>
          <w:szCs w:val="30"/>
        </w:rPr>
        <w:t xml:space="preserve"> </w:t>
      </w:r>
      <w:r w:rsidRPr="00103D14">
        <w:rPr>
          <w:rFonts w:ascii="Times New Roman" w:hAnsi="Times New Roman" w:cs="Times New Roman"/>
          <w:sz w:val="30"/>
          <w:szCs w:val="30"/>
        </w:rPr>
        <w:t>сырья (продукта) из одного силоса (бункера) в другой, с площадки на площадку. Что для этой цели всегда должно быть предусмотрено?</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Свободная емкость (площадка) соответствующего объема (площади).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N24   (Л1 п.58)</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Укажите случаи, в которых должны быть остановлены технические устройства</w:t>
      </w:r>
      <w:r>
        <w:rPr>
          <w:rFonts w:ascii="Times New Roman" w:hAnsi="Times New Roman" w:cs="Times New Roman"/>
          <w:sz w:val="30"/>
          <w:szCs w:val="30"/>
        </w:rPr>
        <w:t xml:space="preserve"> </w:t>
      </w:r>
      <w:r w:rsidRPr="00103D14">
        <w:rPr>
          <w:rFonts w:ascii="Times New Roman" w:hAnsi="Times New Roman" w:cs="Times New Roman"/>
          <w:sz w:val="30"/>
          <w:szCs w:val="30"/>
        </w:rPr>
        <w:t>на потенциально опасных объектах по хранению и переработке зерна: А - наличие малейших признаках загорания или наличие запахе дыма;</w:t>
      </w:r>
      <w:r>
        <w:rPr>
          <w:rFonts w:ascii="Times New Roman" w:hAnsi="Times New Roman" w:cs="Times New Roman"/>
          <w:sz w:val="30"/>
          <w:szCs w:val="30"/>
        </w:rPr>
        <w:t xml:space="preserve"> </w:t>
      </w:r>
      <w:r w:rsidRPr="00103D14">
        <w:rPr>
          <w:rFonts w:ascii="Times New Roman" w:hAnsi="Times New Roman" w:cs="Times New Roman"/>
          <w:sz w:val="30"/>
          <w:szCs w:val="30"/>
        </w:rPr>
        <w:t>появление несвойственного шума и вибрации; поломка или неисправность. Б - завал, подпор или перегрузка продуктом; попадание в рабочие органы посторонних предметов; В - неработающая аспирация.</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А, Б, В.</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N25   (Л1 п.59)</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Что из указанного ниже должны контролировать для обеспечения взрывобезопасности работники потенциально опасных объектов по хранению и переработке зерна?</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Все, что указано в других вариантах ответа.</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N26   (Л1 п.59)</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Что из указанного ниже (в целях обеспечения взрывобезопасности) входит</w:t>
      </w:r>
      <w:r>
        <w:rPr>
          <w:rFonts w:ascii="Times New Roman" w:hAnsi="Times New Roman" w:cs="Times New Roman"/>
          <w:sz w:val="30"/>
          <w:szCs w:val="30"/>
        </w:rPr>
        <w:t xml:space="preserve"> </w:t>
      </w:r>
      <w:r w:rsidRPr="00103D14">
        <w:rPr>
          <w:rFonts w:ascii="Times New Roman" w:hAnsi="Times New Roman" w:cs="Times New Roman"/>
          <w:sz w:val="30"/>
          <w:szCs w:val="30"/>
        </w:rPr>
        <w:t>в обязанности работников потенциально опасных объектов по хранению и переработке зерна?</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Все, что указано в других вариантах ответа.</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N27   (Л1 п.69)</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Что должна обеспечивать система локализации взрывов на потенциально опасных объектах по хранению и переработке зерна?</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 xml:space="preserve">Разделение общей технологической линии на более короткие участки, локализованные путем установки </w:t>
      </w:r>
      <w:proofErr w:type="spellStart"/>
      <w:r w:rsidRPr="00103D14">
        <w:rPr>
          <w:rFonts w:ascii="Times New Roman" w:hAnsi="Times New Roman" w:cs="Times New Roman"/>
          <w:sz w:val="30"/>
          <w:szCs w:val="30"/>
        </w:rPr>
        <w:t>огнепреграждающих</w:t>
      </w:r>
      <w:proofErr w:type="spellEnd"/>
      <w:r w:rsidRPr="00103D14">
        <w:rPr>
          <w:rFonts w:ascii="Times New Roman" w:hAnsi="Times New Roman" w:cs="Times New Roman"/>
          <w:sz w:val="30"/>
          <w:szCs w:val="30"/>
        </w:rPr>
        <w:t xml:space="preserve"> (</w:t>
      </w:r>
      <w:proofErr w:type="spellStart"/>
      <w:r w:rsidRPr="00103D14">
        <w:rPr>
          <w:rFonts w:ascii="Times New Roman" w:hAnsi="Times New Roman" w:cs="Times New Roman"/>
          <w:sz w:val="30"/>
          <w:szCs w:val="30"/>
        </w:rPr>
        <w:t>пламеотсекающих</w:t>
      </w:r>
      <w:proofErr w:type="spellEnd"/>
      <w:r w:rsidRPr="00103D14">
        <w:rPr>
          <w:rFonts w:ascii="Times New Roman" w:hAnsi="Times New Roman" w:cs="Times New Roman"/>
          <w:sz w:val="30"/>
          <w:szCs w:val="30"/>
        </w:rPr>
        <w:t xml:space="preserve">) устройств и </w:t>
      </w:r>
      <w:proofErr w:type="spellStart"/>
      <w:r w:rsidRPr="00103D14">
        <w:rPr>
          <w:rFonts w:ascii="Times New Roman" w:hAnsi="Times New Roman" w:cs="Times New Roman"/>
          <w:sz w:val="30"/>
          <w:szCs w:val="30"/>
        </w:rPr>
        <w:t>взрыворазрядителей</w:t>
      </w:r>
      <w:proofErr w:type="spellEnd"/>
      <w:r w:rsidRPr="00103D14">
        <w:rPr>
          <w:rFonts w:ascii="Times New Roman" w:hAnsi="Times New Roman" w:cs="Times New Roman"/>
          <w:sz w:val="30"/>
          <w:szCs w:val="30"/>
        </w:rPr>
        <w:t>, датчиков-индикаторов давления взрыва.</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N28   (Л1 п.87, п.316)</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Как часто в организации по хранению и переработке зерна должны выводиться из пылеуловителей пыль и другие относы?</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Непрерывно.</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lastRenderedPageBreak/>
        <w:t>N29   (Л1 п.87, п.316)</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Допускается ли в организации по хранению и переработке зерна</w:t>
      </w:r>
      <w:r>
        <w:rPr>
          <w:rFonts w:ascii="Times New Roman" w:hAnsi="Times New Roman" w:cs="Times New Roman"/>
          <w:sz w:val="30"/>
          <w:szCs w:val="30"/>
        </w:rPr>
        <w:t xml:space="preserve"> </w:t>
      </w:r>
      <w:r w:rsidRPr="00103D14">
        <w:rPr>
          <w:rFonts w:ascii="Times New Roman" w:hAnsi="Times New Roman" w:cs="Times New Roman"/>
          <w:sz w:val="30"/>
          <w:szCs w:val="30"/>
        </w:rPr>
        <w:t>выброс аспирационных относов из циклонов при их переполнении?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Не допускается.</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N30   (Л1 п.94)</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Кто уполномочен составлять паспорта на аспирационные и пневмотранспортные</w:t>
      </w:r>
      <w:r>
        <w:rPr>
          <w:rFonts w:ascii="Times New Roman" w:hAnsi="Times New Roman" w:cs="Times New Roman"/>
          <w:sz w:val="30"/>
          <w:szCs w:val="30"/>
        </w:rPr>
        <w:t xml:space="preserve"> </w:t>
      </w:r>
      <w:r w:rsidRPr="00103D14">
        <w:rPr>
          <w:rFonts w:ascii="Times New Roman" w:hAnsi="Times New Roman" w:cs="Times New Roman"/>
          <w:sz w:val="30"/>
          <w:szCs w:val="30"/>
        </w:rPr>
        <w:t>установки, эксплуатируемые на потенциально опасных объектах (ПОО) по хранению и переработке зерна?</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Организации, имеющие специальное разрешение (лицензию) на деятельность</w:t>
      </w:r>
      <w:r>
        <w:rPr>
          <w:rFonts w:ascii="Times New Roman" w:hAnsi="Times New Roman" w:cs="Times New Roman"/>
          <w:sz w:val="30"/>
          <w:szCs w:val="30"/>
        </w:rPr>
        <w:t xml:space="preserve"> </w:t>
      </w:r>
      <w:r w:rsidRPr="00103D14">
        <w:rPr>
          <w:rFonts w:ascii="Times New Roman" w:hAnsi="Times New Roman" w:cs="Times New Roman"/>
          <w:sz w:val="30"/>
          <w:szCs w:val="30"/>
        </w:rPr>
        <w:t>в области промышленной безопасности с правом выполнения работ по наладке и монтажу технических устройств (по аспирации и пневмотранспорту), применяемых</w:t>
      </w:r>
      <w:r>
        <w:rPr>
          <w:rFonts w:ascii="Times New Roman" w:hAnsi="Times New Roman" w:cs="Times New Roman"/>
          <w:sz w:val="30"/>
          <w:szCs w:val="30"/>
        </w:rPr>
        <w:t xml:space="preserve"> </w:t>
      </w:r>
      <w:r w:rsidRPr="00103D14">
        <w:rPr>
          <w:rFonts w:ascii="Times New Roman" w:hAnsi="Times New Roman" w:cs="Times New Roman"/>
          <w:sz w:val="30"/>
          <w:szCs w:val="30"/>
        </w:rPr>
        <w:t>на ПОО, на которых осуществляется переработка зерна и комбикормового сырья,</w:t>
      </w:r>
      <w:r>
        <w:rPr>
          <w:rFonts w:ascii="Times New Roman" w:hAnsi="Times New Roman" w:cs="Times New Roman"/>
          <w:sz w:val="30"/>
          <w:szCs w:val="30"/>
        </w:rPr>
        <w:t xml:space="preserve"> </w:t>
      </w:r>
      <w:r w:rsidRPr="00103D14">
        <w:rPr>
          <w:rFonts w:ascii="Times New Roman" w:hAnsi="Times New Roman" w:cs="Times New Roman"/>
          <w:sz w:val="30"/>
          <w:szCs w:val="30"/>
        </w:rPr>
        <w:t xml:space="preserve">а также хранение зерна, продуктов его переработки, комбикормового сырья, в процессе эксплуатации которых образуются взрывоопасные пылевоздушные смеси с нижним концентрационным пределом </w:t>
      </w:r>
      <w:proofErr w:type="spellStart"/>
      <w:r w:rsidRPr="00103D14">
        <w:rPr>
          <w:rFonts w:ascii="Times New Roman" w:hAnsi="Times New Roman" w:cs="Times New Roman"/>
          <w:sz w:val="30"/>
          <w:szCs w:val="30"/>
        </w:rPr>
        <w:t>взрываемости</w:t>
      </w:r>
      <w:proofErr w:type="spellEnd"/>
      <w:r w:rsidRPr="00103D14">
        <w:rPr>
          <w:rFonts w:ascii="Times New Roman" w:hAnsi="Times New Roman" w:cs="Times New Roman"/>
          <w:sz w:val="30"/>
          <w:szCs w:val="30"/>
        </w:rPr>
        <w:t xml:space="preserve"> ниже 65 г/м3, способные самовозгораться от источника зажигания и самостоятельно гореть после его удаления.</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N31   (Л1 п.95)</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Аспирационные и пневмотранспортные установки на потенциально опасных объектах</w:t>
      </w:r>
      <w:r>
        <w:rPr>
          <w:rFonts w:ascii="Times New Roman" w:hAnsi="Times New Roman" w:cs="Times New Roman"/>
          <w:sz w:val="30"/>
          <w:szCs w:val="30"/>
        </w:rPr>
        <w:t xml:space="preserve"> </w:t>
      </w:r>
      <w:r w:rsidRPr="00103D14">
        <w:rPr>
          <w:rFonts w:ascii="Times New Roman" w:hAnsi="Times New Roman" w:cs="Times New Roman"/>
          <w:sz w:val="30"/>
          <w:szCs w:val="30"/>
        </w:rPr>
        <w:t>по хранению и переработке зерна должны подвергаться проверке фактических параметров работы на соответствие проектным значениям до начала эксплуатации и в других случаях. Перечислите эти случаи: А - при вводе в эксплуатацию и нала</w:t>
      </w:r>
      <w:r>
        <w:rPr>
          <w:rFonts w:ascii="Times New Roman" w:hAnsi="Times New Roman" w:cs="Times New Roman"/>
          <w:sz w:val="30"/>
          <w:szCs w:val="30"/>
        </w:rPr>
        <w:t xml:space="preserve">дочных работах реконструируемых </w:t>
      </w:r>
      <w:r w:rsidRPr="00103D14">
        <w:rPr>
          <w:rFonts w:ascii="Times New Roman" w:hAnsi="Times New Roman" w:cs="Times New Roman"/>
          <w:sz w:val="30"/>
          <w:szCs w:val="30"/>
        </w:rPr>
        <w:t>аспирационной, пневмотранспортной установок;</w:t>
      </w:r>
      <w:r>
        <w:rPr>
          <w:rFonts w:ascii="Times New Roman" w:hAnsi="Times New Roman" w:cs="Times New Roman"/>
          <w:sz w:val="30"/>
          <w:szCs w:val="30"/>
        </w:rPr>
        <w:t xml:space="preserve"> </w:t>
      </w:r>
      <w:r w:rsidRPr="00103D14">
        <w:rPr>
          <w:rFonts w:ascii="Times New Roman" w:hAnsi="Times New Roman" w:cs="Times New Roman"/>
          <w:sz w:val="30"/>
          <w:szCs w:val="30"/>
        </w:rPr>
        <w:t xml:space="preserve">Б - после проведения капитального ремонта аспирационной, пневмотранспортной установок, а также после ремонта, связанного с заменой основных элементов (пылеуловителя, вентилятора или электродвигателя и других); В - при изменении режима работы технологических технических устройств, включенных в аспирационную, пневмотранспортную установки. </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А, Б, В.</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N32   (Л1 п.94)</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Кто уполномочен проводить проверки соответствия фактических параметров работы проектным у аспирационных и пневмотранспортных установок, эксплуатируемых на потенциально опасных объектах по хранению и переработке зерна?</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Организации, имеющие специальное разрешение (лицензию) на деятельность</w:t>
      </w:r>
      <w:r>
        <w:rPr>
          <w:rFonts w:ascii="Times New Roman" w:hAnsi="Times New Roman" w:cs="Times New Roman"/>
          <w:sz w:val="30"/>
          <w:szCs w:val="30"/>
        </w:rPr>
        <w:t xml:space="preserve"> </w:t>
      </w:r>
      <w:r w:rsidRPr="00103D14">
        <w:rPr>
          <w:rFonts w:ascii="Times New Roman" w:hAnsi="Times New Roman" w:cs="Times New Roman"/>
          <w:sz w:val="30"/>
          <w:szCs w:val="30"/>
        </w:rPr>
        <w:t xml:space="preserve">в области промышленной безопасности с правом выполнения работ по наладке и монтажу технических устройств (по </w:t>
      </w:r>
      <w:r w:rsidRPr="00103D14">
        <w:rPr>
          <w:rFonts w:ascii="Times New Roman" w:hAnsi="Times New Roman" w:cs="Times New Roman"/>
          <w:sz w:val="30"/>
          <w:szCs w:val="30"/>
        </w:rPr>
        <w:lastRenderedPageBreak/>
        <w:t>аспирации и пневмотранспорту), применяемых</w:t>
      </w:r>
      <w:r>
        <w:rPr>
          <w:rFonts w:ascii="Times New Roman" w:hAnsi="Times New Roman" w:cs="Times New Roman"/>
          <w:sz w:val="30"/>
          <w:szCs w:val="30"/>
        </w:rPr>
        <w:t xml:space="preserve"> </w:t>
      </w:r>
      <w:r w:rsidRPr="00103D14">
        <w:rPr>
          <w:rFonts w:ascii="Times New Roman" w:hAnsi="Times New Roman" w:cs="Times New Roman"/>
          <w:sz w:val="30"/>
          <w:szCs w:val="30"/>
        </w:rPr>
        <w:t>на ПОО, на которых осуществляется переработка зерна и комбикормового сырья,</w:t>
      </w:r>
      <w:r>
        <w:rPr>
          <w:rFonts w:ascii="Times New Roman" w:hAnsi="Times New Roman" w:cs="Times New Roman"/>
          <w:sz w:val="30"/>
          <w:szCs w:val="30"/>
        </w:rPr>
        <w:t xml:space="preserve"> </w:t>
      </w:r>
      <w:r w:rsidRPr="00103D14">
        <w:rPr>
          <w:rFonts w:ascii="Times New Roman" w:hAnsi="Times New Roman" w:cs="Times New Roman"/>
          <w:sz w:val="30"/>
          <w:szCs w:val="30"/>
        </w:rPr>
        <w:t xml:space="preserve">а также хранение зерна, продуктов его переработки, комбикормового сырья, в процессе эксплуатации которых образуются взрывоопасные пылевоздушные смеси с нижним концентрационным пределом </w:t>
      </w:r>
      <w:proofErr w:type="spellStart"/>
      <w:r w:rsidRPr="00103D14">
        <w:rPr>
          <w:rFonts w:ascii="Times New Roman" w:hAnsi="Times New Roman" w:cs="Times New Roman"/>
          <w:sz w:val="30"/>
          <w:szCs w:val="30"/>
        </w:rPr>
        <w:t>взрываемости</w:t>
      </w:r>
      <w:proofErr w:type="spellEnd"/>
      <w:r w:rsidRPr="00103D14">
        <w:rPr>
          <w:rFonts w:ascii="Times New Roman" w:hAnsi="Times New Roman" w:cs="Times New Roman"/>
          <w:sz w:val="30"/>
          <w:szCs w:val="30"/>
        </w:rPr>
        <w:t xml:space="preserve"> ниже 65 г/м3, способные самовозгораться от источника зажигания и самостоятельно гореть после его удаления.</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N33   (Л1 п.99)</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В организации по хранению и переработке зерна после каждого ремонта аспирационной установки (и замены технических устройств) она подлежит</w:t>
      </w:r>
      <w:r>
        <w:rPr>
          <w:rFonts w:ascii="Times New Roman" w:hAnsi="Times New Roman" w:cs="Times New Roman"/>
          <w:sz w:val="30"/>
          <w:szCs w:val="30"/>
        </w:rPr>
        <w:t xml:space="preserve"> </w:t>
      </w:r>
      <w:r w:rsidRPr="00103D14">
        <w:rPr>
          <w:rFonts w:ascii="Times New Roman" w:hAnsi="Times New Roman" w:cs="Times New Roman"/>
          <w:sz w:val="30"/>
          <w:szCs w:val="30"/>
        </w:rPr>
        <w:t>проверке с записью результатов (в том числе всех выявленных отклонений) в паспорт.  Кто выполняет данную проверку?</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Инженер по аспирации или другое лицо, назначенное руководителем эксплуатирующей  организации.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N34   (Л1 п.107)</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Допускается ли утечка жидкого или газообразного топлива из топливной</w:t>
      </w:r>
      <w:r>
        <w:rPr>
          <w:rFonts w:ascii="Times New Roman" w:hAnsi="Times New Roman" w:cs="Times New Roman"/>
          <w:sz w:val="30"/>
          <w:szCs w:val="30"/>
        </w:rPr>
        <w:t xml:space="preserve"> </w:t>
      </w:r>
      <w:r w:rsidRPr="00103D14">
        <w:rPr>
          <w:rFonts w:ascii="Times New Roman" w:hAnsi="Times New Roman" w:cs="Times New Roman"/>
          <w:sz w:val="30"/>
          <w:szCs w:val="30"/>
        </w:rPr>
        <w:t>системы зерносушилки?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Не допускается.</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N35   (Л1 п.111)</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Какой документ требуется для изготовления и применения на потенциально</w:t>
      </w:r>
      <w:r>
        <w:rPr>
          <w:rFonts w:ascii="Times New Roman" w:hAnsi="Times New Roman" w:cs="Times New Roman"/>
          <w:sz w:val="30"/>
          <w:szCs w:val="30"/>
        </w:rPr>
        <w:t xml:space="preserve"> </w:t>
      </w:r>
      <w:r w:rsidRPr="00103D14">
        <w:rPr>
          <w:rFonts w:ascii="Times New Roman" w:hAnsi="Times New Roman" w:cs="Times New Roman"/>
          <w:sz w:val="30"/>
          <w:szCs w:val="30"/>
        </w:rPr>
        <w:t>опасных объектах по хранению и переработке зерна технических устройств, на которые требования технических регламентов не распространяются?</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 xml:space="preserve">Разрешение </w:t>
      </w:r>
      <w:proofErr w:type="spellStart"/>
      <w:r w:rsidRPr="00103D14">
        <w:rPr>
          <w:rFonts w:ascii="Times New Roman" w:hAnsi="Times New Roman" w:cs="Times New Roman"/>
          <w:sz w:val="30"/>
          <w:szCs w:val="30"/>
        </w:rPr>
        <w:t>Госпромнадзора</w:t>
      </w:r>
      <w:proofErr w:type="spellEnd"/>
      <w:r w:rsidRPr="00103D14">
        <w:rPr>
          <w:rFonts w:ascii="Times New Roman" w:hAnsi="Times New Roman" w:cs="Times New Roman"/>
          <w:sz w:val="30"/>
          <w:szCs w:val="30"/>
        </w:rPr>
        <w:t>.</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N36   (Л1 п.111)</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Допускается ли на потенциально опасных объектах по хранению и переработке</w:t>
      </w:r>
      <w:r>
        <w:rPr>
          <w:rFonts w:ascii="Times New Roman" w:hAnsi="Times New Roman" w:cs="Times New Roman"/>
          <w:sz w:val="30"/>
          <w:szCs w:val="30"/>
        </w:rPr>
        <w:t xml:space="preserve"> </w:t>
      </w:r>
      <w:r w:rsidRPr="00103D14">
        <w:rPr>
          <w:rFonts w:ascii="Times New Roman" w:hAnsi="Times New Roman" w:cs="Times New Roman"/>
          <w:sz w:val="30"/>
          <w:szCs w:val="30"/>
        </w:rPr>
        <w:t>зерна (ПОО) эксплуатировать технические устройства, включенные в перечень потенциально опасных объектов и эксплуатируемых на них технических устройств,</w:t>
      </w:r>
      <w:r>
        <w:rPr>
          <w:rFonts w:ascii="Times New Roman" w:hAnsi="Times New Roman" w:cs="Times New Roman"/>
          <w:sz w:val="30"/>
          <w:szCs w:val="30"/>
        </w:rPr>
        <w:t xml:space="preserve"> </w:t>
      </w:r>
      <w:r w:rsidRPr="00103D14">
        <w:rPr>
          <w:rFonts w:ascii="Times New Roman" w:hAnsi="Times New Roman" w:cs="Times New Roman"/>
          <w:sz w:val="30"/>
          <w:szCs w:val="30"/>
        </w:rPr>
        <w:t xml:space="preserve">подлежащих экспертизе промышленной безопасности, без наличия разрешения </w:t>
      </w:r>
      <w:proofErr w:type="spellStart"/>
      <w:r w:rsidRPr="00103D14">
        <w:rPr>
          <w:rFonts w:ascii="Times New Roman" w:hAnsi="Times New Roman" w:cs="Times New Roman"/>
          <w:sz w:val="30"/>
          <w:szCs w:val="30"/>
        </w:rPr>
        <w:t>Госпромнадзора</w:t>
      </w:r>
      <w:proofErr w:type="spellEnd"/>
      <w:r w:rsidRPr="00103D14">
        <w:rPr>
          <w:rFonts w:ascii="Times New Roman" w:hAnsi="Times New Roman" w:cs="Times New Roman"/>
          <w:sz w:val="30"/>
          <w:szCs w:val="30"/>
        </w:rPr>
        <w:t xml:space="preserve"> или документов об оценке (подтверждении) соответствия требованиям технических регламентов?</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Не допускается.</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N37   (Л1 п.112)</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Могут ли быть допущены к монтажу на потенциально опасных объектах по хранению</w:t>
      </w:r>
      <w:r>
        <w:rPr>
          <w:rFonts w:ascii="Times New Roman" w:hAnsi="Times New Roman" w:cs="Times New Roman"/>
          <w:sz w:val="30"/>
          <w:szCs w:val="30"/>
        </w:rPr>
        <w:t xml:space="preserve"> </w:t>
      </w:r>
      <w:r w:rsidRPr="00103D14">
        <w:rPr>
          <w:rFonts w:ascii="Times New Roman" w:hAnsi="Times New Roman" w:cs="Times New Roman"/>
          <w:sz w:val="30"/>
          <w:szCs w:val="30"/>
        </w:rPr>
        <w:t>и переработке зерна (ПОО) технические устройства при отсутствии документов, подтверждающих качество их изготовления и соответствие требованиям технических регламентов Таможенного союза и (или) Евразийского экономического союза?</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Не могут.</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lastRenderedPageBreak/>
        <w:t>N38   (Л1 п.171)</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Допускается ли на потенциально опасных объектах по хранению и переработке</w:t>
      </w:r>
      <w:r>
        <w:rPr>
          <w:rFonts w:ascii="Times New Roman" w:hAnsi="Times New Roman" w:cs="Times New Roman"/>
          <w:sz w:val="30"/>
          <w:szCs w:val="30"/>
        </w:rPr>
        <w:t xml:space="preserve"> </w:t>
      </w:r>
      <w:r w:rsidRPr="00103D14">
        <w:rPr>
          <w:rFonts w:ascii="Times New Roman" w:hAnsi="Times New Roman" w:cs="Times New Roman"/>
          <w:sz w:val="30"/>
          <w:szCs w:val="30"/>
        </w:rPr>
        <w:t>зерна применять средства АСУТП, блокировки контроля и противоаварийной защиты, связи и аварийной сигнализации, оповещения об аварийных ситуациях, которые отработали назначенный срок службы (указанный изготовителем)?</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Не допускается.</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N39   (Л1 п.177)</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Допускается ли эксплуатация технических устройств и осуществление (ведение) технологических процессов с неисправными или отключенными средствами, обеспечивающими противоаварийную защиту потенциально опасного</w:t>
      </w:r>
      <w:r>
        <w:rPr>
          <w:rFonts w:ascii="Times New Roman" w:hAnsi="Times New Roman" w:cs="Times New Roman"/>
          <w:sz w:val="30"/>
          <w:szCs w:val="30"/>
        </w:rPr>
        <w:t xml:space="preserve"> </w:t>
      </w:r>
      <w:r w:rsidRPr="00103D14">
        <w:rPr>
          <w:rFonts w:ascii="Times New Roman" w:hAnsi="Times New Roman" w:cs="Times New Roman"/>
          <w:sz w:val="30"/>
          <w:szCs w:val="30"/>
        </w:rPr>
        <w:t>объекта по хранению и переработке зерна?</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Не допускается.</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N40   (Л1 п.179)</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Как поступать на потенциально опасных объектах по хранению и переработке</w:t>
      </w:r>
      <w:r>
        <w:rPr>
          <w:rFonts w:ascii="Times New Roman" w:hAnsi="Times New Roman" w:cs="Times New Roman"/>
          <w:sz w:val="30"/>
          <w:szCs w:val="30"/>
        </w:rPr>
        <w:t xml:space="preserve"> </w:t>
      </w:r>
      <w:r w:rsidRPr="00103D14">
        <w:rPr>
          <w:rFonts w:ascii="Times New Roman" w:hAnsi="Times New Roman" w:cs="Times New Roman"/>
          <w:sz w:val="30"/>
          <w:szCs w:val="30"/>
        </w:rPr>
        <w:t>зерна с неиспользуемыми техническими устройствами?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Демонтировать или отсоединить от действующих технических устройств,</w:t>
      </w:r>
      <w:r>
        <w:rPr>
          <w:rFonts w:ascii="Times New Roman" w:hAnsi="Times New Roman" w:cs="Times New Roman"/>
          <w:sz w:val="30"/>
          <w:szCs w:val="30"/>
        </w:rPr>
        <w:t xml:space="preserve"> </w:t>
      </w:r>
      <w:r w:rsidRPr="00103D14">
        <w:rPr>
          <w:rFonts w:ascii="Times New Roman" w:hAnsi="Times New Roman" w:cs="Times New Roman"/>
          <w:sz w:val="30"/>
          <w:szCs w:val="30"/>
        </w:rPr>
        <w:t xml:space="preserve">обесточить и </w:t>
      </w:r>
      <w:proofErr w:type="spellStart"/>
      <w:r w:rsidRPr="00103D14">
        <w:rPr>
          <w:rFonts w:ascii="Times New Roman" w:hAnsi="Times New Roman" w:cs="Times New Roman"/>
          <w:sz w:val="30"/>
          <w:szCs w:val="30"/>
        </w:rPr>
        <w:t>загерметизировать</w:t>
      </w:r>
      <w:proofErr w:type="spellEnd"/>
      <w:r w:rsidRPr="00103D14">
        <w:rPr>
          <w:rFonts w:ascii="Times New Roman" w:hAnsi="Times New Roman" w:cs="Times New Roman"/>
          <w:sz w:val="30"/>
          <w:szCs w:val="30"/>
        </w:rPr>
        <w:t xml:space="preserve">. </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N41   (Л1 п.197)</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Разрешается ли тушить водой тлеющее зерно в самой зерносушилке?</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Не разрешается.</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N42   (Л1 п.204)</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 xml:space="preserve">Допускается ли использовать электрические обогреватели </w:t>
      </w:r>
      <w:proofErr w:type="spellStart"/>
      <w:r w:rsidRPr="00103D14">
        <w:rPr>
          <w:rFonts w:ascii="Times New Roman" w:hAnsi="Times New Roman" w:cs="Times New Roman"/>
          <w:sz w:val="30"/>
          <w:szCs w:val="30"/>
        </w:rPr>
        <w:t>незаводского</w:t>
      </w:r>
      <w:proofErr w:type="spellEnd"/>
      <w:r>
        <w:rPr>
          <w:rFonts w:ascii="Times New Roman" w:hAnsi="Times New Roman" w:cs="Times New Roman"/>
          <w:sz w:val="30"/>
          <w:szCs w:val="30"/>
        </w:rPr>
        <w:t xml:space="preserve"> </w:t>
      </w:r>
      <w:r w:rsidRPr="00103D14">
        <w:rPr>
          <w:rFonts w:ascii="Times New Roman" w:hAnsi="Times New Roman" w:cs="Times New Roman"/>
          <w:sz w:val="30"/>
          <w:szCs w:val="30"/>
        </w:rPr>
        <w:t>изготовления для обогрева рабочих в помещениях (кабинах), расположенных в рабочих зданиях элеваторов и неотапливаемых складах на потенциально</w:t>
      </w:r>
      <w:r>
        <w:rPr>
          <w:rFonts w:ascii="Times New Roman" w:hAnsi="Times New Roman" w:cs="Times New Roman"/>
          <w:sz w:val="30"/>
          <w:szCs w:val="30"/>
        </w:rPr>
        <w:t xml:space="preserve"> </w:t>
      </w:r>
      <w:r w:rsidRPr="00103D14">
        <w:rPr>
          <w:rFonts w:ascii="Times New Roman" w:hAnsi="Times New Roman" w:cs="Times New Roman"/>
          <w:sz w:val="30"/>
          <w:szCs w:val="30"/>
        </w:rPr>
        <w:t>опасном объекте по хранению и переработке зерна?</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Не допускается.</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N43   (Л1 п.204)</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Допускается ли использовать переносные электрические обогреватели для обогрева рабочих в помещениях (кабинах), расположенных в рабочих зданиях элеваторов и неотапливаемых складах на потенциально</w:t>
      </w:r>
      <w:r>
        <w:rPr>
          <w:rFonts w:ascii="Times New Roman" w:hAnsi="Times New Roman" w:cs="Times New Roman"/>
          <w:sz w:val="30"/>
          <w:szCs w:val="30"/>
        </w:rPr>
        <w:t xml:space="preserve"> </w:t>
      </w:r>
      <w:r w:rsidRPr="00103D14">
        <w:rPr>
          <w:rFonts w:ascii="Times New Roman" w:hAnsi="Times New Roman" w:cs="Times New Roman"/>
          <w:sz w:val="30"/>
          <w:szCs w:val="30"/>
        </w:rPr>
        <w:t>опасном объекте по хранению и переработке зерна?</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Не допускается.</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N44   (Л1 п.362, п.371)</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Разрешение какого государственного органа должны иметь проектные организации, занимающиеся разработкой проектов технологических процессов и производств, где возможно образование взрывоопасных сред?</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 xml:space="preserve">Разрешение </w:t>
      </w:r>
      <w:proofErr w:type="spellStart"/>
      <w:r w:rsidRPr="00103D14">
        <w:rPr>
          <w:rFonts w:ascii="Times New Roman" w:hAnsi="Times New Roman" w:cs="Times New Roman"/>
          <w:sz w:val="30"/>
          <w:szCs w:val="30"/>
        </w:rPr>
        <w:t>Госпромнадзора</w:t>
      </w:r>
      <w:proofErr w:type="spellEnd"/>
      <w:r w:rsidRPr="00103D14">
        <w:rPr>
          <w:rFonts w:ascii="Times New Roman" w:hAnsi="Times New Roman" w:cs="Times New Roman"/>
          <w:sz w:val="30"/>
          <w:szCs w:val="30"/>
        </w:rPr>
        <w:t>.</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N45   (Л1 п.495)</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lastRenderedPageBreak/>
        <w:t>Допускается ли в производственных помещениях категории Б на потенциально</w:t>
      </w:r>
      <w:r>
        <w:rPr>
          <w:rFonts w:ascii="Times New Roman" w:hAnsi="Times New Roman" w:cs="Times New Roman"/>
          <w:sz w:val="30"/>
          <w:szCs w:val="30"/>
        </w:rPr>
        <w:t xml:space="preserve"> </w:t>
      </w:r>
      <w:r w:rsidRPr="00103D14">
        <w:rPr>
          <w:rFonts w:ascii="Times New Roman" w:hAnsi="Times New Roman" w:cs="Times New Roman"/>
          <w:sz w:val="30"/>
          <w:szCs w:val="30"/>
        </w:rPr>
        <w:t>опасных объектах по хранению и переработке зерна складировать мешки с сырьем или готовой продукцией, пустые мешки или другие горючие материалы, если это не связано с необходимостью ведения технологического процесса?</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Не допускается.</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N46   (Л1 п.495)</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Разрешается ли хранение на территории эксплуатирующей организации зерновых отходов, лузги и пыли открытым способом?</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Не разрешается.</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N47   (Л1 п.500)</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Кто утверждает графики уборки пыли в производственных помещениях организации, осуществляющей хранение и переработку зерна?</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Руководитель организации или лицо, его замещающее.</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N48   (Л1 п.500)</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Что из указанного ниже указывается в графиках уборки пыли в производственных помещениях организации, осуществляющей хранение и переработку зерна?</w:t>
      </w:r>
      <w:r>
        <w:rPr>
          <w:rFonts w:ascii="Times New Roman" w:hAnsi="Times New Roman" w:cs="Times New Roman"/>
          <w:sz w:val="30"/>
          <w:szCs w:val="30"/>
        </w:rPr>
        <w:t xml:space="preserve"> </w:t>
      </w:r>
      <w:r w:rsidRPr="00103D14">
        <w:rPr>
          <w:rFonts w:ascii="Times New Roman" w:hAnsi="Times New Roman" w:cs="Times New Roman"/>
          <w:sz w:val="30"/>
          <w:szCs w:val="30"/>
        </w:rPr>
        <w:t>А - ответственные лица (из числа работников); Б - периодичность текущих и генеральных уборок; В - объемы уборки.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А, Б, В.</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N49   (Л1 п.502)</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В каких помещениях взрывопожароопасных производственных зданий</w:t>
      </w:r>
      <w:r>
        <w:rPr>
          <w:rFonts w:ascii="Times New Roman" w:hAnsi="Times New Roman" w:cs="Times New Roman"/>
          <w:sz w:val="30"/>
          <w:szCs w:val="30"/>
        </w:rPr>
        <w:t xml:space="preserve"> </w:t>
      </w:r>
      <w:r w:rsidRPr="00103D14">
        <w:rPr>
          <w:rFonts w:ascii="Times New Roman" w:hAnsi="Times New Roman" w:cs="Times New Roman"/>
          <w:sz w:val="30"/>
          <w:szCs w:val="30"/>
        </w:rPr>
        <w:t>разрешается курение на потенциально опасных объектах по хранению и переработке зерна?</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Ни в каких. В таких зданиях курение запрещено.</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N50   (Л1 п.505)</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Как оформляется готовность организации (объектов) к работе по приемке</w:t>
      </w:r>
      <w:r>
        <w:rPr>
          <w:rFonts w:ascii="Times New Roman" w:hAnsi="Times New Roman" w:cs="Times New Roman"/>
          <w:sz w:val="30"/>
          <w:szCs w:val="30"/>
        </w:rPr>
        <w:t xml:space="preserve"> </w:t>
      </w:r>
      <w:r w:rsidRPr="00103D14">
        <w:rPr>
          <w:rFonts w:ascii="Times New Roman" w:hAnsi="Times New Roman" w:cs="Times New Roman"/>
          <w:sz w:val="30"/>
          <w:szCs w:val="30"/>
        </w:rPr>
        <w:t>и размещению свежеубранного (нового урожая) зерна?</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Внутренним актом эксплуатирующей организации.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N51   (Л1 п.523)</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Работы по ликвидации аварийной ситуации, связанной с возникновении очагов</w:t>
      </w:r>
      <w:r>
        <w:rPr>
          <w:rFonts w:ascii="Times New Roman" w:hAnsi="Times New Roman" w:cs="Times New Roman"/>
          <w:sz w:val="30"/>
          <w:szCs w:val="30"/>
        </w:rPr>
        <w:t xml:space="preserve"> </w:t>
      </w:r>
      <w:r w:rsidRPr="00103D14">
        <w:rPr>
          <w:rFonts w:ascii="Times New Roman" w:hAnsi="Times New Roman" w:cs="Times New Roman"/>
          <w:sz w:val="30"/>
          <w:szCs w:val="30"/>
        </w:rPr>
        <w:t>самосогревания зерна, продуктов его переработки и комбикормового сырья в силосах и бункерах, проводятся только после ...</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103D14">
        <w:rPr>
          <w:rFonts w:ascii="Times New Roman" w:hAnsi="Times New Roman" w:cs="Times New Roman"/>
          <w:sz w:val="30"/>
          <w:szCs w:val="30"/>
        </w:rPr>
        <w:t>... получения результатов анализа ситуации и анализа газов в аварийных</w:t>
      </w:r>
      <w:r>
        <w:rPr>
          <w:rFonts w:ascii="Times New Roman" w:hAnsi="Times New Roman" w:cs="Times New Roman"/>
          <w:sz w:val="30"/>
          <w:szCs w:val="30"/>
        </w:rPr>
        <w:t xml:space="preserve"> </w:t>
      </w:r>
      <w:r w:rsidRPr="00103D14">
        <w:rPr>
          <w:rFonts w:ascii="Times New Roman" w:hAnsi="Times New Roman" w:cs="Times New Roman"/>
          <w:sz w:val="30"/>
          <w:szCs w:val="30"/>
        </w:rPr>
        <w:t>силосах, бункерах и в производственных помещениях.</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N52   (Л1 п.524)</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lastRenderedPageBreak/>
        <w:t>Какое требование в отношении использования работниками средств индивидуальной</w:t>
      </w:r>
      <w:r>
        <w:rPr>
          <w:rFonts w:ascii="Times New Roman" w:hAnsi="Times New Roman" w:cs="Times New Roman"/>
          <w:sz w:val="30"/>
          <w:szCs w:val="30"/>
        </w:rPr>
        <w:t xml:space="preserve"> </w:t>
      </w:r>
      <w:r w:rsidRPr="00103D14">
        <w:rPr>
          <w:rFonts w:ascii="Times New Roman" w:hAnsi="Times New Roman" w:cs="Times New Roman"/>
          <w:sz w:val="30"/>
          <w:szCs w:val="30"/>
        </w:rPr>
        <w:t xml:space="preserve">защиты должно выполняться при ликвидации аварийной ситуации, связанной с возникновении очагов самосогревания зерна, продуктов его переработки и комбикормового сырья в силосах и бункерах, в период проведения операций по </w:t>
      </w:r>
      <w:proofErr w:type="spellStart"/>
      <w:r w:rsidRPr="00103D14">
        <w:rPr>
          <w:rFonts w:ascii="Times New Roman" w:hAnsi="Times New Roman" w:cs="Times New Roman"/>
          <w:sz w:val="30"/>
          <w:szCs w:val="30"/>
        </w:rPr>
        <w:t>флегматизации</w:t>
      </w:r>
      <w:proofErr w:type="spellEnd"/>
      <w:r w:rsidRPr="00103D14">
        <w:rPr>
          <w:rFonts w:ascii="Times New Roman" w:hAnsi="Times New Roman" w:cs="Times New Roman"/>
          <w:sz w:val="30"/>
          <w:szCs w:val="30"/>
        </w:rPr>
        <w:t xml:space="preserve"> свободных объемов силосов, бункеров и выгрузке продукта? </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 xml:space="preserve">Работники, занятые на этих операциях, должны находиться в изолирующих дыхательных аппаратах и защитных касках. </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N53   (Л1 п.524)</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Какие средства индивидуальной защиты органов дыхания должны использовать</w:t>
      </w:r>
      <w:r>
        <w:rPr>
          <w:rFonts w:ascii="Times New Roman" w:hAnsi="Times New Roman" w:cs="Times New Roman"/>
          <w:sz w:val="30"/>
          <w:szCs w:val="30"/>
        </w:rPr>
        <w:t xml:space="preserve"> </w:t>
      </w:r>
      <w:r w:rsidRPr="00103D14">
        <w:rPr>
          <w:rFonts w:ascii="Times New Roman" w:hAnsi="Times New Roman" w:cs="Times New Roman"/>
          <w:sz w:val="30"/>
          <w:szCs w:val="30"/>
        </w:rPr>
        <w:t xml:space="preserve">работники, участвующие в работах по </w:t>
      </w:r>
      <w:proofErr w:type="spellStart"/>
      <w:r w:rsidRPr="00103D14">
        <w:rPr>
          <w:rFonts w:ascii="Times New Roman" w:hAnsi="Times New Roman" w:cs="Times New Roman"/>
          <w:sz w:val="30"/>
          <w:szCs w:val="30"/>
        </w:rPr>
        <w:t>флегматизации</w:t>
      </w:r>
      <w:proofErr w:type="spellEnd"/>
      <w:r w:rsidRPr="00103D14">
        <w:rPr>
          <w:rFonts w:ascii="Times New Roman" w:hAnsi="Times New Roman" w:cs="Times New Roman"/>
          <w:sz w:val="30"/>
          <w:szCs w:val="30"/>
        </w:rPr>
        <w:t xml:space="preserve"> свободных объемов силосов, бункеров и выгрузке продукта, при ликвидации аварийной ситуации, связанной с возникновением очагов самосогревания зерна, продуктов его переработки и комбикормового сырья в силосах и бункерах?</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Изолирующие дыхательные аппараты.</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N54   (Л1 п.524)</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По окончании работ по ликвидации аварийной ситуации, связанной с возникновением очагов самосогревания зерна, продуктов его переработки и комбикормового сырья в силосах и бункерах проводится ...</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103D14">
        <w:rPr>
          <w:rFonts w:ascii="Times New Roman" w:hAnsi="Times New Roman" w:cs="Times New Roman"/>
          <w:sz w:val="30"/>
          <w:szCs w:val="30"/>
        </w:rPr>
        <w:t>... оповещение об окончании работ по ликвидации аварийной ситуации</w:t>
      </w:r>
      <w:r>
        <w:rPr>
          <w:rFonts w:ascii="Times New Roman" w:hAnsi="Times New Roman" w:cs="Times New Roman"/>
          <w:sz w:val="30"/>
          <w:szCs w:val="30"/>
        </w:rPr>
        <w:t xml:space="preserve"> </w:t>
      </w:r>
      <w:r w:rsidRPr="00103D14">
        <w:rPr>
          <w:rFonts w:ascii="Times New Roman" w:hAnsi="Times New Roman" w:cs="Times New Roman"/>
          <w:sz w:val="30"/>
          <w:szCs w:val="30"/>
        </w:rPr>
        <w:t>через громкоговорящую связь эксплуатирующей организации.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N55   (Л1 п.531)</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 xml:space="preserve">До какого момента запрещается прерывать процесс </w:t>
      </w:r>
      <w:proofErr w:type="spellStart"/>
      <w:r w:rsidRPr="00103D14">
        <w:rPr>
          <w:rFonts w:ascii="Times New Roman" w:hAnsi="Times New Roman" w:cs="Times New Roman"/>
          <w:sz w:val="30"/>
          <w:szCs w:val="30"/>
        </w:rPr>
        <w:t>флегматизации</w:t>
      </w:r>
      <w:proofErr w:type="spellEnd"/>
      <w:r w:rsidRPr="00103D14">
        <w:rPr>
          <w:rFonts w:ascii="Times New Roman" w:hAnsi="Times New Roman" w:cs="Times New Roman"/>
          <w:sz w:val="30"/>
          <w:szCs w:val="30"/>
        </w:rPr>
        <w:t xml:space="preserve"> аварийного и смежных с ним силосов, бункеров в процессе ликвидации аварийной ситуации, связанной с возникновении очагов самосогревания зерна, продуктов его переработки и комбикормового сырья в силосах и бункерах?</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До полного освобождения силосов, бункеров от сырья.</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N56   (Л1 п.533)</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В процессе ликвидации аварийной ситуации, связанной с возникновении очагов самосогревания зерна, продуктов его переработки и комбикормового сырья в силосах и бункерах, производится выгрузка продукта из аварийного</w:t>
      </w:r>
      <w:r>
        <w:rPr>
          <w:rFonts w:ascii="Times New Roman" w:hAnsi="Times New Roman" w:cs="Times New Roman"/>
          <w:sz w:val="30"/>
          <w:szCs w:val="30"/>
        </w:rPr>
        <w:t xml:space="preserve"> </w:t>
      </w:r>
      <w:r w:rsidRPr="00103D14">
        <w:rPr>
          <w:rFonts w:ascii="Times New Roman" w:hAnsi="Times New Roman" w:cs="Times New Roman"/>
          <w:sz w:val="30"/>
          <w:szCs w:val="30"/>
        </w:rPr>
        <w:t>бункера, силоса.   Разрешается ли прерывать выгрузку продукта и оставлять частично разгруженные силосы, бункеры?</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Не разрешается.</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N57   (Л1 п.534)</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lastRenderedPageBreak/>
        <w:t>Разрешается ли тушить возгорание зерна, продуктов его переработки и комбикормового сырья в силосах и бункерах компактной направленной</w:t>
      </w:r>
      <w:r>
        <w:rPr>
          <w:rFonts w:ascii="Times New Roman" w:hAnsi="Times New Roman" w:cs="Times New Roman"/>
          <w:sz w:val="30"/>
          <w:szCs w:val="30"/>
        </w:rPr>
        <w:t xml:space="preserve"> </w:t>
      </w:r>
      <w:r w:rsidRPr="00103D14">
        <w:rPr>
          <w:rFonts w:ascii="Times New Roman" w:hAnsi="Times New Roman" w:cs="Times New Roman"/>
          <w:sz w:val="30"/>
          <w:szCs w:val="30"/>
        </w:rPr>
        <w:t>струей воды?</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Не разрешается.</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N58   (Л1 п.539)</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Ввод в эксплуатацию аварийного участка производства после ликвидации аварийной ситуации, связанной с возникновении очагов самосогревания зерна, продуктов его переработки и комбикормового сырья в силосах и бункерах</w:t>
      </w:r>
      <w:r>
        <w:rPr>
          <w:rFonts w:ascii="Times New Roman" w:hAnsi="Times New Roman" w:cs="Times New Roman"/>
          <w:sz w:val="30"/>
          <w:szCs w:val="30"/>
        </w:rPr>
        <w:t xml:space="preserve"> </w:t>
      </w:r>
      <w:r w:rsidRPr="00103D14">
        <w:rPr>
          <w:rFonts w:ascii="Times New Roman" w:hAnsi="Times New Roman" w:cs="Times New Roman"/>
          <w:sz w:val="30"/>
          <w:szCs w:val="30"/>
        </w:rPr>
        <w:t>осуществляется после проведения восстановительных работ на основании ...</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103D14">
        <w:rPr>
          <w:rFonts w:ascii="Times New Roman" w:hAnsi="Times New Roman" w:cs="Times New Roman"/>
          <w:sz w:val="30"/>
          <w:szCs w:val="30"/>
        </w:rPr>
        <w:t>... письменного решения руководителя эксплуатирующей организации.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N59   (Л1 п.543)</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Разрешается ли в организации по хранению и переработке зерна загружать</w:t>
      </w:r>
      <w:r>
        <w:rPr>
          <w:rFonts w:ascii="Times New Roman" w:hAnsi="Times New Roman" w:cs="Times New Roman"/>
          <w:sz w:val="30"/>
          <w:szCs w:val="30"/>
        </w:rPr>
        <w:t xml:space="preserve"> </w:t>
      </w:r>
      <w:r w:rsidRPr="00103D14">
        <w:rPr>
          <w:rFonts w:ascii="Times New Roman" w:hAnsi="Times New Roman" w:cs="Times New Roman"/>
          <w:sz w:val="30"/>
          <w:szCs w:val="30"/>
        </w:rPr>
        <w:t>в бункеры и силосы на хранение продукт из завалов и россыпей, образовавшихся</w:t>
      </w:r>
      <w:r>
        <w:rPr>
          <w:rFonts w:ascii="Times New Roman" w:hAnsi="Times New Roman" w:cs="Times New Roman"/>
          <w:sz w:val="30"/>
          <w:szCs w:val="30"/>
        </w:rPr>
        <w:t xml:space="preserve"> </w:t>
      </w:r>
      <w:r w:rsidRPr="00103D14">
        <w:rPr>
          <w:rFonts w:ascii="Times New Roman" w:hAnsi="Times New Roman" w:cs="Times New Roman"/>
          <w:sz w:val="30"/>
          <w:szCs w:val="30"/>
        </w:rPr>
        <w:t>у места аварии, связанной с его загоранием?</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Не разрешается.</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N60   (Л1 п.544)</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На что в первую очередь должны быть направлены действия должностных лиц</w:t>
      </w:r>
      <w:r>
        <w:rPr>
          <w:rFonts w:ascii="Times New Roman" w:hAnsi="Times New Roman" w:cs="Times New Roman"/>
          <w:sz w:val="30"/>
          <w:szCs w:val="30"/>
        </w:rPr>
        <w:t xml:space="preserve"> </w:t>
      </w:r>
      <w:r w:rsidRPr="00103D14">
        <w:rPr>
          <w:rFonts w:ascii="Times New Roman" w:hAnsi="Times New Roman" w:cs="Times New Roman"/>
          <w:sz w:val="30"/>
          <w:szCs w:val="30"/>
        </w:rPr>
        <w:t>при возникновении аварийной ситуации на потенциально опасном объекте по хранению и переработке зерна?</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На обеспечение безопасности работников и их эвакуацию.</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N61   (Л1 п.546)</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При обнаружении загорания комбикормового сырья, готовой продукции, отходов</w:t>
      </w:r>
      <w:r>
        <w:rPr>
          <w:rFonts w:ascii="Times New Roman" w:hAnsi="Times New Roman" w:cs="Times New Roman"/>
          <w:sz w:val="30"/>
          <w:szCs w:val="30"/>
        </w:rPr>
        <w:t xml:space="preserve"> </w:t>
      </w:r>
      <w:r w:rsidRPr="00103D14">
        <w:rPr>
          <w:rFonts w:ascii="Times New Roman" w:hAnsi="Times New Roman" w:cs="Times New Roman"/>
          <w:sz w:val="30"/>
          <w:szCs w:val="30"/>
        </w:rPr>
        <w:t>производства, зерна, производственной пыли в бункерах и силосах следует немедленно ...</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103D14">
        <w:rPr>
          <w:rFonts w:ascii="Times New Roman" w:hAnsi="Times New Roman" w:cs="Times New Roman"/>
          <w:sz w:val="30"/>
          <w:szCs w:val="30"/>
        </w:rPr>
        <w:t>... остановить и обесточить все технические устройства, а работников</w:t>
      </w:r>
      <w:r>
        <w:rPr>
          <w:rFonts w:ascii="Times New Roman" w:hAnsi="Times New Roman" w:cs="Times New Roman"/>
          <w:sz w:val="30"/>
          <w:szCs w:val="30"/>
        </w:rPr>
        <w:t xml:space="preserve"> </w:t>
      </w:r>
      <w:r w:rsidRPr="00103D14">
        <w:rPr>
          <w:rFonts w:ascii="Times New Roman" w:hAnsi="Times New Roman" w:cs="Times New Roman"/>
          <w:sz w:val="30"/>
          <w:szCs w:val="30"/>
        </w:rPr>
        <w:t>эвакуировать.</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N62   (Л1 п.547)</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Какие требования предъявляются к компетентности работникам потенциально</w:t>
      </w:r>
      <w:r>
        <w:rPr>
          <w:rFonts w:ascii="Times New Roman" w:hAnsi="Times New Roman" w:cs="Times New Roman"/>
          <w:sz w:val="30"/>
          <w:szCs w:val="30"/>
        </w:rPr>
        <w:t xml:space="preserve"> </w:t>
      </w:r>
      <w:r w:rsidRPr="00103D14">
        <w:rPr>
          <w:rFonts w:ascii="Times New Roman" w:hAnsi="Times New Roman" w:cs="Times New Roman"/>
          <w:sz w:val="30"/>
          <w:szCs w:val="30"/>
        </w:rPr>
        <w:t>опасного объекта по хранению и переработке зерна в части их действий</w:t>
      </w:r>
      <w:r>
        <w:rPr>
          <w:rFonts w:ascii="Times New Roman" w:hAnsi="Times New Roman" w:cs="Times New Roman"/>
          <w:sz w:val="30"/>
          <w:szCs w:val="30"/>
        </w:rPr>
        <w:t xml:space="preserve"> </w:t>
      </w:r>
      <w:r w:rsidRPr="00103D14">
        <w:rPr>
          <w:rFonts w:ascii="Times New Roman" w:hAnsi="Times New Roman" w:cs="Times New Roman"/>
          <w:sz w:val="30"/>
          <w:szCs w:val="30"/>
        </w:rPr>
        <w:t>в аварийных ситуациях?</w:t>
      </w:r>
      <w:r>
        <w:rPr>
          <w:rFonts w:ascii="Times New Roman" w:hAnsi="Times New Roman" w:cs="Times New Roman"/>
          <w:sz w:val="30"/>
          <w:szCs w:val="30"/>
        </w:rPr>
        <w:t xml:space="preserve"> </w:t>
      </w:r>
      <w:r w:rsidRPr="00103D14">
        <w:rPr>
          <w:rFonts w:ascii="Times New Roman" w:hAnsi="Times New Roman" w:cs="Times New Roman"/>
          <w:sz w:val="30"/>
          <w:szCs w:val="30"/>
        </w:rPr>
        <w:t xml:space="preserve">А - они должны знать оперативную часть Плана ликвидации аварий; Б - они должны уметь свободно ориентироваться в условиях отсутствия освещения; В - они должны в зависимости от действий по локализации и ликвидации последствий аварии, знать расположение средств пожаротушения, пожарных </w:t>
      </w:r>
      <w:proofErr w:type="spellStart"/>
      <w:r w:rsidRPr="00103D14">
        <w:rPr>
          <w:rFonts w:ascii="Times New Roman" w:hAnsi="Times New Roman" w:cs="Times New Roman"/>
          <w:sz w:val="30"/>
          <w:szCs w:val="30"/>
        </w:rPr>
        <w:t>извещателей</w:t>
      </w:r>
      <w:proofErr w:type="spellEnd"/>
      <w:r w:rsidRPr="00103D14">
        <w:rPr>
          <w:rFonts w:ascii="Times New Roman" w:hAnsi="Times New Roman" w:cs="Times New Roman"/>
          <w:sz w:val="30"/>
          <w:szCs w:val="30"/>
        </w:rPr>
        <w:t>, телефонов, основных коммуникаций и мест расположения рубильников,</w:t>
      </w:r>
      <w:r>
        <w:rPr>
          <w:rFonts w:ascii="Times New Roman" w:hAnsi="Times New Roman" w:cs="Times New Roman"/>
          <w:sz w:val="30"/>
          <w:szCs w:val="30"/>
        </w:rPr>
        <w:t xml:space="preserve"> </w:t>
      </w:r>
      <w:r w:rsidRPr="00103D14">
        <w:rPr>
          <w:rFonts w:ascii="Times New Roman" w:hAnsi="Times New Roman" w:cs="Times New Roman"/>
          <w:sz w:val="30"/>
          <w:szCs w:val="30"/>
        </w:rPr>
        <w:t>задвижек, вентилей и других устройств, предусматриваемых мероприятиями по ликвидации и локализации последствий аварии.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lastRenderedPageBreak/>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А, Б, В.</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N63   (Л1 п.549)</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Какие работы, не связанные с подготовкой и проведением мероприятий</w:t>
      </w:r>
      <w:r>
        <w:rPr>
          <w:rFonts w:ascii="Times New Roman" w:hAnsi="Times New Roman" w:cs="Times New Roman"/>
          <w:sz w:val="30"/>
          <w:szCs w:val="30"/>
        </w:rPr>
        <w:t xml:space="preserve"> </w:t>
      </w:r>
      <w:r w:rsidRPr="00103D14">
        <w:rPr>
          <w:rFonts w:ascii="Times New Roman" w:hAnsi="Times New Roman" w:cs="Times New Roman"/>
          <w:sz w:val="30"/>
          <w:szCs w:val="30"/>
        </w:rPr>
        <w:t>по локализации аварийной ситуации и ликвидации последствий аварии, разрешается проводить на аварийных потенциально опасных объектах по хранению и переработке зерна?</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Никакие.</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N64   (Л1 п.551)</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Ремонтные работы в помещениях действующих производств по хранению и переработке зерна проводятся с разрешения ...</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103D14">
        <w:rPr>
          <w:rFonts w:ascii="Times New Roman" w:hAnsi="Times New Roman" w:cs="Times New Roman"/>
          <w:sz w:val="30"/>
          <w:szCs w:val="30"/>
        </w:rPr>
        <w:t>... руководителя или должностных лиц субъекта промышленной безопасности, эксплуатирующего потенциально опасный объект (технического руководителя, главного инженера).</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N65   (Л1 п.566)</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Отремонтированные технические устройства допускаются к эксплуатации на потенциально опасном объекте по хранению и переработке зерна при наличии в акте, разрешающем пуск технических устройств после ремонта, ...</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103D14">
        <w:rPr>
          <w:rFonts w:ascii="Times New Roman" w:hAnsi="Times New Roman" w:cs="Times New Roman"/>
          <w:sz w:val="30"/>
          <w:szCs w:val="30"/>
        </w:rPr>
        <w:t>... положительной оценки качества ремонта.</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N66   (Л1 п.570)</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Капитальный ремонт технических устройств элеваторов, складов силосного типа, металлических зернохранилищ проводится до ...</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103D14">
        <w:rPr>
          <w:rFonts w:ascii="Times New Roman" w:hAnsi="Times New Roman" w:cs="Times New Roman"/>
          <w:sz w:val="30"/>
          <w:szCs w:val="30"/>
        </w:rPr>
        <w:t>... начала приема зерна нового урожая.</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N67   (Л1 п.572)</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Какой вид ремонта является основным на потенциально опасных объектах</w:t>
      </w:r>
      <w:r>
        <w:rPr>
          <w:rFonts w:ascii="Times New Roman" w:hAnsi="Times New Roman" w:cs="Times New Roman"/>
          <w:sz w:val="30"/>
          <w:szCs w:val="30"/>
        </w:rPr>
        <w:t xml:space="preserve"> </w:t>
      </w:r>
      <w:r w:rsidRPr="00103D14">
        <w:rPr>
          <w:rFonts w:ascii="Times New Roman" w:hAnsi="Times New Roman" w:cs="Times New Roman"/>
          <w:sz w:val="30"/>
          <w:szCs w:val="30"/>
        </w:rPr>
        <w:t>по хранению и переработке зерна?</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Текущий.</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N68   (Л1 п.576)</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Перед началом работ по реконструкции и техническому переоснащению, на территории потенциально опасного объекта по хранению и переработке</w:t>
      </w:r>
      <w:r>
        <w:rPr>
          <w:rFonts w:ascii="Times New Roman" w:hAnsi="Times New Roman" w:cs="Times New Roman"/>
          <w:sz w:val="30"/>
          <w:szCs w:val="30"/>
        </w:rPr>
        <w:t xml:space="preserve"> </w:t>
      </w:r>
      <w:r w:rsidRPr="00103D14">
        <w:rPr>
          <w:rFonts w:ascii="Times New Roman" w:hAnsi="Times New Roman" w:cs="Times New Roman"/>
          <w:sz w:val="30"/>
          <w:szCs w:val="30"/>
        </w:rPr>
        <w:t>зерна заказчик и генеральный подрядчик, с участием субподрядных организаций, оформляют ...</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103D14">
        <w:rPr>
          <w:rFonts w:ascii="Times New Roman" w:hAnsi="Times New Roman" w:cs="Times New Roman"/>
          <w:sz w:val="30"/>
          <w:szCs w:val="30"/>
        </w:rPr>
        <w:t>... акт-допуск.</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N69   (Л1 п.578)</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Допускаются ли отступления от требований "Правил по обеспечению промышленной безопасности взрывоопасных производств и объектов хранения и переработки зерна"?</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 xml:space="preserve">Допускаются по согласованию с </w:t>
      </w:r>
      <w:proofErr w:type="spellStart"/>
      <w:r w:rsidRPr="00103D14">
        <w:rPr>
          <w:rFonts w:ascii="Times New Roman" w:hAnsi="Times New Roman" w:cs="Times New Roman"/>
          <w:sz w:val="30"/>
          <w:szCs w:val="30"/>
        </w:rPr>
        <w:t>Госпромнадзором</w:t>
      </w:r>
      <w:proofErr w:type="spellEnd"/>
      <w:r w:rsidRPr="00103D14">
        <w:rPr>
          <w:rFonts w:ascii="Times New Roman" w:hAnsi="Times New Roman" w:cs="Times New Roman"/>
          <w:sz w:val="30"/>
          <w:szCs w:val="30"/>
        </w:rPr>
        <w:t>.</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N70   (Л2 Статья 1)</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lastRenderedPageBreak/>
        <w:t>Что понимается под термином "Авария" в соответствии с Законом Республики Беларусь "О промышленной безопасности"?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 xml:space="preserve">Разрушение опасных производственных объектов и (или) </w:t>
      </w:r>
      <w:proofErr w:type="spellStart"/>
      <w:r w:rsidRPr="00103D14">
        <w:rPr>
          <w:rFonts w:ascii="Times New Roman" w:hAnsi="Times New Roman" w:cs="Times New Roman"/>
          <w:sz w:val="30"/>
          <w:szCs w:val="30"/>
        </w:rPr>
        <w:t>потенциальноопасных</w:t>
      </w:r>
      <w:proofErr w:type="spellEnd"/>
      <w:r w:rsidRPr="00103D14">
        <w:rPr>
          <w:rFonts w:ascii="Times New Roman" w:hAnsi="Times New Roman" w:cs="Times New Roman"/>
          <w:sz w:val="30"/>
          <w:szCs w:val="30"/>
        </w:rPr>
        <w:t xml:space="preserve"> объектов, в том числе эксплуатируемых на опасном производственном</w:t>
      </w:r>
      <w:r>
        <w:rPr>
          <w:rFonts w:ascii="Times New Roman" w:hAnsi="Times New Roman" w:cs="Times New Roman"/>
          <w:sz w:val="30"/>
          <w:szCs w:val="30"/>
        </w:rPr>
        <w:t xml:space="preserve"> </w:t>
      </w:r>
      <w:r w:rsidRPr="00103D14">
        <w:rPr>
          <w:rFonts w:ascii="Times New Roman" w:hAnsi="Times New Roman" w:cs="Times New Roman"/>
          <w:sz w:val="30"/>
          <w:szCs w:val="30"/>
        </w:rPr>
        <w:t>объекте, неконтролируемые взрыв и (или) выброс опасных веществ.</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N71   (Л2 Статья 1)</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Что понимается под термином "Инцидент" в соответствии с Законом Республики Беларусь "О промышленной безопасности"?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Отказ в работе или повреждение потенциально опасных объектов,</w:t>
      </w:r>
      <w:r>
        <w:rPr>
          <w:rFonts w:ascii="Times New Roman" w:hAnsi="Times New Roman" w:cs="Times New Roman"/>
          <w:sz w:val="30"/>
          <w:szCs w:val="30"/>
        </w:rPr>
        <w:t xml:space="preserve"> </w:t>
      </w:r>
      <w:r w:rsidRPr="00103D14">
        <w:rPr>
          <w:rFonts w:ascii="Times New Roman" w:hAnsi="Times New Roman" w:cs="Times New Roman"/>
          <w:sz w:val="30"/>
          <w:szCs w:val="30"/>
        </w:rPr>
        <w:t>эксплуатируемых на опасном производственном объекте, технических устройств,</w:t>
      </w:r>
      <w:r>
        <w:rPr>
          <w:rFonts w:ascii="Times New Roman" w:hAnsi="Times New Roman" w:cs="Times New Roman"/>
          <w:sz w:val="30"/>
          <w:szCs w:val="30"/>
        </w:rPr>
        <w:t xml:space="preserve"> </w:t>
      </w:r>
      <w:r w:rsidRPr="00103D14">
        <w:rPr>
          <w:rFonts w:ascii="Times New Roman" w:hAnsi="Times New Roman" w:cs="Times New Roman"/>
          <w:sz w:val="30"/>
          <w:szCs w:val="30"/>
        </w:rPr>
        <w:t>эксплуатируемых на потенциально опасном объекте, разрушение технических устройств, эксплуатируемых на потенциально опасном объекте, отклонение от параметров, обеспечивающих безопасность ведения технологического процесса,</w:t>
      </w:r>
      <w:r>
        <w:rPr>
          <w:rFonts w:ascii="Times New Roman" w:hAnsi="Times New Roman" w:cs="Times New Roman"/>
          <w:sz w:val="30"/>
          <w:szCs w:val="30"/>
        </w:rPr>
        <w:t xml:space="preserve"> </w:t>
      </w:r>
      <w:r w:rsidRPr="00103D14">
        <w:rPr>
          <w:rFonts w:ascii="Times New Roman" w:hAnsi="Times New Roman" w:cs="Times New Roman"/>
          <w:sz w:val="30"/>
          <w:szCs w:val="30"/>
        </w:rPr>
        <w:t>не приводящие к аварии.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N72   (Л2 Статья 1)</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Опасный производственный объект - это ...</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103D14">
        <w:rPr>
          <w:rFonts w:ascii="Times New Roman" w:hAnsi="Times New Roman" w:cs="Times New Roman"/>
          <w:sz w:val="30"/>
          <w:szCs w:val="30"/>
        </w:rPr>
        <w:t>... объект, указанный в перечне опасных производственных объектов согласно приложению 1 к Закону Республики Беларусь "О промышленной безопасности".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N73   (Л2 Статья 1)</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Потенциально опасный объект - это ...</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103D14">
        <w:rPr>
          <w:rFonts w:ascii="Times New Roman" w:hAnsi="Times New Roman" w:cs="Times New Roman"/>
          <w:sz w:val="30"/>
          <w:szCs w:val="30"/>
        </w:rPr>
        <w:t>. ... объект, указанный в перечне потенциально опасных объектов в области промышленной безопасности согласно приложению 2 к Закону Республики Беларусь "О промышленной безопасности".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N74   (Л2 Статья 1)</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Промышленная безопасность - это ...</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103D14">
        <w:rPr>
          <w:rFonts w:ascii="Times New Roman" w:hAnsi="Times New Roman" w:cs="Times New Roman"/>
          <w:sz w:val="30"/>
          <w:szCs w:val="30"/>
        </w:rPr>
        <w:t>... состояние защищенности жизненно важных интересов личности и общества от возникновения аварий и инцидентов, обеспеченное</w:t>
      </w:r>
      <w:r>
        <w:rPr>
          <w:rFonts w:ascii="Times New Roman" w:hAnsi="Times New Roman" w:cs="Times New Roman"/>
          <w:sz w:val="30"/>
          <w:szCs w:val="30"/>
        </w:rPr>
        <w:t xml:space="preserve"> </w:t>
      </w:r>
      <w:r w:rsidRPr="00103D14">
        <w:rPr>
          <w:rFonts w:ascii="Times New Roman" w:hAnsi="Times New Roman" w:cs="Times New Roman"/>
          <w:sz w:val="30"/>
          <w:szCs w:val="30"/>
        </w:rPr>
        <w:t>комплексом организационных и технических мероприятий, установленных</w:t>
      </w:r>
      <w:r>
        <w:rPr>
          <w:rFonts w:ascii="Times New Roman" w:hAnsi="Times New Roman" w:cs="Times New Roman"/>
          <w:sz w:val="30"/>
          <w:szCs w:val="30"/>
        </w:rPr>
        <w:t xml:space="preserve"> </w:t>
      </w:r>
      <w:r w:rsidRPr="00103D14">
        <w:rPr>
          <w:rFonts w:ascii="Times New Roman" w:hAnsi="Times New Roman" w:cs="Times New Roman"/>
          <w:sz w:val="30"/>
          <w:szCs w:val="30"/>
        </w:rPr>
        <w:t>Законом Республики Беларусь "О промышленной безопасности" и иными актами законодательства.</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N75   (Л2 Статья 1)</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Экспертиза промышленной безопасности  - это ...</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103D14">
        <w:rPr>
          <w:rFonts w:ascii="Times New Roman" w:hAnsi="Times New Roman" w:cs="Times New Roman"/>
          <w:sz w:val="30"/>
          <w:szCs w:val="30"/>
        </w:rPr>
        <w:t>... определение соответствия объектов экспертизы промышленной безопасности предъявляемым к ним требованиям промышленной безопасности.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N76   (Л2 Статья 2)</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lastRenderedPageBreak/>
        <w:t>Действие Закона "О промышленной безопасности" не распространяется</w:t>
      </w:r>
      <w:r>
        <w:rPr>
          <w:rFonts w:ascii="Times New Roman" w:hAnsi="Times New Roman" w:cs="Times New Roman"/>
          <w:sz w:val="30"/>
          <w:szCs w:val="30"/>
        </w:rPr>
        <w:t xml:space="preserve"> </w:t>
      </w:r>
      <w:r w:rsidRPr="00103D14">
        <w:rPr>
          <w:rFonts w:ascii="Times New Roman" w:hAnsi="Times New Roman" w:cs="Times New Roman"/>
          <w:sz w:val="30"/>
          <w:szCs w:val="30"/>
        </w:rPr>
        <w:t>на отношения, связанные с осуществлением деятельности в области промышленной безопасности физическими лицами, за исключением ...</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103D14">
        <w:rPr>
          <w:rFonts w:ascii="Times New Roman" w:hAnsi="Times New Roman" w:cs="Times New Roman"/>
          <w:sz w:val="30"/>
          <w:szCs w:val="30"/>
        </w:rPr>
        <w:t>... всех лиц, указанных в других вариантах ответа.</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N77   (Л2 Статья 3)</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Кто является субъектом промышленной безопасности, осуществляющим</w:t>
      </w:r>
      <w:r>
        <w:rPr>
          <w:rFonts w:ascii="Times New Roman" w:hAnsi="Times New Roman" w:cs="Times New Roman"/>
          <w:sz w:val="30"/>
          <w:szCs w:val="30"/>
        </w:rPr>
        <w:t xml:space="preserve"> </w:t>
      </w:r>
      <w:r w:rsidRPr="00103D14">
        <w:rPr>
          <w:rFonts w:ascii="Times New Roman" w:hAnsi="Times New Roman" w:cs="Times New Roman"/>
          <w:sz w:val="30"/>
          <w:szCs w:val="30"/>
        </w:rPr>
        <w:t>деятельность в области промышленной безопасности, в соответствии с Законом Республики Беларусь "О промышленной безопасности"? А - юридические лица; Б - организации, не являющиеся юридическими лицами; В - индивидуальные предприниматели.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А, Б, В.</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N78   (Л2 Статья 3)</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Что относится к объектам отношений в области промышленной безопасности в соответствии с Законом Республики Беларусь "О промышленной безопасности"? А - опасные производственные объекты;   Б - потенциально опасные объекты; В - технические устройства, которые могут применяться при эксплуатации опасного производственного объекта и (или) потенциально опасного объекта</w:t>
      </w:r>
      <w:r>
        <w:rPr>
          <w:rFonts w:ascii="Times New Roman" w:hAnsi="Times New Roman" w:cs="Times New Roman"/>
          <w:sz w:val="30"/>
          <w:szCs w:val="30"/>
        </w:rPr>
        <w:t xml:space="preserve"> </w:t>
      </w:r>
      <w:r w:rsidRPr="00103D14">
        <w:rPr>
          <w:rFonts w:ascii="Times New Roman" w:hAnsi="Times New Roman" w:cs="Times New Roman"/>
          <w:sz w:val="30"/>
          <w:szCs w:val="30"/>
        </w:rPr>
        <w:t>и техническое состояние которых оказывает непосредственное влияние на</w:t>
      </w:r>
      <w:r>
        <w:rPr>
          <w:rFonts w:ascii="Times New Roman" w:hAnsi="Times New Roman" w:cs="Times New Roman"/>
          <w:sz w:val="30"/>
          <w:szCs w:val="30"/>
        </w:rPr>
        <w:t xml:space="preserve"> </w:t>
      </w:r>
      <w:r w:rsidRPr="00103D14">
        <w:rPr>
          <w:rFonts w:ascii="Times New Roman" w:hAnsi="Times New Roman" w:cs="Times New Roman"/>
          <w:sz w:val="30"/>
          <w:szCs w:val="30"/>
        </w:rPr>
        <w:t>состояние промышленной безопасности.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А, Б, В.</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N79   (Л2 Статья 4)</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На сколько типов опасности подразделяются опасные производственные объекты в зависимости от уровня потенциальной опасности аварий на них в соответствии с критериями, указанными в приложении 1 к Закону Республики Беларусь "О промышленной безопасности"?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На три типа опасности.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N80   (Л2 Статья 4)</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Какой тип опасности соответствует опасным производственным объектам</w:t>
      </w:r>
      <w:r>
        <w:rPr>
          <w:rFonts w:ascii="Times New Roman" w:hAnsi="Times New Roman" w:cs="Times New Roman"/>
          <w:sz w:val="30"/>
          <w:szCs w:val="30"/>
        </w:rPr>
        <w:t xml:space="preserve"> </w:t>
      </w:r>
      <w:r w:rsidRPr="00103D14">
        <w:rPr>
          <w:rFonts w:ascii="Times New Roman" w:hAnsi="Times New Roman" w:cs="Times New Roman"/>
          <w:sz w:val="30"/>
          <w:szCs w:val="30"/>
        </w:rPr>
        <w:t>чрезвычайно высокой опасности?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I тип опасности.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N81   (Л2 Статья 4)</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Какой тип опасности соответствует опасным производственным объектам</w:t>
      </w:r>
      <w:r>
        <w:rPr>
          <w:rFonts w:ascii="Times New Roman" w:hAnsi="Times New Roman" w:cs="Times New Roman"/>
          <w:sz w:val="30"/>
          <w:szCs w:val="30"/>
        </w:rPr>
        <w:t xml:space="preserve"> </w:t>
      </w:r>
      <w:r w:rsidRPr="00103D14">
        <w:rPr>
          <w:rFonts w:ascii="Times New Roman" w:hAnsi="Times New Roman" w:cs="Times New Roman"/>
          <w:sz w:val="30"/>
          <w:szCs w:val="30"/>
        </w:rPr>
        <w:t>высокой опасности?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II тип опасности.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N82   (Л2 Статья 4)</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Опасные производственные объекты в зависимости от уровня потенциальной</w:t>
      </w:r>
      <w:r>
        <w:rPr>
          <w:rFonts w:ascii="Times New Roman" w:hAnsi="Times New Roman" w:cs="Times New Roman"/>
          <w:sz w:val="30"/>
          <w:szCs w:val="30"/>
        </w:rPr>
        <w:t xml:space="preserve"> </w:t>
      </w:r>
      <w:r w:rsidRPr="00103D14">
        <w:rPr>
          <w:rFonts w:ascii="Times New Roman" w:hAnsi="Times New Roman" w:cs="Times New Roman"/>
          <w:sz w:val="30"/>
          <w:szCs w:val="30"/>
        </w:rPr>
        <w:t xml:space="preserve">опасности аварий на них подразделяются три типа.   Какие </w:t>
      </w:r>
      <w:r w:rsidRPr="00103D14">
        <w:rPr>
          <w:rFonts w:ascii="Times New Roman" w:hAnsi="Times New Roman" w:cs="Times New Roman"/>
          <w:sz w:val="30"/>
          <w:szCs w:val="30"/>
        </w:rPr>
        <w:lastRenderedPageBreak/>
        <w:t>объекты относятся к опасным производственным объектам III типа опасности?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Опасные производственные объекты средней опасности.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N83   (Л2 Статья 5)</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Чем руководствоваться в случае, когда международным договором</w:t>
      </w:r>
      <w:r>
        <w:rPr>
          <w:rFonts w:ascii="Times New Roman" w:hAnsi="Times New Roman" w:cs="Times New Roman"/>
          <w:sz w:val="30"/>
          <w:szCs w:val="30"/>
        </w:rPr>
        <w:t xml:space="preserve"> </w:t>
      </w:r>
      <w:r w:rsidRPr="00103D14">
        <w:rPr>
          <w:rFonts w:ascii="Times New Roman" w:hAnsi="Times New Roman" w:cs="Times New Roman"/>
          <w:sz w:val="30"/>
          <w:szCs w:val="30"/>
        </w:rPr>
        <w:t>Республики Беларусь установлены правила, отличающиеся от требований</w:t>
      </w:r>
      <w:r>
        <w:rPr>
          <w:rFonts w:ascii="Times New Roman" w:hAnsi="Times New Roman" w:cs="Times New Roman"/>
          <w:sz w:val="30"/>
          <w:szCs w:val="30"/>
        </w:rPr>
        <w:t xml:space="preserve"> </w:t>
      </w:r>
      <w:r w:rsidRPr="00103D14">
        <w:rPr>
          <w:rFonts w:ascii="Times New Roman" w:hAnsi="Times New Roman" w:cs="Times New Roman"/>
          <w:sz w:val="30"/>
          <w:szCs w:val="30"/>
        </w:rPr>
        <w:t>Закона Республики Беларусь "О промышленной безопасности"?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Международным договором.</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N84   (Л2 Статья 9)</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Какой орган осуществляет регистрацию опасных производственных</w:t>
      </w:r>
      <w:r>
        <w:rPr>
          <w:rFonts w:ascii="Times New Roman" w:hAnsi="Times New Roman" w:cs="Times New Roman"/>
          <w:sz w:val="30"/>
          <w:szCs w:val="30"/>
        </w:rPr>
        <w:t xml:space="preserve"> </w:t>
      </w:r>
      <w:r w:rsidRPr="00103D14">
        <w:rPr>
          <w:rFonts w:ascii="Times New Roman" w:hAnsi="Times New Roman" w:cs="Times New Roman"/>
          <w:sz w:val="30"/>
          <w:szCs w:val="30"/>
        </w:rPr>
        <w:t>объектов в государственном реестре?</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proofErr w:type="spellStart"/>
      <w:r w:rsidRPr="00103D14">
        <w:rPr>
          <w:rFonts w:ascii="Times New Roman" w:hAnsi="Times New Roman" w:cs="Times New Roman"/>
          <w:sz w:val="30"/>
          <w:szCs w:val="30"/>
        </w:rPr>
        <w:t>Госпромнадзор</w:t>
      </w:r>
      <w:proofErr w:type="spellEnd"/>
      <w:r w:rsidRPr="00103D14">
        <w:rPr>
          <w:rFonts w:ascii="Times New Roman" w:hAnsi="Times New Roman" w:cs="Times New Roman"/>
          <w:sz w:val="30"/>
          <w:szCs w:val="30"/>
        </w:rPr>
        <w:t>.</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N85   (Л2 Статья 19)</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Выполнение отдельных видов работ (оказание отдельных видов услуг) при</w:t>
      </w:r>
      <w:r>
        <w:rPr>
          <w:rFonts w:ascii="Times New Roman" w:hAnsi="Times New Roman" w:cs="Times New Roman"/>
          <w:sz w:val="30"/>
          <w:szCs w:val="30"/>
        </w:rPr>
        <w:t xml:space="preserve"> </w:t>
      </w:r>
      <w:r w:rsidRPr="00103D14">
        <w:rPr>
          <w:rFonts w:ascii="Times New Roman" w:hAnsi="Times New Roman" w:cs="Times New Roman"/>
          <w:sz w:val="30"/>
          <w:szCs w:val="30"/>
        </w:rPr>
        <w:t>осуществлении деятельности в области промышленной безопасности, для осуществления которой не требуется получения специального разрешения (лицензии) на деятельность в области промышленной безопасности, производится на основании ...</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Pr>
          <w:rFonts w:ascii="Times New Roman" w:hAnsi="Times New Roman" w:cs="Times New Roman"/>
          <w:b/>
          <w:sz w:val="30"/>
          <w:szCs w:val="30"/>
        </w:rPr>
        <w:t xml:space="preserve"> </w:t>
      </w:r>
      <w:r w:rsidRPr="00103D14">
        <w:rPr>
          <w:rFonts w:ascii="Times New Roman" w:hAnsi="Times New Roman" w:cs="Times New Roman"/>
          <w:sz w:val="30"/>
          <w:szCs w:val="30"/>
        </w:rPr>
        <w:t>... разрешений (свидетельств) на право их выполнения (оказания), перечень которых утверждается Советом Министров Республики Беларусь.</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N86   (Л2 Статья 19)</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Какой государственный орган выдает разрешения (свидетельства) на право выполнения отдельных видов работ (оказания отдельных видов услуг) при осуществлении деятельности в области промышленной безопасности</w:t>
      </w:r>
      <w:r>
        <w:rPr>
          <w:rFonts w:ascii="Times New Roman" w:hAnsi="Times New Roman" w:cs="Times New Roman"/>
          <w:sz w:val="30"/>
          <w:szCs w:val="30"/>
        </w:rPr>
        <w:t xml:space="preserve"> </w:t>
      </w:r>
      <w:r w:rsidRPr="00103D14">
        <w:rPr>
          <w:rFonts w:ascii="Times New Roman" w:hAnsi="Times New Roman" w:cs="Times New Roman"/>
          <w:sz w:val="30"/>
          <w:szCs w:val="30"/>
        </w:rPr>
        <w:t>(кроме отдельных видов (услуг) на опасных производственных объектах</w:t>
      </w:r>
      <w:r>
        <w:rPr>
          <w:rFonts w:ascii="Times New Roman" w:hAnsi="Times New Roman" w:cs="Times New Roman"/>
          <w:sz w:val="30"/>
          <w:szCs w:val="30"/>
        </w:rPr>
        <w:t xml:space="preserve"> </w:t>
      </w:r>
      <w:r w:rsidRPr="00103D14">
        <w:rPr>
          <w:rFonts w:ascii="Times New Roman" w:hAnsi="Times New Roman" w:cs="Times New Roman"/>
          <w:sz w:val="30"/>
          <w:szCs w:val="30"/>
        </w:rPr>
        <w:t>и (или) потенциально опасных объектах, принадлежащих Вооруженным Силам Республики Беларусь и транспортным войскам Республики Беларусь, а также,</w:t>
      </w:r>
      <w:r>
        <w:rPr>
          <w:rFonts w:ascii="Times New Roman" w:hAnsi="Times New Roman" w:cs="Times New Roman"/>
          <w:sz w:val="30"/>
          <w:szCs w:val="30"/>
        </w:rPr>
        <w:t xml:space="preserve"> </w:t>
      </w:r>
      <w:r w:rsidRPr="00103D14">
        <w:rPr>
          <w:rFonts w:ascii="Times New Roman" w:hAnsi="Times New Roman" w:cs="Times New Roman"/>
          <w:sz w:val="30"/>
          <w:szCs w:val="30"/>
        </w:rPr>
        <w:t>если иное не установлено техническими регламентами Таможенного союза</w:t>
      </w:r>
      <w:r>
        <w:rPr>
          <w:rFonts w:ascii="Times New Roman" w:hAnsi="Times New Roman" w:cs="Times New Roman"/>
          <w:sz w:val="30"/>
          <w:szCs w:val="30"/>
        </w:rPr>
        <w:t xml:space="preserve"> </w:t>
      </w:r>
      <w:r w:rsidRPr="00103D14">
        <w:rPr>
          <w:rFonts w:ascii="Times New Roman" w:hAnsi="Times New Roman" w:cs="Times New Roman"/>
          <w:sz w:val="30"/>
          <w:szCs w:val="30"/>
        </w:rPr>
        <w:t>и (или) техническими регламентами Евразийского экономического союза)?</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proofErr w:type="spellStart"/>
      <w:r w:rsidRPr="00103D14">
        <w:rPr>
          <w:rFonts w:ascii="Times New Roman" w:hAnsi="Times New Roman" w:cs="Times New Roman"/>
          <w:sz w:val="30"/>
          <w:szCs w:val="30"/>
        </w:rPr>
        <w:t>Госпромнадзор</w:t>
      </w:r>
      <w:proofErr w:type="spellEnd"/>
      <w:r w:rsidRPr="00103D14">
        <w:rPr>
          <w:rFonts w:ascii="Times New Roman" w:hAnsi="Times New Roman" w:cs="Times New Roman"/>
          <w:sz w:val="30"/>
          <w:szCs w:val="30"/>
        </w:rPr>
        <w:t>.</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N87   (Л2 Статья 21)</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Что из указанного ниже является целью идентификации опасных</w:t>
      </w:r>
      <w:r>
        <w:rPr>
          <w:rFonts w:ascii="Times New Roman" w:hAnsi="Times New Roman" w:cs="Times New Roman"/>
          <w:sz w:val="30"/>
          <w:szCs w:val="30"/>
        </w:rPr>
        <w:t xml:space="preserve"> </w:t>
      </w:r>
      <w:r w:rsidRPr="00103D14">
        <w:rPr>
          <w:rFonts w:ascii="Times New Roman" w:hAnsi="Times New Roman" w:cs="Times New Roman"/>
          <w:sz w:val="30"/>
          <w:szCs w:val="30"/>
        </w:rPr>
        <w:t>производственных объектов?</w:t>
      </w:r>
      <w:r>
        <w:rPr>
          <w:rFonts w:ascii="Times New Roman" w:hAnsi="Times New Roman" w:cs="Times New Roman"/>
          <w:sz w:val="30"/>
          <w:szCs w:val="30"/>
        </w:rPr>
        <w:t xml:space="preserve"> </w:t>
      </w:r>
      <w:r w:rsidRPr="00103D14">
        <w:rPr>
          <w:rFonts w:ascii="Times New Roman" w:hAnsi="Times New Roman" w:cs="Times New Roman"/>
          <w:sz w:val="30"/>
          <w:szCs w:val="30"/>
        </w:rPr>
        <w:t>А - выявление таких объектов путем установления наличия опасных веществ, изделий, материалов и (или) производственных факторов, технических устройств; Б - определение типа опасности опасного производственного объекта; В - выработка мероприятий по снижению уровня опасности опасного производственного объекта.</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lastRenderedPageBreak/>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А, Б.</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N88   (Л2 Статья 21)</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Когда проводится идентификация опасного производственного объекта, за исключением объектов, на которых ведется добыча нефти и природного</w:t>
      </w:r>
      <w:r>
        <w:rPr>
          <w:rFonts w:ascii="Times New Roman" w:hAnsi="Times New Roman" w:cs="Times New Roman"/>
          <w:sz w:val="30"/>
          <w:szCs w:val="30"/>
        </w:rPr>
        <w:t xml:space="preserve"> </w:t>
      </w:r>
      <w:r w:rsidRPr="00103D14">
        <w:rPr>
          <w:rFonts w:ascii="Times New Roman" w:hAnsi="Times New Roman" w:cs="Times New Roman"/>
          <w:sz w:val="30"/>
          <w:szCs w:val="30"/>
        </w:rPr>
        <w:t>газа?</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До ввода объекта в эксплуатацию.</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N89   (Л2 Статья 21)</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Кем в общем случае проводится идентификация опасного производственного объекта?</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Субъектом промышленной безопасности.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N90   (Л2 Статья 21)</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Какой документ оформляется по результатам проведения идентификации опасного производственного объекта?</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Заключение.</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N91   (Л2 Статья 22)</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Когда проводится регистрация опасного производственного объекта в государственном реестре опасных производственных объектов</w:t>
      </w:r>
      <w:r>
        <w:rPr>
          <w:rFonts w:ascii="Times New Roman" w:hAnsi="Times New Roman" w:cs="Times New Roman"/>
          <w:sz w:val="30"/>
          <w:szCs w:val="30"/>
        </w:rPr>
        <w:t xml:space="preserve"> </w:t>
      </w:r>
      <w:r w:rsidRPr="00103D14">
        <w:rPr>
          <w:rFonts w:ascii="Times New Roman" w:hAnsi="Times New Roman" w:cs="Times New Roman"/>
          <w:sz w:val="30"/>
          <w:szCs w:val="30"/>
        </w:rPr>
        <w:t>за исключением объектов, на которых ведется добыча нефти и природного</w:t>
      </w:r>
      <w:r>
        <w:rPr>
          <w:rFonts w:ascii="Times New Roman" w:hAnsi="Times New Roman" w:cs="Times New Roman"/>
          <w:sz w:val="30"/>
          <w:szCs w:val="30"/>
        </w:rPr>
        <w:t xml:space="preserve"> </w:t>
      </w:r>
      <w:r w:rsidRPr="00103D14">
        <w:rPr>
          <w:rFonts w:ascii="Times New Roman" w:hAnsi="Times New Roman" w:cs="Times New Roman"/>
          <w:sz w:val="30"/>
          <w:szCs w:val="30"/>
        </w:rPr>
        <w:t>газа?</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После проведения его идентификации,</w:t>
      </w:r>
      <w:r>
        <w:rPr>
          <w:rFonts w:ascii="Times New Roman" w:hAnsi="Times New Roman" w:cs="Times New Roman"/>
          <w:sz w:val="30"/>
          <w:szCs w:val="30"/>
        </w:rPr>
        <w:t xml:space="preserve"> </w:t>
      </w:r>
      <w:r w:rsidRPr="00103D14">
        <w:rPr>
          <w:rFonts w:ascii="Times New Roman" w:hAnsi="Times New Roman" w:cs="Times New Roman"/>
          <w:sz w:val="30"/>
          <w:szCs w:val="30"/>
        </w:rPr>
        <w:t>до ввода его в эксплуатацию.</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N92   (Л2 Статья 22)</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При изменении сведений, представленных для регистрации опасного</w:t>
      </w:r>
      <w:r>
        <w:rPr>
          <w:rFonts w:ascii="Times New Roman" w:hAnsi="Times New Roman" w:cs="Times New Roman"/>
          <w:sz w:val="30"/>
          <w:szCs w:val="30"/>
        </w:rPr>
        <w:t xml:space="preserve"> </w:t>
      </w:r>
      <w:r w:rsidRPr="00103D14">
        <w:rPr>
          <w:rFonts w:ascii="Times New Roman" w:hAnsi="Times New Roman" w:cs="Times New Roman"/>
          <w:sz w:val="30"/>
          <w:szCs w:val="30"/>
        </w:rPr>
        <w:t>производственного объекта, субъект промышленной безопасности обязан</w:t>
      </w:r>
      <w:r>
        <w:rPr>
          <w:rFonts w:ascii="Times New Roman" w:hAnsi="Times New Roman" w:cs="Times New Roman"/>
          <w:sz w:val="30"/>
          <w:szCs w:val="30"/>
        </w:rPr>
        <w:t xml:space="preserve"> </w:t>
      </w:r>
      <w:r w:rsidRPr="00103D14">
        <w:rPr>
          <w:rFonts w:ascii="Times New Roman" w:hAnsi="Times New Roman" w:cs="Times New Roman"/>
          <w:sz w:val="30"/>
          <w:szCs w:val="30"/>
        </w:rPr>
        <w:t>обратиться в регистрирующий орган для внесения изменений в сведения, содержащиеся в государственном реестре опасных производственных</w:t>
      </w:r>
      <w:r>
        <w:rPr>
          <w:rFonts w:ascii="Times New Roman" w:hAnsi="Times New Roman" w:cs="Times New Roman"/>
          <w:sz w:val="30"/>
          <w:szCs w:val="30"/>
        </w:rPr>
        <w:t xml:space="preserve"> </w:t>
      </w:r>
      <w:r w:rsidRPr="00103D14">
        <w:rPr>
          <w:rFonts w:ascii="Times New Roman" w:hAnsi="Times New Roman" w:cs="Times New Roman"/>
          <w:sz w:val="30"/>
          <w:szCs w:val="30"/>
        </w:rPr>
        <w:t>объектов.</w:t>
      </w:r>
      <w:r>
        <w:rPr>
          <w:rFonts w:ascii="Times New Roman" w:hAnsi="Times New Roman" w:cs="Times New Roman"/>
          <w:sz w:val="30"/>
          <w:szCs w:val="30"/>
        </w:rPr>
        <w:t xml:space="preserve"> </w:t>
      </w:r>
      <w:r w:rsidRPr="00103D14">
        <w:rPr>
          <w:rFonts w:ascii="Times New Roman" w:hAnsi="Times New Roman" w:cs="Times New Roman"/>
          <w:sz w:val="30"/>
          <w:szCs w:val="30"/>
        </w:rPr>
        <w:t>Какой срок со дня изменения регистрационных сведений отводится субъекту промышленной безопасности на обращение в регистрирующий орган?</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1 месяц.</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N93   (Л2 Статья 24)</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Потенциально опасные объекты подлежат регистрации в порядке и случаях,</w:t>
      </w:r>
      <w:r>
        <w:rPr>
          <w:rFonts w:ascii="Times New Roman" w:hAnsi="Times New Roman" w:cs="Times New Roman"/>
          <w:sz w:val="30"/>
          <w:szCs w:val="30"/>
        </w:rPr>
        <w:t xml:space="preserve"> </w:t>
      </w:r>
      <w:r w:rsidRPr="00103D14">
        <w:rPr>
          <w:rFonts w:ascii="Times New Roman" w:hAnsi="Times New Roman" w:cs="Times New Roman"/>
          <w:sz w:val="30"/>
          <w:szCs w:val="30"/>
        </w:rPr>
        <w:t>установленных ...</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103D14">
        <w:rPr>
          <w:rFonts w:ascii="Times New Roman" w:hAnsi="Times New Roman" w:cs="Times New Roman"/>
          <w:sz w:val="30"/>
          <w:szCs w:val="30"/>
        </w:rPr>
        <w:t>... Советом Министров Республики Беларусь.</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N94   (Л2 Статья 24)</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Потенциально опасные объекты, технические устройства подлежат испытаниям</w:t>
      </w:r>
      <w:r>
        <w:rPr>
          <w:rFonts w:ascii="Times New Roman" w:hAnsi="Times New Roman" w:cs="Times New Roman"/>
          <w:sz w:val="30"/>
          <w:szCs w:val="30"/>
        </w:rPr>
        <w:t xml:space="preserve"> </w:t>
      </w:r>
      <w:r w:rsidRPr="00103D14">
        <w:rPr>
          <w:rFonts w:ascii="Times New Roman" w:hAnsi="Times New Roman" w:cs="Times New Roman"/>
          <w:sz w:val="30"/>
          <w:szCs w:val="30"/>
        </w:rPr>
        <w:t>для оценки уровня безопасности и надежности конструкции в случаях,</w:t>
      </w:r>
      <w:r>
        <w:rPr>
          <w:rFonts w:ascii="Times New Roman" w:hAnsi="Times New Roman" w:cs="Times New Roman"/>
          <w:sz w:val="30"/>
          <w:szCs w:val="30"/>
        </w:rPr>
        <w:t xml:space="preserve"> </w:t>
      </w:r>
      <w:r w:rsidRPr="00103D14">
        <w:rPr>
          <w:rFonts w:ascii="Times New Roman" w:hAnsi="Times New Roman" w:cs="Times New Roman"/>
          <w:sz w:val="30"/>
          <w:szCs w:val="30"/>
        </w:rPr>
        <w:t>предусмотренных ...</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103D14">
        <w:rPr>
          <w:rFonts w:ascii="Times New Roman" w:hAnsi="Times New Roman" w:cs="Times New Roman"/>
          <w:sz w:val="30"/>
          <w:szCs w:val="30"/>
        </w:rPr>
        <w:t xml:space="preserve">... правилами по обеспечению промышленной безопасности, если иное не установлено техническими регламентами </w:t>
      </w:r>
      <w:r w:rsidRPr="00103D14">
        <w:rPr>
          <w:rFonts w:ascii="Times New Roman" w:hAnsi="Times New Roman" w:cs="Times New Roman"/>
          <w:sz w:val="30"/>
          <w:szCs w:val="30"/>
        </w:rPr>
        <w:lastRenderedPageBreak/>
        <w:t>Таможенного союза и (или)</w:t>
      </w:r>
      <w:r>
        <w:rPr>
          <w:rFonts w:ascii="Times New Roman" w:hAnsi="Times New Roman" w:cs="Times New Roman"/>
          <w:sz w:val="30"/>
          <w:szCs w:val="30"/>
        </w:rPr>
        <w:t xml:space="preserve"> </w:t>
      </w:r>
      <w:r w:rsidRPr="00103D14">
        <w:rPr>
          <w:rFonts w:ascii="Times New Roman" w:hAnsi="Times New Roman" w:cs="Times New Roman"/>
          <w:sz w:val="30"/>
          <w:szCs w:val="30"/>
        </w:rPr>
        <w:t>техническими регламентами Евразийского экономического союза.</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N95   (Л2 Статья 24)</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Потенциально опасные объекты, технические устройства в целях обеспечения их безопасной эксплуатации должны быть укомплектованы изготовителем документами, предусмотренными ...</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103D14">
        <w:rPr>
          <w:rFonts w:ascii="Times New Roman" w:hAnsi="Times New Roman" w:cs="Times New Roman"/>
          <w:sz w:val="30"/>
          <w:szCs w:val="30"/>
        </w:rPr>
        <w:t>... актами законодательства в области промышленной безопасности.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N96   (Л2 Статья 26)</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Что из указанного ниже входит в обязанности</w:t>
      </w:r>
      <w:r>
        <w:rPr>
          <w:rFonts w:ascii="Times New Roman" w:hAnsi="Times New Roman" w:cs="Times New Roman"/>
          <w:sz w:val="30"/>
          <w:szCs w:val="30"/>
        </w:rPr>
        <w:t xml:space="preserve"> </w:t>
      </w:r>
      <w:r w:rsidRPr="00103D14">
        <w:rPr>
          <w:rFonts w:ascii="Times New Roman" w:hAnsi="Times New Roman" w:cs="Times New Roman"/>
          <w:sz w:val="30"/>
          <w:szCs w:val="30"/>
        </w:rPr>
        <w:t>субъекта промышленной безопасности?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Все, что указано в других вариантах ответа.</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N97   (Л2 Статья 26)</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Какие из указанных ниже мер обязан принимать</w:t>
      </w:r>
      <w:r>
        <w:rPr>
          <w:rFonts w:ascii="Times New Roman" w:hAnsi="Times New Roman" w:cs="Times New Roman"/>
          <w:sz w:val="30"/>
          <w:szCs w:val="30"/>
        </w:rPr>
        <w:t xml:space="preserve"> </w:t>
      </w:r>
      <w:r w:rsidRPr="00103D14">
        <w:rPr>
          <w:rFonts w:ascii="Times New Roman" w:hAnsi="Times New Roman" w:cs="Times New Roman"/>
          <w:sz w:val="30"/>
          <w:szCs w:val="30"/>
        </w:rPr>
        <w:t>субъект промышленной безопасности?</w:t>
      </w:r>
      <w:r>
        <w:rPr>
          <w:rFonts w:ascii="Times New Roman" w:hAnsi="Times New Roman" w:cs="Times New Roman"/>
          <w:sz w:val="30"/>
          <w:szCs w:val="30"/>
        </w:rPr>
        <w:t xml:space="preserve"> </w:t>
      </w:r>
      <w:r w:rsidRPr="00103D14">
        <w:rPr>
          <w:rFonts w:ascii="Times New Roman" w:hAnsi="Times New Roman" w:cs="Times New Roman"/>
          <w:sz w:val="30"/>
          <w:szCs w:val="30"/>
        </w:rPr>
        <w:t>А - меры по предотвращению проникновения на опасный производственный</w:t>
      </w:r>
      <w:r>
        <w:rPr>
          <w:rFonts w:ascii="Times New Roman" w:hAnsi="Times New Roman" w:cs="Times New Roman"/>
          <w:sz w:val="30"/>
          <w:szCs w:val="30"/>
        </w:rPr>
        <w:t xml:space="preserve"> </w:t>
      </w:r>
      <w:r w:rsidRPr="00103D14">
        <w:rPr>
          <w:rFonts w:ascii="Times New Roman" w:hAnsi="Times New Roman" w:cs="Times New Roman"/>
          <w:sz w:val="30"/>
          <w:szCs w:val="30"/>
        </w:rPr>
        <w:t>объект и (или) потенциально опасный объект посторонних лиц;  Б - меры по созданию инженерных систем контроля и наблюдения, систем</w:t>
      </w:r>
      <w:r>
        <w:rPr>
          <w:rFonts w:ascii="Times New Roman" w:hAnsi="Times New Roman" w:cs="Times New Roman"/>
          <w:sz w:val="30"/>
          <w:szCs w:val="30"/>
        </w:rPr>
        <w:t xml:space="preserve"> </w:t>
      </w:r>
      <w:r w:rsidRPr="00103D14">
        <w:rPr>
          <w:rFonts w:ascii="Times New Roman" w:hAnsi="Times New Roman" w:cs="Times New Roman"/>
          <w:sz w:val="30"/>
          <w:szCs w:val="30"/>
        </w:rPr>
        <w:t>оповещения и связи, средств и систем защиты, поддержанию их в исправном</w:t>
      </w:r>
      <w:r>
        <w:rPr>
          <w:rFonts w:ascii="Times New Roman" w:hAnsi="Times New Roman" w:cs="Times New Roman"/>
          <w:sz w:val="30"/>
          <w:szCs w:val="30"/>
        </w:rPr>
        <w:t xml:space="preserve"> </w:t>
      </w:r>
      <w:r w:rsidRPr="00103D14">
        <w:rPr>
          <w:rFonts w:ascii="Times New Roman" w:hAnsi="Times New Roman" w:cs="Times New Roman"/>
          <w:sz w:val="30"/>
          <w:szCs w:val="30"/>
        </w:rPr>
        <w:t>состоянии, а также по созданию и оснащению учебных полигонов, тренажеров</w:t>
      </w:r>
      <w:r>
        <w:rPr>
          <w:rFonts w:ascii="Times New Roman" w:hAnsi="Times New Roman" w:cs="Times New Roman"/>
          <w:sz w:val="30"/>
          <w:szCs w:val="30"/>
        </w:rPr>
        <w:t xml:space="preserve"> </w:t>
      </w:r>
      <w:r w:rsidRPr="00103D14">
        <w:rPr>
          <w:rFonts w:ascii="Times New Roman" w:hAnsi="Times New Roman" w:cs="Times New Roman"/>
          <w:sz w:val="30"/>
          <w:szCs w:val="30"/>
        </w:rPr>
        <w:t>для отработки практических навыков, необходимых при авариях и инцидентах; В - меры по предупреждению аварий и инцидентов на принадлежащих ему</w:t>
      </w:r>
      <w:r>
        <w:rPr>
          <w:rFonts w:ascii="Times New Roman" w:hAnsi="Times New Roman" w:cs="Times New Roman"/>
          <w:sz w:val="30"/>
          <w:szCs w:val="30"/>
        </w:rPr>
        <w:t xml:space="preserve"> </w:t>
      </w:r>
      <w:r w:rsidRPr="00103D14">
        <w:rPr>
          <w:rFonts w:ascii="Times New Roman" w:hAnsi="Times New Roman" w:cs="Times New Roman"/>
          <w:sz w:val="30"/>
          <w:szCs w:val="30"/>
        </w:rPr>
        <w:t>опасных производственных объектах и (или) потенциально опасных объектах.</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А, Б, В.</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N98   (Л2 Статья 26)</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Что из указанного ниже обязан обеспечивать субъект промышленной безопасности?</w:t>
      </w:r>
      <w:r>
        <w:rPr>
          <w:rFonts w:ascii="Times New Roman" w:hAnsi="Times New Roman" w:cs="Times New Roman"/>
          <w:sz w:val="30"/>
          <w:szCs w:val="30"/>
        </w:rPr>
        <w:t xml:space="preserve"> </w:t>
      </w:r>
      <w:r w:rsidRPr="00103D14">
        <w:rPr>
          <w:rFonts w:ascii="Times New Roman" w:hAnsi="Times New Roman" w:cs="Times New Roman"/>
          <w:sz w:val="30"/>
          <w:szCs w:val="30"/>
        </w:rPr>
        <w:t>А - проведение идентификации принадлежащих ему опасных производств. объектов;  Б - регистрацию опасных производственных объектов в государственном реестре</w:t>
      </w:r>
      <w:r>
        <w:rPr>
          <w:rFonts w:ascii="Times New Roman" w:hAnsi="Times New Roman" w:cs="Times New Roman"/>
          <w:sz w:val="30"/>
          <w:szCs w:val="30"/>
        </w:rPr>
        <w:t xml:space="preserve"> </w:t>
      </w:r>
      <w:r w:rsidRPr="00103D14">
        <w:rPr>
          <w:rFonts w:ascii="Times New Roman" w:hAnsi="Times New Roman" w:cs="Times New Roman"/>
          <w:sz w:val="30"/>
          <w:szCs w:val="30"/>
        </w:rPr>
        <w:t>опасных производственных объектов, внесение при необходимости изменений</w:t>
      </w:r>
      <w:r>
        <w:rPr>
          <w:rFonts w:ascii="Times New Roman" w:hAnsi="Times New Roman" w:cs="Times New Roman"/>
          <w:sz w:val="30"/>
          <w:szCs w:val="30"/>
        </w:rPr>
        <w:t xml:space="preserve"> </w:t>
      </w:r>
      <w:r w:rsidRPr="00103D14">
        <w:rPr>
          <w:rFonts w:ascii="Times New Roman" w:hAnsi="Times New Roman" w:cs="Times New Roman"/>
          <w:sz w:val="30"/>
          <w:szCs w:val="30"/>
        </w:rPr>
        <w:t>в сведения, содержащиеся в государственном реестре; В - проведение экспертизы промышленной безопасности, технического</w:t>
      </w:r>
      <w:r>
        <w:rPr>
          <w:rFonts w:ascii="Times New Roman" w:hAnsi="Times New Roman" w:cs="Times New Roman"/>
          <w:sz w:val="30"/>
          <w:szCs w:val="30"/>
        </w:rPr>
        <w:t xml:space="preserve"> </w:t>
      </w:r>
      <w:r w:rsidRPr="00103D14">
        <w:rPr>
          <w:rFonts w:ascii="Times New Roman" w:hAnsi="Times New Roman" w:cs="Times New Roman"/>
          <w:sz w:val="30"/>
          <w:szCs w:val="30"/>
        </w:rPr>
        <w:t>диагностирования, технического освидетельствования, испытаний потенциально</w:t>
      </w:r>
      <w:r>
        <w:rPr>
          <w:rFonts w:ascii="Times New Roman" w:hAnsi="Times New Roman" w:cs="Times New Roman"/>
          <w:sz w:val="30"/>
          <w:szCs w:val="30"/>
        </w:rPr>
        <w:t xml:space="preserve"> </w:t>
      </w:r>
      <w:r w:rsidRPr="00103D14">
        <w:rPr>
          <w:rFonts w:ascii="Times New Roman" w:hAnsi="Times New Roman" w:cs="Times New Roman"/>
          <w:sz w:val="30"/>
          <w:szCs w:val="30"/>
        </w:rPr>
        <w:t>опасных объектов, технических устройств в порядке, предусмотренном Законом</w:t>
      </w:r>
      <w:r>
        <w:rPr>
          <w:rFonts w:ascii="Times New Roman" w:hAnsi="Times New Roman" w:cs="Times New Roman"/>
          <w:sz w:val="30"/>
          <w:szCs w:val="30"/>
        </w:rPr>
        <w:t xml:space="preserve"> </w:t>
      </w:r>
      <w:r w:rsidRPr="00103D14">
        <w:rPr>
          <w:rFonts w:ascii="Times New Roman" w:hAnsi="Times New Roman" w:cs="Times New Roman"/>
          <w:sz w:val="30"/>
          <w:szCs w:val="30"/>
        </w:rPr>
        <w:t>в сроки, установленные правилами по обеспечению промышленной безопасности; Г - разработку, оформление и представление деклараций промышленной</w:t>
      </w:r>
      <w:r>
        <w:rPr>
          <w:rFonts w:ascii="Times New Roman" w:hAnsi="Times New Roman" w:cs="Times New Roman"/>
          <w:sz w:val="30"/>
          <w:szCs w:val="30"/>
        </w:rPr>
        <w:t xml:space="preserve"> </w:t>
      </w:r>
      <w:r w:rsidRPr="00103D14">
        <w:rPr>
          <w:rFonts w:ascii="Times New Roman" w:hAnsi="Times New Roman" w:cs="Times New Roman"/>
          <w:sz w:val="30"/>
          <w:szCs w:val="30"/>
        </w:rPr>
        <w:t>безопасности для опасных производственных объектов I и II типов опасности, внесение в них изменений и (или) дополнений.</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А, Б, В, Г.</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N99   (Л2 Статья 26)</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lastRenderedPageBreak/>
        <w:t>Входит ли в обязанность субъекта промышленной безопасности обучать своих работников действиям в случае аварии или инцидента?</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Да, входит.</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N100  (Л2 Статья 26)</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Какому из указанных ниже требований должны удовлетворять работники субъекта промышленной безопасности, допускаемые к работе, выполнению работ (оказанию услуг) на опасном производственном объекте и (или) потенциально опасном объекте?</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Всем требования, указанным в других вариантах ответа.</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N101  (Л2 Статья 26)</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Насколько быстро работники субъекта промышленной безопасности обязаны</w:t>
      </w:r>
      <w:r>
        <w:rPr>
          <w:rFonts w:ascii="Times New Roman" w:hAnsi="Times New Roman" w:cs="Times New Roman"/>
          <w:sz w:val="30"/>
          <w:szCs w:val="30"/>
        </w:rPr>
        <w:t xml:space="preserve"> </w:t>
      </w:r>
      <w:r w:rsidRPr="00103D14">
        <w:rPr>
          <w:rFonts w:ascii="Times New Roman" w:hAnsi="Times New Roman" w:cs="Times New Roman"/>
          <w:sz w:val="30"/>
          <w:szCs w:val="30"/>
        </w:rPr>
        <w:t>ставить в известность своего непосредственного руководителя и (или)</w:t>
      </w:r>
      <w:r>
        <w:rPr>
          <w:rFonts w:ascii="Times New Roman" w:hAnsi="Times New Roman" w:cs="Times New Roman"/>
          <w:sz w:val="30"/>
          <w:szCs w:val="30"/>
        </w:rPr>
        <w:t xml:space="preserve"> </w:t>
      </w:r>
      <w:r w:rsidRPr="00103D14">
        <w:rPr>
          <w:rFonts w:ascii="Times New Roman" w:hAnsi="Times New Roman" w:cs="Times New Roman"/>
          <w:sz w:val="30"/>
          <w:szCs w:val="30"/>
        </w:rPr>
        <w:t>лицо, ответственное за ведение работ при осуществлении деятельности в области</w:t>
      </w:r>
      <w:r>
        <w:rPr>
          <w:rFonts w:ascii="Times New Roman" w:hAnsi="Times New Roman" w:cs="Times New Roman"/>
          <w:sz w:val="30"/>
          <w:szCs w:val="30"/>
        </w:rPr>
        <w:t xml:space="preserve"> </w:t>
      </w:r>
      <w:r w:rsidRPr="00103D14">
        <w:rPr>
          <w:rFonts w:ascii="Times New Roman" w:hAnsi="Times New Roman" w:cs="Times New Roman"/>
          <w:sz w:val="30"/>
          <w:szCs w:val="30"/>
        </w:rPr>
        <w:t>промышленной безопасности, об угрозе возникновения или о возникновении аварии и</w:t>
      </w:r>
      <w:r>
        <w:rPr>
          <w:rFonts w:ascii="Times New Roman" w:hAnsi="Times New Roman" w:cs="Times New Roman"/>
          <w:sz w:val="30"/>
          <w:szCs w:val="30"/>
        </w:rPr>
        <w:t xml:space="preserve"> </w:t>
      </w:r>
      <w:r w:rsidRPr="00103D14">
        <w:rPr>
          <w:rFonts w:ascii="Times New Roman" w:hAnsi="Times New Roman" w:cs="Times New Roman"/>
          <w:sz w:val="30"/>
          <w:szCs w:val="30"/>
        </w:rPr>
        <w:t>(или) инцидента?</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Немедленно.</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N102  (Л2 Статья 27)</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Что относится к объектам экспертизы промышленной безопасности? А - опасные производственные объекты;</w:t>
      </w:r>
      <w:r>
        <w:rPr>
          <w:rFonts w:ascii="Times New Roman" w:hAnsi="Times New Roman" w:cs="Times New Roman"/>
          <w:sz w:val="30"/>
          <w:szCs w:val="30"/>
        </w:rPr>
        <w:t xml:space="preserve"> </w:t>
      </w:r>
      <w:r w:rsidRPr="00103D14">
        <w:rPr>
          <w:rFonts w:ascii="Times New Roman" w:hAnsi="Times New Roman" w:cs="Times New Roman"/>
          <w:sz w:val="30"/>
          <w:szCs w:val="30"/>
        </w:rPr>
        <w:t>Б - потенциально опасные объекты и технические устройства, включенные в перечень потенциально опасных объектов и эксплуатируемых на них технических</w:t>
      </w:r>
      <w:r>
        <w:rPr>
          <w:rFonts w:ascii="Times New Roman" w:hAnsi="Times New Roman" w:cs="Times New Roman"/>
          <w:sz w:val="30"/>
          <w:szCs w:val="30"/>
        </w:rPr>
        <w:t xml:space="preserve"> </w:t>
      </w:r>
      <w:r w:rsidRPr="00103D14">
        <w:rPr>
          <w:rFonts w:ascii="Times New Roman" w:hAnsi="Times New Roman" w:cs="Times New Roman"/>
          <w:sz w:val="30"/>
          <w:szCs w:val="30"/>
        </w:rPr>
        <w:t>устройств, подлежащих экспертизе промышленной безопасности;  В - проектная документация в случаях, предусмотренных законодательными</w:t>
      </w:r>
      <w:r>
        <w:rPr>
          <w:rFonts w:ascii="Times New Roman" w:hAnsi="Times New Roman" w:cs="Times New Roman"/>
          <w:sz w:val="30"/>
          <w:szCs w:val="30"/>
        </w:rPr>
        <w:t xml:space="preserve"> </w:t>
      </w:r>
      <w:r w:rsidRPr="00103D14">
        <w:rPr>
          <w:rFonts w:ascii="Times New Roman" w:hAnsi="Times New Roman" w:cs="Times New Roman"/>
          <w:sz w:val="30"/>
          <w:szCs w:val="30"/>
        </w:rPr>
        <w:t>актами; Г - декларация промышленной безопасности.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А, Б, В, Г.</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N103  (Л2 Статья 27)</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 xml:space="preserve">Какой документ является результатом проведения экспертизы промышленной безопасности? </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Заключение.</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N104  (Л2 Статья 28)</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На какие эксплуатируемые им объекты субъект промышленной безопасности</w:t>
      </w:r>
      <w:r>
        <w:rPr>
          <w:rFonts w:ascii="Times New Roman" w:hAnsi="Times New Roman" w:cs="Times New Roman"/>
          <w:sz w:val="30"/>
          <w:szCs w:val="30"/>
        </w:rPr>
        <w:t xml:space="preserve"> </w:t>
      </w:r>
      <w:r w:rsidRPr="00103D14">
        <w:rPr>
          <w:rFonts w:ascii="Times New Roman" w:hAnsi="Times New Roman" w:cs="Times New Roman"/>
          <w:sz w:val="30"/>
          <w:szCs w:val="30"/>
        </w:rPr>
        <w:t>обязан иметь декларацию промышленной безопасности?   А - опасные производственные объекты I и II типов опасности; Б - опасные производственные объекты III типа опасности;</w:t>
      </w:r>
      <w:r>
        <w:rPr>
          <w:rFonts w:ascii="Times New Roman" w:hAnsi="Times New Roman" w:cs="Times New Roman"/>
          <w:sz w:val="30"/>
          <w:szCs w:val="30"/>
        </w:rPr>
        <w:t xml:space="preserve"> </w:t>
      </w:r>
      <w:r w:rsidRPr="00103D14">
        <w:rPr>
          <w:rFonts w:ascii="Times New Roman" w:hAnsi="Times New Roman" w:cs="Times New Roman"/>
          <w:sz w:val="30"/>
          <w:szCs w:val="30"/>
        </w:rPr>
        <w:t>В - потенциально опасные объекты, включенные в перечень потенциально опасных объектов, подлежащих экспертизе промышленной безопасности.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Только А.</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N105  (Л2 Статья 28)</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lastRenderedPageBreak/>
        <w:t>Какой уровень конфиденциальности (категория доступа, степень секретности)</w:t>
      </w:r>
      <w:r>
        <w:rPr>
          <w:rFonts w:ascii="Times New Roman" w:hAnsi="Times New Roman" w:cs="Times New Roman"/>
          <w:sz w:val="30"/>
          <w:szCs w:val="30"/>
        </w:rPr>
        <w:t xml:space="preserve"> </w:t>
      </w:r>
      <w:r w:rsidRPr="00103D14">
        <w:rPr>
          <w:rFonts w:ascii="Times New Roman" w:hAnsi="Times New Roman" w:cs="Times New Roman"/>
          <w:sz w:val="30"/>
          <w:szCs w:val="30"/>
        </w:rPr>
        <w:t>имеют сведения, содержащиеся в декларации промышленной безопасности?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 xml:space="preserve">Служебная информация ограниченного распространения.  </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N106  (Л2 Статья 29)</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Положения о порядке организации и осуществления производственного контроля в</w:t>
      </w:r>
      <w:r>
        <w:rPr>
          <w:rFonts w:ascii="Times New Roman" w:hAnsi="Times New Roman" w:cs="Times New Roman"/>
          <w:sz w:val="30"/>
          <w:szCs w:val="30"/>
        </w:rPr>
        <w:t xml:space="preserve"> </w:t>
      </w:r>
      <w:r w:rsidRPr="00103D14">
        <w:rPr>
          <w:rFonts w:ascii="Times New Roman" w:hAnsi="Times New Roman" w:cs="Times New Roman"/>
          <w:sz w:val="30"/>
          <w:szCs w:val="30"/>
        </w:rPr>
        <w:t>области промышленной безопасности разрабатываются на основании ...</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103D14">
        <w:rPr>
          <w:rFonts w:ascii="Times New Roman" w:hAnsi="Times New Roman" w:cs="Times New Roman"/>
          <w:sz w:val="30"/>
          <w:szCs w:val="30"/>
        </w:rPr>
        <w:t>... примерного положения об организации и осуществлении производственного</w:t>
      </w:r>
      <w:r>
        <w:rPr>
          <w:rFonts w:ascii="Times New Roman" w:hAnsi="Times New Roman" w:cs="Times New Roman"/>
          <w:sz w:val="30"/>
          <w:szCs w:val="30"/>
        </w:rPr>
        <w:t xml:space="preserve"> </w:t>
      </w:r>
      <w:r w:rsidRPr="00103D14">
        <w:rPr>
          <w:rFonts w:ascii="Times New Roman" w:hAnsi="Times New Roman" w:cs="Times New Roman"/>
          <w:sz w:val="30"/>
          <w:szCs w:val="30"/>
        </w:rPr>
        <w:t>контроля в области промышленной безопасности, утвержденного МЧС РБ.</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N107  (Л2 Статья 29)</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 xml:space="preserve">Кому непосредственно подчиняется служба промышленной безопасности? </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Руководителю субъекта промышленной безопасности или его обособленного</w:t>
      </w:r>
      <w:r>
        <w:rPr>
          <w:rFonts w:ascii="Times New Roman" w:hAnsi="Times New Roman" w:cs="Times New Roman"/>
          <w:sz w:val="30"/>
          <w:szCs w:val="30"/>
        </w:rPr>
        <w:t xml:space="preserve"> </w:t>
      </w:r>
      <w:r w:rsidRPr="00103D14">
        <w:rPr>
          <w:rFonts w:ascii="Times New Roman" w:hAnsi="Times New Roman" w:cs="Times New Roman"/>
          <w:sz w:val="30"/>
          <w:szCs w:val="30"/>
        </w:rPr>
        <w:t>подразделения либо его заместителю, ответственному за организацию промышленной</w:t>
      </w:r>
      <w:r>
        <w:rPr>
          <w:rFonts w:ascii="Times New Roman" w:hAnsi="Times New Roman" w:cs="Times New Roman"/>
          <w:sz w:val="30"/>
          <w:szCs w:val="30"/>
        </w:rPr>
        <w:t xml:space="preserve"> </w:t>
      </w:r>
      <w:r w:rsidRPr="00103D14">
        <w:rPr>
          <w:rFonts w:ascii="Times New Roman" w:hAnsi="Times New Roman" w:cs="Times New Roman"/>
          <w:sz w:val="30"/>
          <w:szCs w:val="30"/>
        </w:rPr>
        <w:t>безопасности в субъекте промышленной безопасности или его обособленном подразделении (субъекту  промышленной безопасности - индивидуальному предпринимателю).</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N108  (Л2 Статья 29)</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Кому непосредственно подчиняется инженер по промышленной безопасности, ответственное лицо, на которое возложены соответствующие обязанности по обеспечению промышленной безопасности при отсутствии у нанимателя служба промышленной безопасности?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Руководителю субъекта промышленной безопасности или его обособленного</w:t>
      </w:r>
      <w:r>
        <w:rPr>
          <w:rFonts w:ascii="Times New Roman" w:hAnsi="Times New Roman" w:cs="Times New Roman"/>
          <w:sz w:val="30"/>
          <w:szCs w:val="30"/>
        </w:rPr>
        <w:t xml:space="preserve"> </w:t>
      </w:r>
      <w:r w:rsidRPr="00103D14">
        <w:rPr>
          <w:rFonts w:ascii="Times New Roman" w:hAnsi="Times New Roman" w:cs="Times New Roman"/>
          <w:sz w:val="30"/>
          <w:szCs w:val="30"/>
        </w:rPr>
        <w:t>подразделения либо его заместителю, ответственному за организацию промышленной</w:t>
      </w:r>
      <w:r>
        <w:rPr>
          <w:rFonts w:ascii="Times New Roman" w:hAnsi="Times New Roman" w:cs="Times New Roman"/>
          <w:sz w:val="30"/>
          <w:szCs w:val="30"/>
        </w:rPr>
        <w:t xml:space="preserve"> </w:t>
      </w:r>
      <w:r w:rsidRPr="00103D14">
        <w:rPr>
          <w:rFonts w:ascii="Times New Roman" w:hAnsi="Times New Roman" w:cs="Times New Roman"/>
          <w:sz w:val="30"/>
          <w:szCs w:val="30"/>
        </w:rPr>
        <w:t>безопасности в субъекте промышленной безопасности или его обособленном подразделении (субъекту  промышленной безопасности - индивидуальному предпринимателю).</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N109  (Л2 Статья 30)</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Что из указанного ниже относится к полномочиям работников службы промышленной безопасности (инженера по промышленной безопасности, ответственного лица, на которое возложены соответствующие обязанности)?</w:t>
      </w:r>
      <w:r>
        <w:rPr>
          <w:rFonts w:ascii="Times New Roman" w:hAnsi="Times New Roman" w:cs="Times New Roman"/>
          <w:sz w:val="30"/>
          <w:szCs w:val="30"/>
        </w:rPr>
        <w:t xml:space="preserve"> </w:t>
      </w:r>
      <w:r w:rsidRPr="00103D14">
        <w:rPr>
          <w:rFonts w:ascii="Times New Roman" w:hAnsi="Times New Roman" w:cs="Times New Roman"/>
          <w:sz w:val="30"/>
          <w:szCs w:val="30"/>
        </w:rPr>
        <w:t>А - проводить проверки состояния промышленной безопасности, соблюдения</w:t>
      </w:r>
      <w:r>
        <w:rPr>
          <w:rFonts w:ascii="Times New Roman" w:hAnsi="Times New Roman" w:cs="Times New Roman"/>
          <w:sz w:val="30"/>
          <w:szCs w:val="30"/>
        </w:rPr>
        <w:t xml:space="preserve"> </w:t>
      </w:r>
      <w:r w:rsidRPr="00103D14">
        <w:rPr>
          <w:rFonts w:ascii="Times New Roman" w:hAnsi="Times New Roman" w:cs="Times New Roman"/>
          <w:sz w:val="30"/>
          <w:szCs w:val="30"/>
        </w:rPr>
        <w:t>требований промышленной безопасности, рассматривать документы по вопросам</w:t>
      </w:r>
      <w:r>
        <w:rPr>
          <w:rFonts w:ascii="Times New Roman" w:hAnsi="Times New Roman" w:cs="Times New Roman"/>
          <w:sz w:val="30"/>
          <w:szCs w:val="30"/>
        </w:rPr>
        <w:t xml:space="preserve"> </w:t>
      </w:r>
      <w:r w:rsidRPr="00103D14">
        <w:rPr>
          <w:rFonts w:ascii="Times New Roman" w:hAnsi="Times New Roman" w:cs="Times New Roman"/>
          <w:sz w:val="30"/>
          <w:szCs w:val="30"/>
        </w:rPr>
        <w:t>промышленной безопасности; Б - требовать письменные объяснения от должностных лиц и других работников,</w:t>
      </w:r>
      <w:r>
        <w:rPr>
          <w:rFonts w:ascii="Times New Roman" w:hAnsi="Times New Roman" w:cs="Times New Roman"/>
          <w:sz w:val="30"/>
          <w:szCs w:val="30"/>
        </w:rPr>
        <w:t xml:space="preserve"> </w:t>
      </w:r>
      <w:r w:rsidRPr="00103D14">
        <w:rPr>
          <w:rFonts w:ascii="Times New Roman" w:hAnsi="Times New Roman" w:cs="Times New Roman"/>
          <w:sz w:val="30"/>
          <w:szCs w:val="30"/>
        </w:rPr>
        <w:lastRenderedPageBreak/>
        <w:t>допустивших нарушения требований промышленной безопасности;</w:t>
      </w:r>
      <w:r>
        <w:rPr>
          <w:rFonts w:ascii="Times New Roman" w:hAnsi="Times New Roman" w:cs="Times New Roman"/>
          <w:sz w:val="30"/>
          <w:szCs w:val="30"/>
        </w:rPr>
        <w:t xml:space="preserve"> </w:t>
      </w:r>
      <w:r w:rsidRPr="00103D14">
        <w:rPr>
          <w:rFonts w:ascii="Times New Roman" w:hAnsi="Times New Roman" w:cs="Times New Roman"/>
          <w:sz w:val="30"/>
          <w:szCs w:val="30"/>
        </w:rPr>
        <w:t>В - организовывать и проводить информационно-разъяснительную работу с</w:t>
      </w:r>
      <w:r>
        <w:rPr>
          <w:rFonts w:ascii="Times New Roman" w:hAnsi="Times New Roman" w:cs="Times New Roman"/>
          <w:sz w:val="30"/>
          <w:szCs w:val="30"/>
        </w:rPr>
        <w:t xml:space="preserve"> </w:t>
      </w:r>
      <w:r w:rsidRPr="00103D14">
        <w:rPr>
          <w:rFonts w:ascii="Times New Roman" w:hAnsi="Times New Roman" w:cs="Times New Roman"/>
          <w:sz w:val="30"/>
          <w:szCs w:val="30"/>
        </w:rPr>
        <w:t>работниками по вопросам промышленной безопасности; вносить предложения</w:t>
      </w:r>
      <w:r>
        <w:rPr>
          <w:rFonts w:ascii="Times New Roman" w:hAnsi="Times New Roman" w:cs="Times New Roman"/>
          <w:sz w:val="30"/>
          <w:szCs w:val="30"/>
        </w:rPr>
        <w:t xml:space="preserve"> </w:t>
      </w:r>
      <w:r w:rsidRPr="00103D14">
        <w:rPr>
          <w:rFonts w:ascii="Times New Roman" w:hAnsi="Times New Roman" w:cs="Times New Roman"/>
          <w:sz w:val="30"/>
          <w:szCs w:val="30"/>
        </w:rPr>
        <w:t>руководителю субъекта промышленной безопасности (субъекту промышленной</w:t>
      </w:r>
      <w:r>
        <w:rPr>
          <w:rFonts w:ascii="Times New Roman" w:hAnsi="Times New Roman" w:cs="Times New Roman"/>
          <w:sz w:val="30"/>
          <w:szCs w:val="30"/>
        </w:rPr>
        <w:t xml:space="preserve"> </w:t>
      </w:r>
      <w:r w:rsidRPr="00103D14">
        <w:rPr>
          <w:rFonts w:ascii="Times New Roman" w:hAnsi="Times New Roman" w:cs="Times New Roman"/>
          <w:sz w:val="30"/>
          <w:szCs w:val="30"/>
        </w:rPr>
        <w:t>безопасности - ИП) по предупреждению аварий и инцидентов.</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А, Б, В.</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N110  (Л2 Статья 30)</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Какой характер носят предписания об устранении нарушений требований промышленной безопасности, выдаваемые должностным лицам субъекта промышленной</w:t>
      </w:r>
      <w:r>
        <w:rPr>
          <w:rFonts w:ascii="Times New Roman" w:hAnsi="Times New Roman" w:cs="Times New Roman"/>
          <w:sz w:val="30"/>
          <w:szCs w:val="30"/>
        </w:rPr>
        <w:t xml:space="preserve"> </w:t>
      </w:r>
      <w:r w:rsidRPr="00103D14">
        <w:rPr>
          <w:rFonts w:ascii="Times New Roman" w:hAnsi="Times New Roman" w:cs="Times New Roman"/>
          <w:sz w:val="30"/>
          <w:szCs w:val="30"/>
        </w:rPr>
        <w:t>безопасности  работниками службы промышленной безопасности (инженером по промышленной безопасности, ответственным лицом, на которое возложены соответствующие обязанности по обеспечению промышленной безопасности)?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Обязательные для исполнения.</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N111  (Л2 Статья 31)</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Какой документ выдается рабочим (служащ</w:t>
      </w:r>
      <w:r>
        <w:rPr>
          <w:rFonts w:ascii="Times New Roman" w:hAnsi="Times New Roman" w:cs="Times New Roman"/>
          <w:sz w:val="30"/>
          <w:szCs w:val="30"/>
        </w:rPr>
        <w:t xml:space="preserve">им) по профессиям (должностям), </w:t>
      </w:r>
      <w:r w:rsidRPr="00103D14">
        <w:rPr>
          <w:rFonts w:ascii="Times New Roman" w:hAnsi="Times New Roman" w:cs="Times New Roman"/>
          <w:sz w:val="30"/>
          <w:szCs w:val="30"/>
        </w:rPr>
        <w:t>связанным с ведением работ на опасных производственных объектах и (или) потенциально опасных объектах, прошедшим проверку знаний по вопросам промышленной безопасности?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Удостоверение.</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N112  (Л2 Статья 33)</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Что из указанного ниже должна содержать информация, направляемая</w:t>
      </w:r>
      <w:r>
        <w:rPr>
          <w:rFonts w:ascii="Times New Roman" w:hAnsi="Times New Roman" w:cs="Times New Roman"/>
          <w:sz w:val="30"/>
          <w:szCs w:val="30"/>
        </w:rPr>
        <w:t xml:space="preserve"> </w:t>
      </w:r>
      <w:r w:rsidRPr="00103D14">
        <w:rPr>
          <w:rFonts w:ascii="Times New Roman" w:hAnsi="Times New Roman" w:cs="Times New Roman"/>
          <w:sz w:val="30"/>
          <w:szCs w:val="30"/>
        </w:rPr>
        <w:t xml:space="preserve">в </w:t>
      </w:r>
      <w:proofErr w:type="spellStart"/>
      <w:r w:rsidRPr="00103D14">
        <w:rPr>
          <w:rFonts w:ascii="Times New Roman" w:hAnsi="Times New Roman" w:cs="Times New Roman"/>
          <w:sz w:val="30"/>
          <w:szCs w:val="30"/>
        </w:rPr>
        <w:t>Госпромнадзор</w:t>
      </w:r>
      <w:proofErr w:type="spellEnd"/>
      <w:r w:rsidRPr="00103D14">
        <w:rPr>
          <w:rFonts w:ascii="Times New Roman" w:hAnsi="Times New Roman" w:cs="Times New Roman"/>
          <w:sz w:val="30"/>
          <w:szCs w:val="30"/>
        </w:rPr>
        <w:t xml:space="preserve"> и иные республиканские органы государственного управления</w:t>
      </w:r>
      <w:r>
        <w:rPr>
          <w:rFonts w:ascii="Times New Roman" w:hAnsi="Times New Roman" w:cs="Times New Roman"/>
          <w:sz w:val="30"/>
          <w:szCs w:val="30"/>
        </w:rPr>
        <w:t xml:space="preserve"> </w:t>
      </w:r>
      <w:r w:rsidRPr="00103D14">
        <w:rPr>
          <w:rFonts w:ascii="Times New Roman" w:hAnsi="Times New Roman" w:cs="Times New Roman"/>
          <w:sz w:val="30"/>
          <w:szCs w:val="30"/>
        </w:rPr>
        <w:t>и государственные организации, в случае возникновения аварии или инцидента</w:t>
      </w:r>
      <w:r>
        <w:rPr>
          <w:rFonts w:ascii="Times New Roman" w:hAnsi="Times New Roman" w:cs="Times New Roman"/>
          <w:sz w:val="30"/>
          <w:szCs w:val="30"/>
        </w:rPr>
        <w:t xml:space="preserve"> </w:t>
      </w:r>
      <w:r w:rsidRPr="00103D14">
        <w:rPr>
          <w:rFonts w:ascii="Times New Roman" w:hAnsi="Times New Roman" w:cs="Times New Roman"/>
          <w:sz w:val="30"/>
          <w:szCs w:val="30"/>
        </w:rPr>
        <w:t>на опасных производственных объектах и (или) потенциально опасных объектах? А - классификация события (авария, инцидент); Б - сведения о субъекте промышленной безопасности; наименование и тип опасности опасного производственного объекта, его регистрационный номер или наименование потенциально опасного объекта, их место нахождения;   В - дата и время возникновения аварии или инцидента; описание обстоятельств</w:t>
      </w:r>
      <w:r>
        <w:rPr>
          <w:rFonts w:ascii="Times New Roman" w:hAnsi="Times New Roman" w:cs="Times New Roman"/>
          <w:sz w:val="30"/>
          <w:szCs w:val="30"/>
        </w:rPr>
        <w:t xml:space="preserve"> </w:t>
      </w:r>
      <w:r w:rsidRPr="00103D14">
        <w:rPr>
          <w:rFonts w:ascii="Times New Roman" w:hAnsi="Times New Roman" w:cs="Times New Roman"/>
          <w:sz w:val="30"/>
          <w:szCs w:val="30"/>
        </w:rPr>
        <w:t>аварии или инцидента; предполагаемые причины возникновения аварии или инцидента; Г - принятые меры по локализации и ликвидации аварии или инцидента, их</w:t>
      </w:r>
      <w:r>
        <w:rPr>
          <w:rFonts w:ascii="Times New Roman" w:hAnsi="Times New Roman" w:cs="Times New Roman"/>
          <w:sz w:val="30"/>
          <w:szCs w:val="30"/>
        </w:rPr>
        <w:t xml:space="preserve"> </w:t>
      </w:r>
      <w:r w:rsidRPr="00103D14">
        <w:rPr>
          <w:rFonts w:ascii="Times New Roman" w:hAnsi="Times New Roman" w:cs="Times New Roman"/>
          <w:sz w:val="30"/>
          <w:szCs w:val="30"/>
        </w:rPr>
        <w:t>последствий.</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А, Б, В, Г.</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N113  (Л2 Статья 34)</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В каких случаях при возникновении аварий или инцидентов на опасных производственных объектах и потенциально опасных объектах необходимо</w:t>
      </w:r>
      <w:r>
        <w:rPr>
          <w:rFonts w:ascii="Times New Roman" w:hAnsi="Times New Roman" w:cs="Times New Roman"/>
          <w:sz w:val="30"/>
          <w:szCs w:val="30"/>
        </w:rPr>
        <w:t xml:space="preserve"> </w:t>
      </w:r>
      <w:r w:rsidRPr="00103D14">
        <w:rPr>
          <w:rFonts w:ascii="Times New Roman" w:hAnsi="Times New Roman" w:cs="Times New Roman"/>
          <w:sz w:val="30"/>
          <w:szCs w:val="30"/>
        </w:rPr>
        <w:t>проводить техническое расследование их причин?</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По каждому факту аварии или инцидента.</w:t>
      </w:r>
    </w:p>
    <w:p w:rsidR="007737E4" w:rsidRPr="006142B3"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lang w:val="en-US"/>
        </w:rPr>
        <w:lastRenderedPageBreak/>
        <w:t>N</w:t>
      </w:r>
      <w:r w:rsidRPr="006142B3">
        <w:rPr>
          <w:rFonts w:ascii="Times New Roman" w:hAnsi="Times New Roman" w:cs="Times New Roman"/>
          <w:sz w:val="30"/>
          <w:szCs w:val="30"/>
        </w:rPr>
        <w:t>114  (</w:t>
      </w:r>
      <w:r w:rsidRPr="00103D14">
        <w:rPr>
          <w:rFonts w:ascii="Times New Roman" w:hAnsi="Times New Roman" w:cs="Times New Roman"/>
          <w:sz w:val="30"/>
          <w:szCs w:val="30"/>
        </w:rPr>
        <w:t>Л</w:t>
      </w:r>
      <w:r w:rsidRPr="006142B3">
        <w:rPr>
          <w:rFonts w:ascii="Times New Roman" w:hAnsi="Times New Roman" w:cs="Times New Roman"/>
          <w:sz w:val="30"/>
          <w:szCs w:val="30"/>
        </w:rPr>
        <w:t xml:space="preserve">2 </w:t>
      </w:r>
      <w:r w:rsidRPr="00103D14">
        <w:rPr>
          <w:rFonts w:ascii="Times New Roman" w:hAnsi="Times New Roman" w:cs="Times New Roman"/>
          <w:sz w:val="30"/>
          <w:szCs w:val="30"/>
        </w:rPr>
        <w:t>Статья</w:t>
      </w:r>
      <w:r w:rsidRPr="006142B3">
        <w:rPr>
          <w:rFonts w:ascii="Times New Roman" w:hAnsi="Times New Roman" w:cs="Times New Roman"/>
          <w:sz w:val="30"/>
          <w:szCs w:val="30"/>
        </w:rPr>
        <w:t xml:space="preserve"> 34)</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Кем проводится техническое расследование причин аварий на опасных производственных объектах и потенциально опасных объектах (кроме объектов,</w:t>
      </w:r>
      <w:r>
        <w:rPr>
          <w:rFonts w:ascii="Times New Roman" w:hAnsi="Times New Roman" w:cs="Times New Roman"/>
          <w:sz w:val="30"/>
          <w:szCs w:val="30"/>
        </w:rPr>
        <w:t xml:space="preserve"> </w:t>
      </w:r>
      <w:r w:rsidRPr="00103D14">
        <w:rPr>
          <w:rFonts w:ascii="Times New Roman" w:hAnsi="Times New Roman" w:cs="Times New Roman"/>
          <w:sz w:val="30"/>
          <w:szCs w:val="30"/>
        </w:rPr>
        <w:t>принадлежащих Вооруженным Силам, транспортным войскам, органам внутренних</w:t>
      </w:r>
      <w:r>
        <w:rPr>
          <w:rFonts w:ascii="Times New Roman" w:hAnsi="Times New Roman" w:cs="Times New Roman"/>
          <w:sz w:val="30"/>
          <w:szCs w:val="30"/>
        </w:rPr>
        <w:t xml:space="preserve"> </w:t>
      </w:r>
      <w:r w:rsidRPr="00103D14">
        <w:rPr>
          <w:rFonts w:ascii="Times New Roman" w:hAnsi="Times New Roman" w:cs="Times New Roman"/>
          <w:sz w:val="30"/>
          <w:szCs w:val="30"/>
        </w:rPr>
        <w:t>дел, внутренним войскам МВД, органам государственной безопасности,</w:t>
      </w:r>
      <w:r>
        <w:rPr>
          <w:rFonts w:ascii="Times New Roman" w:hAnsi="Times New Roman" w:cs="Times New Roman"/>
          <w:sz w:val="30"/>
          <w:szCs w:val="30"/>
        </w:rPr>
        <w:t xml:space="preserve"> </w:t>
      </w:r>
      <w:r w:rsidRPr="00103D14">
        <w:rPr>
          <w:rFonts w:ascii="Times New Roman" w:hAnsi="Times New Roman" w:cs="Times New Roman"/>
          <w:sz w:val="30"/>
          <w:szCs w:val="30"/>
        </w:rPr>
        <w:t>органам пограничной службы и Государственному комитету судебных экспертиз)?</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 xml:space="preserve">Специальной комиссией, возглавляемой представителем </w:t>
      </w:r>
      <w:proofErr w:type="spellStart"/>
      <w:r w:rsidRPr="00103D14">
        <w:rPr>
          <w:rFonts w:ascii="Times New Roman" w:hAnsi="Times New Roman" w:cs="Times New Roman"/>
          <w:sz w:val="30"/>
          <w:szCs w:val="30"/>
        </w:rPr>
        <w:t>Госпромнадзора</w:t>
      </w:r>
      <w:proofErr w:type="spellEnd"/>
      <w:r w:rsidRPr="00103D14">
        <w:rPr>
          <w:rFonts w:ascii="Times New Roman" w:hAnsi="Times New Roman" w:cs="Times New Roman"/>
          <w:sz w:val="30"/>
          <w:szCs w:val="30"/>
        </w:rPr>
        <w:t>.</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N115  (Л2 Статья 34)</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Кем проводится техническое расследование причин инцидентов на опасных производственных объектах и потенциально опасных объектах (кроме объектов,</w:t>
      </w:r>
      <w:r>
        <w:rPr>
          <w:rFonts w:ascii="Times New Roman" w:hAnsi="Times New Roman" w:cs="Times New Roman"/>
          <w:sz w:val="30"/>
          <w:szCs w:val="30"/>
        </w:rPr>
        <w:t xml:space="preserve"> </w:t>
      </w:r>
      <w:r w:rsidRPr="00103D14">
        <w:rPr>
          <w:rFonts w:ascii="Times New Roman" w:hAnsi="Times New Roman" w:cs="Times New Roman"/>
          <w:sz w:val="30"/>
          <w:szCs w:val="30"/>
        </w:rPr>
        <w:t>принадлежащих Вооруженным Силам, транспортным войскам, органам внутренних</w:t>
      </w:r>
      <w:r>
        <w:rPr>
          <w:rFonts w:ascii="Times New Roman" w:hAnsi="Times New Roman" w:cs="Times New Roman"/>
          <w:sz w:val="30"/>
          <w:szCs w:val="30"/>
        </w:rPr>
        <w:t xml:space="preserve"> </w:t>
      </w:r>
      <w:r w:rsidRPr="00103D14">
        <w:rPr>
          <w:rFonts w:ascii="Times New Roman" w:hAnsi="Times New Roman" w:cs="Times New Roman"/>
          <w:sz w:val="30"/>
          <w:szCs w:val="30"/>
        </w:rPr>
        <w:t>дел, внутренним войскам МВД, органам государственной безопасности,</w:t>
      </w:r>
      <w:r>
        <w:rPr>
          <w:rFonts w:ascii="Times New Roman" w:hAnsi="Times New Roman" w:cs="Times New Roman"/>
          <w:sz w:val="30"/>
          <w:szCs w:val="30"/>
        </w:rPr>
        <w:t xml:space="preserve"> </w:t>
      </w:r>
      <w:r w:rsidRPr="00103D14">
        <w:rPr>
          <w:rFonts w:ascii="Times New Roman" w:hAnsi="Times New Roman" w:cs="Times New Roman"/>
          <w:sz w:val="30"/>
          <w:szCs w:val="30"/>
        </w:rPr>
        <w:t>органам пограничной службы и Государственному комитету судебных экспертиз)?</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Комиссией субъекта промышленной безопасности, возглавляемой руководителем субъекта промышленной безопасности или его обособленного подразделения либо его заместителем, ответственным за организацию промышленной</w:t>
      </w:r>
      <w:r>
        <w:rPr>
          <w:rFonts w:ascii="Times New Roman" w:hAnsi="Times New Roman" w:cs="Times New Roman"/>
          <w:sz w:val="30"/>
          <w:szCs w:val="30"/>
        </w:rPr>
        <w:t xml:space="preserve"> </w:t>
      </w:r>
      <w:r w:rsidRPr="00103D14">
        <w:rPr>
          <w:rFonts w:ascii="Times New Roman" w:hAnsi="Times New Roman" w:cs="Times New Roman"/>
          <w:sz w:val="30"/>
          <w:szCs w:val="30"/>
        </w:rPr>
        <w:t>безопасности в субъекте промышленной безопасности или его обособленном подразделении (субъектом промышленной безопасности - индивидуальным предпринимателем).</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N116  (Л2 Статья 34)</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 xml:space="preserve">Какое требование предъявляется к участию представителя </w:t>
      </w:r>
      <w:proofErr w:type="spellStart"/>
      <w:r w:rsidRPr="00103D14">
        <w:rPr>
          <w:rFonts w:ascii="Times New Roman" w:hAnsi="Times New Roman" w:cs="Times New Roman"/>
          <w:sz w:val="30"/>
          <w:szCs w:val="30"/>
        </w:rPr>
        <w:t>Госпромнадзора</w:t>
      </w:r>
      <w:proofErr w:type="spellEnd"/>
      <w:r>
        <w:rPr>
          <w:rFonts w:ascii="Times New Roman" w:hAnsi="Times New Roman" w:cs="Times New Roman"/>
          <w:sz w:val="30"/>
          <w:szCs w:val="30"/>
        </w:rPr>
        <w:t xml:space="preserve"> </w:t>
      </w:r>
      <w:r w:rsidRPr="00103D14">
        <w:rPr>
          <w:rFonts w:ascii="Times New Roman" w:hAnsi="Times New Roman" w:cs="Times New Roman"/>
          <w:sz w:val="30"/>
          <w:szCs w:val="30"/>
        </w:rPr>
        <w:t>в составе комиссии по техническому расследованию причин инцидентов на</w:t>
      </w:r>
      <w:r>
        <w:rPr>
          <w:rFonts w:ascii="Times New Roman" w:hAnsi="Times New Roman" w:cs="Times New Roman"/>
          <w:sz w:val="30"/>
          <w:szCs w:val="30"/>
        </w:rPr>
        <w:t xml:space="preserve"> </w:t>
      </w:r>
      <w:r w:rsidRPr="00103D14">
        <w:rPr>
          <w:rFonts w:ascii="Times New Roman" w:hAnsi="Times New Roman" w:cs="Times New Roman"/>
          <w:sz w:val="30"/>
          <w:szCs w:val="30"/>
        </w:rPr>
        <w:t>опасных производственных объектах и потенциально опасных объектах?</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 xml:space="preserve">Представитель </w:t>
      </w:r>
      <w:proofErr w:type="spellStart"/>
      <w:r w:rsidRPr="00103D14">
        <w:rPr>
          <w:rFonts w:ascii="Times New Roman" w:hAnsi="Times New Roman" w:cs="Times New Roman"/>
          <w:sz w:val="30"/>
          <w:szCs w:val="30"/>
        </w:rPr>
        <w:t>Госпромнадзора</w:t>
      </w:r>
      <w:proofErr w:type="spellEnd"/>
      <w:r w:rsidRPr="00103D14">
        <w:rPr>
          <w:rFonts w:ascii="Times New Roman" w:hAnsi="Times New Roman" w:cs="Times New Roman"/>
          <w:sz w:val="30"/>
          <w:szCs w:val="30"/>
        </w:rPr>
        <w:t xml:space="preserve"> включается в состав комиссии при необходимости, по решению комиссии.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N117  (Л2 Статья 34)</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Кто осуществляет финансирование расходов на техническое расследование причин аварий и инцидентов на опасных производственных объектах и потенциально опасных объектах?</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Субъект промышленной безопасности.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N118  (Л2 Статья 35)</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Какой документ составляется по результатам проведения технического расследования причин аварии (инцидента) на опасном производственном объекте (потенциально опасном объекте)?</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lastRenderedPageBreak/>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Акт технического расследования причин аварии (инцидента).</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N119  (Л2 Статья 35)</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Кто из членов комиссии подписывает акт технического расследования причин аварии (инцидента) на опасном производственном объекте и потенциально опасном объекте?</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Все члены комиссии.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N120  (Л2 Статья 37)</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Сведения об авариях и инцидентах вносятся субъектом промышленной безопасности</w:t>
      </w:r>
      <w:r>
        <w:rPr>
          <w:rFonts w:ascii="Times New Roman" w:hAnsi="Times New Roman" w:cs="Times New Roman"/>
          <w:sz w:val="30"/>
          <w:szCs w:val="30"/>
        </w:rPr>
        <w:t xml:space="preserve"> </w:t>
      </w:r>
      <w:r w:rsidRPr="00103D14">
        <w:rPr>
          <w:rFonts w:ascii="Times New Roman" w:hAnsi="Times New Roman" w:cs="Times New Roman"/>
          <w:sz w:val="30"/>
          <w:szCs w:val="30"/>
        </w:rPr>
        <w:t>в ...</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103D14">
        <w:rPr>
          <w:rFonts w:ascii="Times New Roman" w:hAnsi="Times New Roman" w:cs="Times New Roman"/>
          <w:sz w:val="30"/>
          <w:szCs w:val="30"/>
        </w:rPr>
        <w:t>... журнал учета аварий и инцидентов.</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N121  (Л9 п.3)</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Юридическое лицо имеет лицензию на осуществление одного</w:t>
      </w:r>
      <w:r>
        <w:rPr>
          <w:rFonts w:ascii="Times New Roman" w:hAnsi="Times New Roman" w:cs="Times New Roman"/>
          <w:sz w:val="30"/>
          <w:szCs w:val="30"/>
        </w:rPr>
        <w:t xml:space="preserve"> </w:t>
      </w:r>
      <w:r w:rsidRPr="00103D14">
        <w:rPr>
          <w:rFonts w:ascii="Times New Roman" w:hAnsi="Times New Roman" w:cs="Times New Roman"/>
          <w:sz w:val="30"/>
          <w:szCs w:val="30"/>
        </w:rPr>
        <w:t>из видов деятельности в области промышленной безопасности.</w:t>
      </w:r>
      <w:r>
        <w:rPr>
          <w:rFonts w:ascii="Times New Roman" w:hAnsi="Times New Roman" w:cs="Times New Roman"/>
          <w:sz w:val="30"/>
          <w:szCs w:val="30"/>
        </w:rPr>
        <w:t xml:space="preserve"> </w:t>
      </w:r>
      <w:r w:rsidRPr="00103D14">
        <w:rPr>
          <w:rFonts w:ascii="Times New Roman" w:hAnsi="Times New Roman" w:cs="Times New Roman"/>
          <w:sz w:val="30"/>
          <w:szCs w:val="30"/>
        </w:rPr>
        <w:t xml:space="preserve">   Допускается ли осуществлять на основании данной лицензии этот вид деятельности в обособленном подразделении юридического лица?</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Допускается, только если в лицензии указаны сведения об этом обособленном подразделении и о выполняемых им работах и (или) услугах, составляющих лицензируемый вид деятельности.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N122  (Л9 п.28)</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Юридическое лицо имеет лицензию на осуществление деятельности в области</w:t>
      </w:r>
      <w:r>
        <w:rPr>
          <w:rFonts w:ascii="Times New Roman" w:hAnsi="Times New Roman" w:cs="Times New Roman"/>
          <w:sz w:val="30"/>
          <w:szCs w:val="30"/>
        </w:rPr>
        <w:t xml:space="preserve"> </w:t>
      </w:r>
      <w:r w:rsidRPr="00103D14">
        <w:rPr>
          <w:rFonts w:ascii="Times New Roman" w:hAnsi="Times New Roman" w:cs="Times New Roman"/>
          <w:sz w:val="30"/>
          <w:szCs w:val="30"/>
        </w:rPr>
        <w:t>промышленной безопасности, в которой указаны сведения об обособленных</w:t>
      </w:r>
      <w:r>
        <w:rPr>
          <w:rFonts w:ascii="Times New Roman" w:hAnsi="Times New Roman" w:cs="Times New Roman"/>
          <w:sz w:val="30"/>
          <w:szCs w:val="30"/>
        </w:rPr>
        <w:t xml:space="preserve"> </w:t>
      </w:r>
      <w:r w:rsidRPr="00103D14">
        <w:rPr>
          <w:rFonts w:ascii="Times New Roman" w:hAnsi="Times New Roman" w:cs="Times New Roman"/>
          <w:sz w:val="30"/>
          <w:szCs w:val="30"/>
        </w:rPr>
        <w:t>подразделениях  юридического лица, в которых разрешается</w:t>
      </w:r>
      <w:r>
        <w:rPr>
          <w:rFonts w:ascii="Times New Roman" w:hAnsi="Times New Roman" w:cs="Times New Roman"/>
          <w:sz w:val="30"/>
          <w:szCs w:val="30"/>
        </w:rPr>
        <w:t xml:space="preserve"> </w:t>
      </w:r>
      <w:r w:rsidRPr="00103D14">
        <w:rPr>
          <w:rFonts w:ascii="Times New Roman" w:hAnsi="Times New Roman" w:cs="Times New Roman"/>
          <w:sz w:val="30"/>
          <w:szCs w:val="30"/>
        </w:rPr>
        <w:t>осуществлять данный вид деятельности.   Что должно иметься в таких обособленных подразделениях для подтверждения</w:t>
      </w:r>
      <w:r>
        <w:rPr>
          <w:rFonts w:ascii="Times New Roman" w:hAnsi="Times New Roman" w:cs="Times New Roman"/>
          <w:sz w:val="30"/>
          <w:szCs w:val="30"/>
        </w:rPr>
        <w:t xml:space="preserve"> </w:t>
      </w:r>
      <w:r w:rsidRPr="00103D14">
        <w:rPr>
          <w:rFonts w:ascii="Times New Roman" w:hAnsi="Times New Roman" w:cs="Times New Roman"/>
          <w:sz w:val="30"/>
          <w:szCs w:val="30"/>
        </w:rPr>
        <w:t>законности осуществления лицензируемого вида деятельности?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Копия лицензии, скрепленная подписью руководителя юридического лица</w:t>
      </w:r>
      <w:r>
        <w:rPr>
          <w:rFonts w:ascii="Times New Roman" w:hAnsi="Times New Roman" w:cs="Times New Roman"/>
          <w:sz w:val="30"/>
          <w:szCs w:val="30"/>
        </w:rPr>
        <w:t xml:space="preserve"> </w:t>
      </w:r>
      <w:r w:rsidRPr="00103D14">
        <w:rPr>
          <w:rFonts w:ascii="Times New Roman" w:hAnsi="Times New Roman" w:cs="Times New Roman"/>
          <w:sz w:val="30"/>
          <w:szCs w:val="30"/>
        </w:rPr>
        <w:t>и печатью юридического лица, а также информация о месте ознакомления с подлинником лицензии.</w:t>
      </w:r>
    </w:p>
    <w:p w:rsidR="007737E4" w:rsidRPr="006142B3"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lang w:val="en-US"/>
        </w:rPr>
        <w:t>N</w:t>
      </w:r>
      <w:r w:rsidRPr="006142B3">
        <w:rPr>
          <w:rFonts w:ascii="Times New Roman" w:hAnsi="Times New Roman" w:cs="Times New Roman"/>
          <w:sz w:val="30"/>
          <w:szCs w:val="30"/>
        </w:rPr>
        <w:t>123  (</w:t>
      </w:r>
      <w:r w:rsidRPr="00103D14">
        <w:rPr>
          <w:rFonts w:ascii="Times New Roman" w:hAnsi="Times New Roman" w:cs="Times New Roman"/>
          <w:sz w:val="30"/>
          <w:szCs w:val="30"/>
        </w:rPr>
        <w:t>Л</w:t>
      </w:r>
      <w:r w:rsidRPr="006142B3">
        <w:rPr>
          <w:rFonts w:ascii="Times New Roman" w:hAnsi="Times New Roman" w:cs="Times New Roman"/>
          <w:sz w:val="30"/>
          <w:szCs w:val="30"/>
        </w:rPr>
        <w:t xml:space="preserve">9 </w:t>
      </w:r>
      <w:r w:rsidRPr="00103D14">
        <w:rPr>
          <w:rFonts w:ascii="Times New Roman" w:hAnsi="Times New Roman" w:cs="Times New Roman"/>
          <w:sz w:val="30"/>
          <w:szCs w:val="30"/>
        </w:rPr>
        <w:t>п</w:t>
      </w:r>
      <w:r w:rsidRPr="006142B3">
        <w:rPr>
          <w:rFonts w:ascii="Times New Roman" w:hAnsi="Times New Roman" w:cs="Times New Roman"/>
          <w:sz w:val="30"/>
          <w:szCs w:val="30"/>
        </w:rPr>
        <w:t>.50)</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Как поступить организации с бланком лицензии на осуществление деятельности в области промышленной безопасности после прекращении</w:t>
      </w:r>
      <w:r>
        <w:rPr>
          <w:rFonts w:ascii="Times New Roman" w:hAnsi="Times New Roman" w:cs="Times New Roman"/>
          <w:sz w:val="30"/>
          <w:szCs w:val="30"/>
        </w:rPr>
        <w:t xml:space="preserve"> </w:t>
      </w:r>
      <w:r w:rsidRPr="00103D14">
        <w:rPr>
          <w:rFonts w:ascii="Times New Roman" w:hAnsi="Times New Roman" w:cs="Times New Roman"/>
          <w:sz w:val="30"/>
          <w:szCs w:val="30"/>
        </w:rPr>
        <w:t xml:space="preserve">действия, аннулировании лицензии, оформлении лицензии на новом бланке?   </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Сдать в лицензирующий орган.</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N124  (Л9 п.53)</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Допускается ли лицензиату передавать другому лицу права на осуществление лицензируемой деятельности в области промышленной безопасности?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Не допускается.</w:t>
      </w:r>
    </w:p>
    <w:p w:rsidR="007737E4" w:rsidRPr="006142B3"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lang w:val="en-US"/>
        </w:rPr>
        <w:t>N</w:t>
      </w:r>
      <w:r w:rsidRPr="006142B3">
        <w:rPr>
          <w:rFonts w:ascii="Times New Roman" w:hAnsi="Times New Roman" w:cs="Times New Roman"/>
          <w:sz w:val="30"/>
          <w:szCs w:val="30"/>
        </w:rPr>
        <w:t>125  (</w:t>
      </w:r>
      <w:r w:rsidRPr="00103D14">
        <w:rPr>
          <w:rFonts w:ascii="Times New Roman" w:hAnsi="Times New Roman" w:cs="Times New Roman"/>
          <w:sz w:val="30"/>
          <w:szCs w:val="30"/>
        </w:rPr>
        <w:t>Л</w:t>
      </w:r>
      <w:r w:rsidRPr="006142B3">
        <w:rPr>
          <w:rFonts w:ascii="Times New Roman" w:hAnsi="Times New Roman" w:cs="Times New Roman"/>
          <w:sz w:val="30"/>
          <w:szCs w:val="30"/>
        </w:rPr>
        <w:t xml:space="preserve">9 </w:t>
      </w:r>
      <w:r w:rsidRPr="00103D14">
        <w:rPr>
          <w:rFonts w:ascii="Times New Roman" w:hAnsi="Times New Roman" w:cs="Times New Roman"/>
          <w:sz w:val="30"/>
          <w:szCs w:val="30"/>
        </w:rPr>
        <w:t>п</w:t>
      </w:r>
      <w:r w:rsidRPr="006142B3">
        <w:rPr>
          <w:rFonts w:ascii="Times New Roman" w:hAnsi="Times New Roman" w:cs="Times New Roman"/>
          <w:sz w:val="30"/>
          <w:szCs w:val="30"/>
        </w:rPr>
        <w:t>.66)</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lastRenderedPageBreak/>
        <w:t>В случаях, предусмотренных законодательством, возникает необходимость внесения изменений в лицензию на осуществление деятельности в области промышленной безопасности. В течение какого максимального срока с момента возникновения таких обстоятельств лицензиат обязан обратиться в лицензирующий орган с заявлением о внесении изменений в лицензию?</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1 месяц.</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N126  (Л9 п.66)</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Требуется ли вносить изменения в лицензию на осуществление деятельности в области промышленной безопасности в случае изменения наименования лицензиата - юридического лица,</w:t>
      </w:r>
      <w:r>
        <w:rPr>
          <w:rFonts w:ascii="Times New Roman" w:hAnsi="Times New Roman" w:cs="Times New Roman"/>
          <w:sz w:val="30"/>
          <w:szCs w:val="30"/>
        </w:rPr>
        <w:t xml:space="preserve"> </w:t>
      </w:r>
      <w:r w:rsidRPr="00103D14">
        <w:rPr>
          <w:rFonts w:ascii="Times New Roman" w:hAnsi="Times New Roman" w:cs="Times New Roman"/>
          <w:sz w:val="30"/>
          <w:szCs w:val="30"/>
        </w:rPr>
        <w:t>иностранной организации?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Требуется в обязательном порядке.</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N127  (Л9 п.66)</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Требуется ли вносить изменения в лицензию на осуществление деятельности в области промышленной безопасности в случае изменения местонахождения лицензиата - юридического лица,</w:t>
      </w:r>
      <w:r>
        <w:rPr>
          <w:rFonts w:ascii="Times New Roman" w:hAnsi="Times New Roman" w:cs="Times New Roman"/>
          <w:sz w:val="30"/>
          <w:szCs w:val="30"/>
        </w:rPr>
        <w:t xml:space="preserve"> </w:t>
      </w:r>
      <w:r w:rsidRPr="00103D14">
        <w:rPr>
          <w:rFonts w:ascii="Times New Roman" w:hAnsi="Times New Roman" w:cs="Times New Roman"/>
          <w:sz w:val="30"/>
          <w:szCs w:val="30"/>
        </w:rPr>
        <w:t>иностранной организации?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Требуется в обязательном порядке.</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N128  (Л9 п.79)</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В случае выявления контролирующим или лицензирующим органом нарушений лицензиатом  законодательства о лицензировании, лицензионных требований и условий, этот орган выносит лицензиату в установленном</w:t>
      </w:r>
      <w:r>
        <w:rPr>
          <w:rFonts w:ascii="Times New Roman" w:hAnsi="Times New Roman" w:cs="Times New Roman"/>
          <w:sz w:val="30"/>
          <w:szCs w:val="30"/>
        </w:rPr>
        <w:t xml:space="preserve"> </w:t>
      </w:r>
      <w:r w:rsidRPr="00103D14">
        <w:rPr>
          <w:rFonts w:ascii="Times New Roman" w:hAnsi="Times New Roman" w:cs="Times New Roman"/>
          <w:sz w:val="30"/>
          <w:szCs w:val="30"/>
        </w:rPr>
        <w:t>порядке требование (предписание) об устранении выявленных нарушений.</w:t>
      </w:r>
      <w:r>
        <w:rPr>
          <w:rFonts w:ascii="Times New Roman" w:hAnsi="Times New Roman" w:cs="Times New Roman"/>
          <w:sz w:val="30"/>
          <w:szCs w:val="30"/>
        </w:rPr>
        <w:t xml:space="preserve"> </w:t>
      </w:r>
      <w:r w:rsidRPr="00103D14">
        <w:rPr>
          <w:rFonts w:ascii="Times New Roman" w:hAnsi="Times New Roman" w:cs="Times New Roman"/>
          <w:sz w:val="30"/>
          <w:szCs w:val="30"/>
        </w:rPr>
        <w:t>Требуется ли информировать лицензирующий или контролирующий орган об устранении нарушений? Если требуется, то в какой форме?</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Требуется письменно с приложением документов, подтверждающих устранение этих нарушений.</w:t>
      </w:r>
    </w:p>
    <w:p w:rsidR="007737E4" w:rsidRPr="006142B3"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lang w:val="en-US"/>
        </w:rPr>
        <w:t>N</w:t>
      </w:r>
      <w:r w:rsidRPr="006142B3">
        <w:rPr>
          <w:rFonts w:ascii="Times New Roman" w:hAnsi="Times New Roman" w:cs="Times New Roman"/>
          <w:sz w:val="30"/>
          <w:szCs w:val="30"/>
        </w:rPr>
        <w:t>129  (</w:t>
      </w:r>
      <w:r w:rsidRPr="00103D14">
        <w:rPr>
          <w:rFonts w:ascii="Times New Roman" w:hAnsi="Times New Roman" w:cs="Times New Roman"/>
          <w:sz w:val="30"/>
          <w:szCs w:val="30"/>
        </w:rPr>
        <w:t>Л</w:t>
      </w:r>
      <w:r w:rsidRPr="006142B3">
        <w:rPr>
          <w:rFonts w:ascii="Times New Roman" w:hAnsi="Times New Roman" w:cs="Times New Roman"/>
          <w:sz w:val="30"/>
          <w:szCs w:val="30"/>
        </w:rPr>
        <w:t xml:space="preserve">9 </w:t>
      </w:r>
      <w:r w:rsidRPr="00103D14">
        <w:rPr>
          <w:rFonts w:ascii="Times New Roman" w:hAnsi="Times New Roman" w:cs="Times New Roman"/>
          <w:sz w:val="30"/>
          <w:szCs w:val="30"/>
        </w:rPr>
        <w:t>п</w:t>
      </w:r>
      <w:r w:rsidRPr="006142B3">
        <w:rPr>
          <w:rFonts w:ascii="Times New Roman" w:hAnsi="Times New Roman" w:cs="Times New Roman"/>
          <w:sz w:val="30"/>
          <w:szCs w:val="30"/>
        </w:rPr>
        <w:t>.138)</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Какие требования предъявляются к численности штата работников</w:t>
      </w:r>
      <w:r>
        <w:rPr>
          <w:rFonts w:ascii="Times New Roman" w:hAnsi="Times New Roman" w:cs="Times New Roman"/>
          <w:sz w:val="30"/>
          <w:szCs w:val="30"/>
        </w:rPr>
        <w:t xml:space="preserve"> </w:t>
      </w:r>
      <w:r w:rsidRPr="00103D14">
        <w:rPr>
          <w:rFonts w:ascii="Times New Roman" w:hAnsi="Times New Roman" w:cs="Times New Roman"/>
          <w:sz w:val="30"/>
          <w:szCs w:val="30"/>
        </w:rPr>
        <w:t>у соискателя лицензии в области промышленной безопасности</w:t>
      </w:r>
      <w:r>
        <w:rPr>
          <w:rFonts w:ascii="Times New Roman" w:hAnsi="Times New Roman" w:cs="Times New Roman"/>
          <w:sz w:val="30"/>
          <w:szCs w:val="30"/>
        </w:rPr>
        <w:t xml:space="preserve"> </w:t>
      </w:r>
      <w:r w:rsidRPr="00103D14">
        <w:rPr>
          <w:rFonts w:ascii="Times New Roman" w:hAnsi="Times New Roman" w:cs="Times New Roman"/>
          <w:sz w:val="30"/>
          <w:szCs w:val="30"/>
        </w:rPr>
        <w:t>при условии, что данные работники имеют соответствующую  квалификацию,</w:t>
      </w:r>
      <w:r>
        <w:rPr>
          <w:rFonts w:ascii="Times New Roman" w:hAnsi="Times New Roman" w:cs="Times New Roman"/>
          <w:sz w:val="30"/>
          <w:szCs w:val="30"/>
        </w:rPr>
        <w:t xml:space="preserve"> </w:t>
      </w:r>
      <w:r w:rsidRPr="00103D14">
        <w:rPr>
          <w:rFonts w:ascii="Times New Roman" w:hAnsi="Times New Roman" w:cs="Times New Roman"/>
          <w:sz w:val="30"/>
          <w:szCs w:val="30"/>
        </w:rPr>
        <w:t>а также прошли соответствующую подготовку и проверку знаний?</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Должно быть не менее трех работников, для которых работа у данного нанимателя является основным местом работы.</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N130  (Л9 п.138)</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Сколько лиц, ответственных за безопасное выполнение работ и (или) оказание</w:t>
      </w:r>
      <w:r>
        <w:rPr>
          <w:rFonts w:ascii="Times New Roman" w:hAnsi="Times New Roman" w:cs="Times New Roman"/>
          <w:sz w:val="30"/>
          <w:szCs w:val="30"/>
        </w:rPr>
        <w:t xml:space="preserve"> </w:t>
      </w:r>
      <w:r w:rsidRPr="00103D14">
        <w:rPr>
          <w:rFonts w:ascii="Times New Roman" w:hAnsi="Times New Roman" w:cs="Times New Roman"/>
          <w:sz w:val="30"/>
          <w:szCs w:val="30"/>
        </w:rPr>
        <w:t>услуг, составляющих лицензируемую деятельность, должно быть назначено у соискателя лицензии в области промышленной безопасности?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Не менее двух.</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lastRenderedPageBreak/>
        <w:t>N131  (Л9 п.139)</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 xml:space="preserve">Как часто необходимо проходить в </w:t>
      </w:r>
      <w:proofErr w:type="spellStart"/>
      <w:r w:rsidRPr="00103D14">
        <w:rPr>
          <w:rFonts w:ascii="Times New Roman" w:hAnsi="Times New Roman" w:cs="Times New Roman"/>
          <w:sz w:val="30"/>
          <w:szCs w:val="30"/>
        </w:rPr>
        <w:t>Госпромнадзоре</w:t>
      </w:r>
      <w:proofErr w:type="spellEnd"/>
      <w:r w:rsidRPr="00103D14">
        <w:rPr>
          <w:rFonts w:ascii="Times New Roman" w:hAnsi="Times New Roman" w:cs="Times New Roman"/>
          <w:sz w:val="30"/>
          <w:szCs w:val="30"/>
        </w:rPr>
        <w:t xml:space="preserve"> экспертизу соответствия лицензионным требованиям и условиям организации, осуществляющей лицензируемую деятельность  в области промышленной безопасности, указанную в подпунктах 6.2.2 - 6.2.4 пункта 6 приложения 1 к Положению о лицензировании отдельных видов деятельности (проектирование, монтаж, наладка, обслуживание, техническое</w:t>
      </w:r>
      <w:r>
        <w:rPr>
          <w:rFonts w:ascii="Times New Roman" w:hAnsi="Times New Roman" w:cs="Times New Roman"/>
          <w:sz w:val="30"/>
          <w:szCs w:val="30"/>
        </w:rPr>
        <w:t xml:space="preserve"> </w:t>
      </w:r>
      <w:r w:rsidRPr="00103D14">
        <w:rPr>
          <w:rFonts w:ascii="Times New Roman" w:hAnsi="Times New Roman" w:cs="Times New Roman"/>
          <w:sz w:val="30"/>
          <w:szCs w:val="30"/>
        </w:rPr>
        <w:t>диагностирование, ремонт потенциально опасных объектов, технических устройств;</w:t>
      </w:r>
      <w:r>
        <w:rPr>
          <w:rFonts w:ascii="Times New Roman" w:hAnsi="Times New Roman" w:cs="Times New Roman"/>
          <w:sz w:val="30"/>
          <w:szCs w:val="30"/>
        </w:rPr>
        <w:t xml:space="preserve"> </w:t>
      </w:r>
      <w:r w:rsidRPr="00103D14">
        <w:rPr>
          <w:rFonts w:ascii="Times New Roman" w:hAnsi="Times New Roman" w:cs="Times New Roman"/>
          <w:sz w:val="30"/>
          <w:szCs w:val="30"/>
        </w:rPr>
        <w:t xml:space="preserve">проектирование, монтаж объектов, магистральных </w:t>
      </w:r>
      <w:proofErr w:type="spellStart"/>
      <w:r w:rsidRPr="00103D14">
        <w:rPr>
          <w:rFonts w:ascii="Times New Roman" w:hAnsi="Times New Roman" w:cs="Times New Roman"/>
          <w:sz w:val="30"/>
          <w:szCs w:val="30"/>
        </w:rPr>
        <w:t>нефте</w:t>
      </w:r>
      <w:proofErr w:type="spellEnd"/>
      <w:r w:rsidRPr="00103D14">
        <w:rPr>
          <w:rFonts w:ascii="Times New Roman" w:hAnsi="Times New Roman" w:cs="Times New Roman"/>
          <w:sz w:val="30"/>
          <w:szCs w:val="30"/>
        </w:rPr>
        <w:t xml:space="preserve">-, газопроводов, нефтепродуктопроводов, газораспределительной системы и </w:t>
      </w:r>
      <w:proofErr w:type="spellStart"/>
      <w:r w:rsidRPr="00103D14">
        <w:rPr>
          <w:rFonts w:ascii="Times New Roman" w:hAnsi="Times New Roman" w:cs="Times New Roman"/>
          <w:sz w:val="30"/>
          <w:szCs w:val="30"/>
        </w:rPr>
        <w:t>газопотребления</w:t>
      </w:r>
      <w:proofErr w:type="spellEnd"/>
      <w:r w:rsidRPr="00103D14">
        <w:rPr>
          <w:rFonts w:ascii="Times New Roman" w:hAnsi="Times New Roman" w:cs="Times New Roman"/>
          <w:sz w:val="30"/>
          <w:szCs w:val="30"/>
        </w:rPr>
        <w:t>;</w:t>
      </w:r>
      <w:r>
        <w:rPr>
          <w:rFonts w:ascii="Times New Roman" w:hAnsi="Times New Roman" w:cs="Times New Roman"/>
          <w:sz w:val="30"/>
          <w:szCs w:val="30"/>
        </w:rPr>
        <w:t xml:space="preserve"> </w:t>
      </w:r>
      <w:r w:rsidRPr="00103D14">
        <w:rPr>
          <w:rFonts w:ascii="Times New Roman" w:hAnsi="Times New Roman" w:cs="Times New Roman"/>
          <w:sz w:val="30"/>
          <w:szCs w:val="30"/>
        </w:rPr>
        <w:t>проектирование (разработка технологического раздела) котельных)?</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Не реже 1 раза в 2 года.</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N132  (Л32 пункт 3)</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По какому адресу регистрируются опасные производственные объекты,</w:t>
      </w:r>
      <w:r>
        <w:rPr>
          <w:rFonts w:ascii="Times New Roman" w:hAnsi="Times New Roman" w:cs="Times New Roman"/>
          <w:sz w:val="30"/>
          <w:szCs w:val="30"/>
        </w:rPr>
        <w:t xml:space="preserve"> </w:t>
      </w:r>
      <w:r w:rsidRPr="00103D14">
        <w:rPr>
          <w:rFonts w:ascii="Times New Roman" w:hAnsi="Times New Roman" w:cs="Times New Roman"/>
          <w:sz w:val="30"/>
          <w:szCs w:val="30"/>
        </w:rPr>
        <w:t>за исключением объектов иностранных и международных юридических лиц?</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По месту нахождения субъекта промышленной безопасности.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N133  (Л33 пункт 8)</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Как у владельца потенциально опасного объекта подтверждается</w:t>
      </w:r>
      <w:r>
        <w:rPr>
          <w:rFonts w:ascii="Times New Roman" w:hAnsi="Times New Roman" w:cs="Times New Roman"/>
          <w:sz w:val="30"/>
          <w:szCs w:val="30"/>
        </w:rPr>
        <w:t xml:space="preserve"> </w:t>
      </w:r>
      <w:r w:rsidRPr="00103D14">
        <w:rPr>
          <w:rFonts w:ascii="Times New Roman" w:hAnsi="Times New Roman" w:cs="Times New Roman"/>
          <w:sz w:val="30"/>
          <w:szCs w:val="30"/>
        </w:rPr>
        <w:t>факт регистрации такого объекта в регистрирующем органе?</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В формуляре (паспорте) потенциально опасного объекта или его дубликате</w:t>
      </w:r>
      <w:r>
        <w:rPr>
          <w:rFonts w:ascii="Times New Roman" w:hAnsi="Times New Roman" w:cs="Times New Roman"/>
          <w:sz w:val="30"/>
          <w:szCs w:val="30"/>
        </w:rPr>
        <w:t xml:space="preserve"> </w:t>
      </w:r>
      <w:r w:rsidRPr="00103D14">
        <w:rPr>
          <w:rFonts w:ascii="Times New Roman" w:hAnsi="Times New Roman" w:cs="Times New Roman"/>
          <w:sz w:val="30"/>
          <w:szCs w:val="30"/>
        </w:rPr>
        <w:t>делается отметка (ставится штамп) о регистрации. Если в соответствии с актами</w:t>
      </w:r>
      <w:r>
        <w:rPr>
          <w:rFonts w:ascii="Times New Roman" w:hAnsi="Times New Roman" w:cs="Times New Roman"/>
          <w:sz w:val="30"/>
          <w:szCs w:val="30"/>
        </w:rPr>
        <w:t xml:space="preserve"> </w:t>
      </w:r>
      <w:r w:rsidRPr="00103D14">
        <w:rPr>
          <w:rFonts w:ascii="Times New Roman" w:hAnsi="Times New Roman" w:cs="Times New Roman"/>
          <w:sz w:val="30"/>
          <w:szCs w:val="30"/>
        </w:rPr>
        <w:t>законодательства наличие формуляра (паспорта) потенциально опасного объекта</w:t>
      </w:r>
      <w:r>
        <w:rPr>
          <w:rFonts w:ascii="Times New Roman" w:hAnsi="Times New Roman" w:cs="Times New Roman"/>
          <w:sz w:val="30"/>
          <w:szCs w:val="30"/>
        </w:rPr>
        <w:t xml:space="preserve"> </w:t>
      </w:r>
      <w:r w:rsidRPr="00103D14">
        <w:rPr>
          <w:rFonts w:ascii="Times New Roman" w:hAnsi="Times New Roman" w:cs="Times New Roman"/>
          <w:sz w:val="30"/>
          <w:szCs w:val="30"/>
        </w:rPr>
        <w:t>не требуется, то владелец уведомляется регистрирующим органом о регистрации</w:t>
      </w:r>
      <w:r>
        <w:rPr>
          <w:rFonts w:ascii="Times New Roman" w:hAnsi="Times New Roman" w:cs="Times New Roman"/>
          <w:sz w:val="30"/>
          <w:szCs w:val="30"/>
        </w:rPr>
        <w:t xml:space="preserve"> </w:t>
      </w:r>
      <w:r w:rsidRPr="00103D14">
        <w:rPr>
          <w:rFonts w:ascii="Times New Roman" w:hAnsi="Times New Roman" w:cs="Times New Roman"/>
          <w:sz w:val="30"/>
          <w:szCs w:val="30"/>
        </w:rPr>
        <w:t>в письменной форме.</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N134  (Л33 пункт  9)</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"Положением о порядке регистрации потенциально опасных объектов"</w:t>
      </w:r>
      <w:r>
        <w:rPr>
          <w:rFonts w:ascii="Times New Roman" w:hAnsi="Times New Roman" w:cs="Times New Roman"/>
          <w:sz w:val="30"/>
          <w:szCs w:val="30"/>
        </w:rPr>
        <w:t xml:space="preserve"> </w:t>
      </w:r>
      <w:r w:rsidRPr="00103D14">
        <w:rPr>
          <w:rFonts w:ascii="Times New Roman" w:hAnsi="Times New Roman" w:cs="Times New Roman"/>
          <w:sz w:val="30"/>
          <w:szCs w:val="30"/>
        </w:rPr>
        <w:t>установлены случаи, в которых требуется внести изменения в документы,</w:t>
      </w:r>
      <w:r>
        <w:rPr>
          <w:rFonts w:ascii="Times New Roman" w:hAnsi="Times New Roman" w:cs="Times New Roman"/>
          <w:sz w:val="30"/>
          <w:szCs w:val="30"/>
        </w:rPr>
        <w:t xml:space="preserve"> </w:t>
      </w:r>
      <w:r w:rsidRPr="00103D14">
        <w:rPr>
          <w:rFonts w:ascii="Times New Roman" w:hAnsi="Times New Roman" w:cs="Times New Roman"/>
          <w:sz w:val="30"/>
          <w:szCs w:val="30"/>
        </w:rPr>
        <w:t>связанные с регистрацией потенциально опасных объектов.   Сколько времени в таких случаях отводится владельцу потенциально</w:t>
      </w:r>
      <w:r>
        <w:rPr>
          <w:rFonts w:ascii="Times New Roman" w:hAnsi="Times New Roman" w:cs="Times New Roman"/>
          <w:sz w:val="30"/>
          <w:szCs w:val="30"/>
        </w:rPr>
        <w:t xml:space="preserve"> </w:t>
      </w:r>
      <w:r w:rsidRPr="00103D14">
        <w:rPr>
          <w:rFonts w:ascii="Times New Roman" w:hAnsi="Times New Roman" w:cs="Times New Roman"/>
          <w:sz w:val="30"/>
          <w:szCs w:val="30"/>
        </w:rPr>
        <w:t xml:space="preserve">опасного объекта на обращение в регистрирующий орган? </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1 месяц.</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N135  (Л33 пункт 9)</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Укажите случаи, в которых владелец потенциально опасного объекта обязан</w:t>
      </w:r>
      <w:r>
        <w:rPr>
          <w:rFonts w:ascii="Times New Roman" w:hAnsi="Times New Roman" w:cs="Times New Roman"/>
          <w:sz w:val="30"/>
          <w:szCs w:val="30"/>
        </w:rPr>
        <w:t xml:space="preserve"> </w:t>
      </w:r>
      <w:r w:rsidRPr="00103D14">
        <w:rPr>
          <w:rFonts w:ascii="Times New Roman" w:hAnsi="Times New Roman" w:cs="Times New Roman"/>
          <w:sz w:val="30"/>
          <w:szCs w:val="30"/>
        </w:rPr>
        <w:t xml:space="preserve">обратиться в регистрирующий орган за внесением изменений в документы, связанные с регистрацией потенциально опасных объектов: А - при изменении наименования владельца и (или) его места нахождения; Б - </w:t>
      </w:r>
      <w:r w:rsidRPr="00103D14">
        <w:rPr>
          <w:rFonts w:ascii="Times New Roman" w:hAnsi="Times New Roman" w:cs="Times New Roman"/>
          <w:sz w:val="30"/>
          <w:szCs w:val="30"/>
        </w:rPr>
        <w:lastRenderedPageBreak/>
        <w:t>после реконструкции (модернизации) потенциально опасного объекта;</w:t>
      </w:r>
      <w:r>
        <w:rPr>
          <w:rFonts w:ascii="Times New Roman" w:hAnsi="Times New Roman" w:cs="Times New Roman"/>
          <w:sz w:val="30"/>
          <w:szCs w:val="30"/>
        </w:rPr>
        <w:t xml:space="preserve"> </w:t>
      </w:r>
      <w:r w:rsidRPr="00103D14">
        <w:rPr>
          <w:rFonts w:ascii="Times New Roman" w:hAnsi="Times New Roman" w:cs="Times New Roman"/>
          <w:sz w:val="30"/>
          <w:szCs w:val="30"/>
        </w:rPr>
        <w:t>В - после демонтажа и установки потенциально опасного объекта на новом месте; Г - при его списании (выводе из эксплуатации) с последующей утилизацией.</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А, Б, В, Г.</w:t>
      </w:r>
    </w:p>
    <w:p w:rsidR="007737E4" w:rsidRPr="006142B3"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lang w:val="en-US"/>
        </w:rPr>
        <w:t>N</w:t>
      </w:r>
      <w:r w:rsidRPr="006142B3">
        <w:rPr>
          <w:rFonts w:ascii="Times New Roman" w:hAnsi="Times New Roman" w:cs="Times New Roman"/>
          <w:sz w:val="30"/>
          <w:szCs w:val="30"/>
        </w:rPr>
        <w:t>136  (</w:t>
      </w:r>
      <w:r w:rsidRPr="00103D14">
        <w:rPr>
          <w:rFonts w:ascii="Times New Roman" w:hAnsi="Times New Roman" w:cs="Times New Roman"/>
          <w:sz w:val="30"/>
          <w:szCs w:val="30"/>
        </w:rPr>
        <w:t>Л</w:t>
      </w:r>
      <w:r w:rsidRPr="006142B3">
        <w:rPr>
          <w:rFonts w:ascii="Times New Roman" w:hAnsi="Times New Roman" w:cs="Times New Roman"/>
          <w:sz w:val="30"/>
          <w:szCs w:val="30"/>
        </w:rPr>
        <w:t xml:space="preserve">52 </w:t>
      </w:r>
      <w:r w:rsidRPr="00103D14">
        <w:rPr>
          <w:rFonts w:ascii="Times New Roman" w:hAnsi="Times New Roman" w:cs="Times New Roman"/>
          <w:sz w:val="30"/>
          <w:szCs w:val="30"/>
        </w:rPr>
        <w:t>п</w:t>
      </w:r>
      <w:r w:rsidRPr="006142B3">
        <w:rPr>
          <w:rFonts w:ascii="Times New Roman" w:hAnsi="Times New Roman" w:cs="Times New Roman"/>
          <w:sz w:val="30"/>
          <w:szCs w:val="30"/>
        </w:rPr>
        <w:t>.6)</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Когда проводится первичная проверка знаний по вопросам промышленной</w:t>
      </w:r>
      <w:r>
        <w:rPr>
          <w:rFonts w:ascii="Times New Roman" w:hAnsi="Times New Roman" w:cs="Times New Roman"/>
          <w:sz w:val="30"/>
          <w:szCs w:val="30"/>
        </w:rPr>
        <w:t xml:space="preserve"> </w:t>
      </w:r>
      <w:r w:rsidRPr="00103D14">
        <w:rPr>
          <w:rFonts w:ascii="Times New Roman" w:hAnsi="Times New Roman" w:cs="Times New Roman"/>
          <w:sz w:val="30"/>
          <w:szCs w:val="30"/>
        </w:rPr>
        <w:t>безопасности у руководителей и специалистов, при назначении их на должность</w:t>
      </w:r>
      <w:r>
        <w:rPr>
          <w:rFonts w:ascii="Times New Roman" w:hAnsi="Times New Roman" w:cs="Times New Roman"/>
          <w:sz w:val="30"/>
          <w:szCs w:val="30"/>
        </w:rPr>
        <w:t xml:space="preserve"> </w:t>
      </w:r>
      <w:r w:rsidRPr="00103D14">
        <w:rPr>
          <w:rFonts w:ascii="Times New Roman" w:hAnsi="Times New Roman" w:cs="Times New Roman"/>
          <w:sz w:val="30"/>
          <w:szCs w:val="30"/>
        </w:rPr>
        <w:t>(возложении соответствующих обязанностей)?</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 xml:space="preserve">Не позднее месяца после назначения на должность (возложении соответствующих обязанностей). </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N137  (Л52 п.6)</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Когда проводится первичная проверка знаний по вопросам промышленной</w:t>
      </w:r>
      <w:r>
        <w:rPr>
          <w:rFonts w:ascii="Times New Roman" w:hAnsi="Times New Roman" w:cs="Times New Roman"/>
          <w:sz w:val="30"/>
          <w:szCs w:val="30"/>
        </w:rPr>
        <w:t xml:space="preserve"> </w:t>
      </w:r>
      <w:r w:rsidRPr="00103D14">
        <w:rPr>
          <w:rFonts w:ascii="Times New Roman" w:hAnsi="Times New Roman" w:cs="Times New Roman"/>
          <w:sz w:val="30"/>
          <w:szCs w:val="30"/>
        </w:rPr>
        <w:t>безопасности у лиц, включаемых в состав комиссии субъекта промышленной</w:t>
      </w:r>
      <w:r>
        <w:rPr>
          <w:rFonts w:ascii="Times New Roman" w:hAnsi="Times New Roman" w:cs="Times New Roman"/>
          <w:sz w:val="30"/>
          <w:szCs w:val="30"/>
        </w:rPr>
        <w:t xml:space="preserve"> </w:t>
      </w:r>
      <w:r w:rsidRPr="00103D14">
        <w:rPr>
          <w:rFonts w:ascii="Times New Roman" w:hAnsi="Times New Roman" w:cs="Times New Roman"/>
          <w:sz w:val="30"/>
          <w:szCs w:val="30"/>
        </w:rPr>
        <w:t>безопасности (его структурного  подразделения,  в  том  числе  обособленного)</w:t>
      </w:r>
      <w:r>
        <w:rPr>
          <w:rFonts w:ascii="Times New Roman" w:hAnsi="Times New Roman" w:cs="Times New Roman"/>
          <w:sz w:val="30"/>
          <w:szCs w:val="30"/>
        </w:rPr>
        <w:t xml:space="preserve"> </w:t>
      </w:r>
      <w:r w:rsidRPr="00103D14">
        <w:rPr>
          <w:rFonts w:ascii="Times New Roman" w:hAnsi="Times New Roman" w:cs="Times New Roman"/>
          <w:sz w:val="30"/>
          <w:szCs w:val="30"/>
        </w:rPr>
        <w:t>для проверки знаний по вопросам промышленной безопасности?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Не позднее дня их участия в заседании комиссии.</w:t>
      </w:r>
    </w:p>
    <w:p w:rsidR="007737E4" w:rsidRPr="006142B3"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lang w:val="en-US"/>
        </w:rPr>
        <w:t>N</w:t>
      </w:r>
      <w:r w:rsidRPr="006142B3">
        <w:rPr>
          <w:rFonts w:ascii="Times New Roman" w:hAnsi="Times New Roman" w:cs="Times New Roman"/>
          <w:sz w:val="30"/>
          <w:szCs w:val="30"/>
        </w:rPr>
        <w:t>138  (</w:t>
      </w:r>
      <w:r w:rsidRPr="00103D14">
        <w:rPr>
          <w:rFonts w:ascii="Times New Roman" w:hAnsi="Times New Roman" w:cs="Times New Roman"/>
          <w:sz w:val="30"/>
          <w:szCs w:val="30"/>
        </w:rPr>
        <w:t>Л</w:t>
      </w:r>
      <w:r w:rsidRPr="006142B3">
        <w:rPr>
          <w:rFonts w:ascii="Times New Roman" w:hAnsi="Times New Roman" w:cs="Times New Roman"/>
          <w:sz w:val="30"/>
          <w:szCs w:val="30"/>
        </w:rPr>
        <w:t xml:space="preserve">52 </w:t>
      </w:r>
      <w:r w:rsidRPr="00103D14">
        <w:rPr>
          <w:rFonts w:ascii="Times New Roman" w:hAnsi="Times New Roman" w:cs="Times New Roman"/>
          <w:sz w:val="30"/>
          <w:szCs w:val="30"/>
        </w:rPr>
        <w:t>п</w:t>
      </w:r>
      <w:r w:rsidRPr="006142B3">
        <w:rPr>
          <w:rFonts w:ascii="Times New Roman" w:hAnsi="Times New Roman" w:cs="Times New Roman"/>
          <w:sz w:val="30"/>
          <w:szCs w:val="30"/>
        </w:rPr>
        <w:t>.6)</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Когда проводится первичная проверка знаний по вопросам промышленной</w:t>
      </w:r>
      <w:r>
        <w:rPr>
          <w:rFonts w:ascii="Times New Roman" w:hAnsi="Times New Roman" w:cs="Times New Roman"/>
          <w:sz w:val="30"/>
          <w:szCs w:val="30"/>
        </w:rPr>
        <w:t xml:space="preserve"> </w:t>
      </w:r>
      <w:r w:rsidRPr="00103D14">
        <w:rPr>
          <w:rFonts w:ascii="Times New Roman" w:hAnsi="Times New Roman" w:cs="Times New Roman"/>
          <w:sz w:val="30"/>
          <w:szCs w:val="30"/>
        </w:rPr>
        <w:t>безопасности у руководителей и специалистов при переводе на другое место</w:t>
      </w:r>
      <w:r>
        <w:rPr>
          <w:rFonts w:ascii="Times New Roman" w:hAnsi="Times New Roman" w:cs="Times New Roman"/>
          <w:sz w:val="30"/>
          <w:szCs w:val="30"/>
        </w:rPr>
        <w:t xml:space="preserve"> </w:t>
      </w:r>
      <w:r w:rsidRPr="00103D14">
        <w:rPr>
          <w:rFonts w:ascii="Times New Roman" w:hAnsi="Times New Roman" w:cs="Times New Roman"/>
          <w:sz w:val="30"/>
          <w:szCs w:val="30"/>
        </w:rPr>
        <w:t>работы или назначении на должность, на которой требуются дополнительные знания в области промышленной безопасности, а также при переводе из одного</w:t>
      </w:r>
      <w:r>
        <w:rPr>
          <w:rFonts w:ascii="Times New Roman" w:hAnsi="Times New Roman" w:cs="Times New Roman"/>
          <w:sz w:val="30"/>
          <w:szCs w:val="30"/>
        </w:rPr>
        <w:t xml:space="preserve"> </w:t>
      </w:r>
      <w:r w:rsidRPr="00103D14">
        <w:rPr>
          <w:rFonts w:ascii="Times New Roman" w:hAnsi="Times New Roman" w:cs="Times New Roman"/>
          <w:sz w:val="30"/>
          <w:szCs w:val="30"/>
        </w:rPr>
        <w:t>субъекта промышленной безопасности в другой, если при этом меняется</w:t>
      </w:r>
      <w:r>
        <w:rPr>
          <w:rFonts w:ascii="Times New Roman" w:hAnsi="Times New Roman" w:cs="Times New Roman"/>
          <w:sz w:val="30"/>
          <w:szCs w:val="30"/>
        </w:rPr>
        <w:t xml:space="preserve"> </w:t>
      </w:r>
      <w:r w:rsidRPr="00103D14">
        <w:rPr>
          <w:rFonts w:ascii="Times New Roman" w:hAnsi="Times New Roman" w:cs="Times New Roman"/>
          <w:sz w:val="30"/>
          <w:szCs w:val="30"/>
        </w:rPr>
        <w:t>характер выполняемых обязанностей?</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Не позднее месяца с момента перевода (назначения на должность).</w:t>
      </w:r>
    </w:p>
    <w:p w:rsidR="007737E4" w:rsidRPr="006142B3"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lang w:val="en-US"/>
        </w:rPr>
        <w:t>N</w:t>
      </w:r>
      <w:r w:rsidRPr="006142B3">
        <w:rPr>
          <w:rFonts w:ascii="Times New Roman" w:hAnsi="Times New Roman" w:cs="Times New Roman"/>
          <w:sz w:val="30"/>
          <w:szCs w:val="30"/>
        </w:rPr>
        <w:t>139  (</w:t>
      </w:r>
      <w:r w:rsidRPr="00103D14">
        <w:rPr>
          <w:rFonts w:ascii="Times New Roman" w:hAnsi="Times New Roman" w:cs="Times New Roman"/>
          <w:sz w:val="30"/>
          <w:szCs w:val="30"/>
        </w:rPr>
        <w:t>Л</w:t>
      </w:r>
      <w:r w:rsidRPr="006142B3">
        <w:rPr>
          <w:rFonts w:ascii="Times New Roman" w:hAnsi="Times New Roman" w:cs="Times New Roman"/>
          <w:sz w:val="30"/>
          <w:szCs w:val="30"/>
        </w:rPr>
        <w:t xml:space="preserve">52 </w:t>
      </w:r>
      <w:r w:rsidRPr="00103D14">
        <w:rPr>
          <w:rFonts w:ascii="Times New Roman" w:hAnsi="Times New Roman" w:cs="Times New Roman"/>
          <w:sz w:val="30"/>
          <w:szCs w:val="30"/>
        </w:rPr>
        <w:t>п</w:t>
      </w:r>
      <w:r w:rsidRPr="006142B3">
        <w:rPr>
          <w:rFonts w:ascii="Times New Roman" w:hAnsi="Times New Roman" w:cs="Times New Roman"/>
          <w:sz w:val="30"/>
          <w:szCs w:val="30"/>
        </w:rPr>
        <w:t>.7)</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Когда проводится первичная проверка знаний по вопросам промышленной</w:t>
      </w:r>
      <w:r>
        <w:rPr>
          <w:rFonts w:ascii="Times New Roman" w:hAnsi="Times New Roman" w:cs="Times New Roman"/>
          <w:sz w:val="30"/>
          <w:szCs w:val="30"/>
        </w:rPr>
        <w:t xml:space="preserve"> </w:t>
      </w:r>
      <w:r w:rsidRPr="00103D14">
        <w:rPr>
          <w:rFonts w:ascii="Times New Roman" w:hAnsi="Times New Roman" w:cs="Times New Roman"/>
          <w:sz w:val="30"/>
          <w:szCs w:val="30"/>
        </w:rPr>
        <w:t>безопасности у рабочих, допускаемых к выполнению работ или самостоятельной</w:t>
      </w:r>
      <w:r>
        <w:rPr>
          <w:rFonts w:ascii="Times New Roman" w:hAnsi="Times New Roman" w:cs="Times New Roman"/>
          <w:sz w:val="30"/>
          <w:szCs w:val="30"/>
        </w:rPr>
        <w:t xml:space="preserve"> </w:t>
      </w:r>
      <w:r w:rsidRPr="00103D14">
        <w:rPr>
          <w:rFonts w:ascii="Times New Roman" w:hAnsi="Times New Roman" w:cs="Times New Roman"/>
          <w:sz w:val="30"/>
          <w:szCs w:val="30"/>
        </w:rPr>
        <w:t>работе на конкретном объекте субъекта промышленной безопасности, и при переводе на работу к другому субъекту промышленной безопасности?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Перед допуском к выполнению работ или самостоятельной работе.</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N140  (Л52 п.8)</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Когда проводится первичная проверка знаний по вопросам промышленной</w:t>
      </w:r>
      <w:r>
        <w:rPr>
          <w:rFonts w:ascii="Times New Roman" w:hAnsi="Times New Roman" w:cs="Times New Roman"/>
          <w:sz w:val="30"/>
          <w:szCs w:val="30"/>
        </w:rPr>
        <w:t xml:space="preserve"> </w:t>
      </w:r>
      <w:r w:rsidRPr="00103D14">
        <w:rPr>
          <w:rFonts w:ascii="Times New Roman" w:hAnsi="Times New Roman" w:cs="Times New Roman"/>
          <w:sz w:val="30"/>
          <w:szCs w:val="30"/>
        </w:rPr>
        <w:t>безопасности у преподавателей, осуществляющих подготовку работников субъекта промышленной безопасности?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lastRenderedPageBreak/>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До проведения ими теоретической подготовки работников субъекта промышленной безопасности.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N141  (Л52 п.9)</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Какова периодичность проверки знаний по вопросам промышленной безопасности</w:t>
      </w:r>
      <w:r>
        <w:rPr>
          <w:rFonts w:ascii="Times New Roman" w:hAnsi="Times New Roman" w:cs="Times New Roman"/>
          <w:sz w:val="30"/>
          <w:szCs w:val="30"/>
        </w:rPr>
        <w:t xml:space="preserve"> </w:t>
      </w:r>
      <w:r w:rsidRPr="00103D14">
        <w:rPr>
          <w:rFonts w:ascii="Times New Roman" w:hAnsi="Times New Roman" w:cs="Times New Roman"/>
          <w:sz w:val="30"/>
          <w:szCs w:val="30"/>
        </w:rPr>
        <w:t>у преподавателей и работников субъекта промышленной безопасности,</w:t>
      </w:r>
      <w:r>
        <w:rPr>
          <w:rFonts w:ascii="Times New Roman" w:hAnsi="Times New Roman" w:cs="Times New Roman"/>
          <w:sz w:val="30"/>
          <w:szCs w:val="30"/>
        </w:rPr>
        <w:t xml:space="preserve"> </w:t>
      </w:r>
      <w:r w:rsidRPr="00103D14">
        <w:rPr>
          <w:rFonts w:ascii="Times New Roman" w:hAnsi="Times New Roman" w:cs="Times New Roman"/>
          <w:sz w:val="30"/>
          <w:szCs w:val="30"/>
        </w:rPr>
        <w:t>за исключением рабочих?</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Не реже 1 раза в 3 года.</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N142  (Л52 п.10)</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Какова периодичность проверки знаний по вопросам промышленной безопасности</w:t>
      </w:r>
      <w:r>
        <w:rPr>
          <w:rFonts w:ascii="Times New Roman" w:hAnsi="Times New Roman" w:cs="Times New Roman"/>
          <w:sz w:val="30"/>
          <w:szCs w:val="30"/>
        </w:rPr>
        <w:t xml:space="preserve"> </w:t>
      </w:r>
      <w:r w:rsidRPr="00103D14">
        <w:rPr>
          <w:rFonts w:ascii="Times New Roman" w:hAnsi="Times New Roman" w:cs="Times New Roman"/>
          <w:sz w:val="30"/>
          <w:szCs w:val="30"/>
        </w:rPr>
        <w:t>у рабочих субъекта промышленной безопасности?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Не реже 1 раза в 12 месяцев.</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N143  (Л52 п.11)</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Внеочередная проверка знаний вопросам промышленной безопасности</w:t>
      </w:r>
      <w:r>
        <w:rPr>
          <w:rFonts w:ascii="Times New Roman" w:hAnsi="Times New Roman" w:cs="Times New Roman"/>
          <w:sz w:val="30"/>
          <w:szCs w:val="30"/>
        </w:rPr>
        <w:t xml:space="preserve"> </w:t>
      </w:r>
      <w:r w:rsidRPr="00103D14">
        <w:rPr>
          <w:rFonts w:ascii="Times New Roman" w:hAnsi="Times New Roman" w:cs="Times New Roman"/>
          <w:sz w:val="30"/>
          <w:szCs w:val="30"/>
        </w:rPr>
        <w:t>проводится у руководителей и специалистов при вступлении в силу соответствующих актов законодательства в области промышленной безопасности, соблюдение которых входит в их должностные</w:t>
      </w:r>
      <w:r>
        <w:rPr>
          <w:rFonts w:ascii="Times New Roman" w:hAnsi="Times New Roman" w:cs="Times New Roman"/>
          <w:sz w:val="30"/>
          <w:szCs w:val="30"/>
        </w:rPr>
        <w:t xml:space="preserve"> </w:t>
      </w:r>
      <w:r w:rsidRPr="00103D14">
        <w:rPr>
          <w:rFonts w:ascii="Times New Roman" w:hAnsi="Times New Roman" w:cs="Times New Roman"/>
          <w:sz w:val="30"/>
          <w:szCs w:val="30"/>
        </w:rPr>
        <w:t>обязанности, - не позднее ...</w:t>
      </w:r>
    </w:p>
    <w:p w:rsidR="007737E4" w:rsidRPr="006142B3"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6142B3">
        <w:rPr>
          <w:rFonts w:ascii="Times New Roman" w:hAnsi="Times New Roman" w:cs="Times New Roman"/>
          <w:sz w:val="30"/>
          <w:szCs w:val="30"/>
        </w:rPr>
        <w:t xml:space="preserve">... 1 месяца с даты вступления в силу соответствующих актов законодательства в области промышленной безопасности.   </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N144  (Л52 п.11, п.12, п.13)</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Внеочередная проверка знаний по вопросам промышленной безопасности</w:t>
      </w:r>
      <w:r>
        <w:rPr>
          <w:rFonts w:ascii="Times New Roman" w:hAnsi="Times New Roman" w:cs="Times New Roman"/>
          <w:sz w:val="30"/>
          <w:szCs w:val="30"/>
        </w:rPr>
        <w:t xml:space="preserve"> </w:t>
      </w:r>
      <w:r w:rsidRPr="00103D14">
        <w:rPr>
          <w:rFonts w:ascii="Times New Roman" w:hAnsi="Times New Roman" w:cs="Times New Roman"/>
          <w:sz w:val="30"/>
          <w:szCs w:val="30"/>
        </w:rPr>
        <w:t>у руководителей, специалистов, рабочих и преподавателей проводится</w:t>
      </w:r>
      <w:r>
        <w:rPr>
          <w:rFonts w:ascii="Times New Roman" w:hAnsi="Times New Roman" w:cs="Times New Roman"/>
          <w:sz w:val="30"/>
          <w:szCs w:val="30"/>
        </w:rPr>
        <w:t xml:space="preserve"> </w:t>
      </w:r>
      <w:r w:rsidRPr="00103D14">
        <w:rPr>
          <w:rFonts w:ascii="Times New Roman" w:hAnsi="Times New Roman" w:cs="Times New Roman"/>
          <w:sz w:val="30"/>
          <w:szCs w:val="30"/>
        </w:rPr>
        <w:t>при перерыве в работе в данной должности (по профессии, по преподаванию)</w:t>
      </w:r>
      <w:r>
        <w:rPr>
          <w:rFonts w:ascii="Times New Roman" w:hAnsi="Times New Roman" w:cs="Times New Roman"/>
          <w:sz w:val="30"/>
          <w:szCs w:val="30"/>
        </w:rPr>
        <w:t xml:space="preserve"> </w:t>
      </w:r>
      <w:r w:rsidRPr="00103D14">
        <w:rPr>
          <w:rFonts w:ascii="Times New Roman" w:hAnsi="Times New Roman" w:cs="Times New Roman"/>
          <w:sz w:val="30"/>
          <w:szCs w:val="30"/>
        </w:rPr>
        <w:t>более ...</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103D14">
        <w:rPr>
          <w:rFonts w:ascii="Times New Roman" w:hAnsi="Times New Roman" w:cs="Times New Roman"/>
          <w:sz w:val="30"/>
          <w:szCs w:val="30"/>
        </w:rPr>
        <w:t>... 1 года.</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N145  (Л52 п.11, п.13)</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Внеочередная проверка знаний по вопросам промышленной безопасности</w:t>
      </w:r>
      <w:r>
        <w:rPr>
          <w:rFonts w:ascii="Times New Roman" w:hAnsi="Times New Roman" w:cs="Times New Roman"/>
          <w:sz w:val="30"/>
          <w:szCs w:val="30"/>
        </w:rPr>
        <w:t xml:space="preserve"> </w:t>
      </w:r>
      <w:r w:rsidRPr="00103D14">
        <w:rPr>
          <w:rFonts w:ascii="Times New Roman" w:hAnsi="Times New Roman" w:cs="Times New Roman"/>
          <w:sz w:val="30"/>
          <w:szCs w:val="30"/>
        </w:rPr>
        <w:t>у руководителей, специалистов и преподавателей проводится при перерыве в работе в данной должности (по преподаванию) более года не позднее ...</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103D14">
        <w:rPr>
          <w:rFonts w:ascii="Times New Roman" w:hAnsi="Times New Roman" w:cs="Times New Roman"/>
          <w:sz w:val="30"/>
          <w:szCs w:val="30"/>
        </w:rPr>
        <w:t>... 1 месяца со дня окончания такого перерыва.</w:t>
      </w:r>
    </w:p>
    <w:p w:rsidR="007737E4" w:rsidRPr="006142B3"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lang w:val="en-US"/>
        </w:rPr>
        <w:t>N</w:t>
      </w:r>
      <w:r w:rsidRPr="006142B3">
        <w:rPr>
          <w:rFonts w:ascii="Times New Roman" w:hAnsi="Times New Roman" w:cs="Times New Roman"/>
          <w:sz w:val="30"/>
          <w:szCs w:val="30"/>
        </w:rPr>
        <w:t>146  (</w:t>
      </w:r>
      <w:r w:rsidRPr="00103D14">
        <w:rPr>
          <w:rFonts w:ascii="Times New Roman" w:hAnsi="Times New Roman" w:cs="Times New Roman"/>
          <w:sz w:val="30"/>
          <w:szCs w:val="30"/>
        </w:rPr>
        <w:t>Л</w:t>
      </w:r>
      <w:r w:rsidRPr="006142B3">
        <w:rPr>
          <w:rFonts w:ascii="Times New Roman" w:hAnsi="Times New Roman" w:cs="Times New Roman"/>
          <w:sz w:val="30"/>
          <w:szCs w:val="30"/>
        </w:rPr>
        <w:t xml:space="preserve">52 </w:t>
      </w:r>
      <w:r w:rsidRPr="00103D14">
        <w:rPr>
          <w:rFonts w:ascii="Times New Roman" w:hAnsi="Times New Roman" w:cs="Times New Roman"/>
          <w:sz w:val="30"/>
          <w:szCs w:val="30"/>
        </w:rPr>
        <w:t>п</w:t>
      </w:r>
      <w:r w:rsidRPr="006142B3">
        <w:rPr>
          <w:rFonts w:ascii="Times New Roman" w:hAnsi="Times New Roman" w:cs="Times New Roman"/>
          <w:sz w:val="30"/>
          <w:szCs w:val="30"/>
        </w:rPr>
        <w:t>.13)</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Когда проводится внеочередная проверка знаний по вопросам промышленной безопасности у преподавателей при вступлении в силу соответствующих актов</w:t>
      </w:r>
      <w:r>
        <w:rPr>
          <w:rFonts w:ascii="Times New Roman" w:hAnsi="Times New Roman" w:cs="Times New Roman"/>
          <w:sz w:val="30"/>
          <w:szCs w:val="30"/>
        </w:rPr>
        <w:t xml:space="preserve"> </w:t>
      </w:r>
      <w:r w:rsidRPr="00103D14">
        <w:rPr>
          <w:rFonts w:ascii="Times New Roman" w:hAnsi="Times New Roman" w:cs="Times New Roman"/>
          <w:sz w:val="30"/>
          <w:szCs w:val="30"/>
        </w:rPr>
        <w:t>законодательства в области промышленной безопасности, которые они преподают?</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Не позднее 1 месяца с даты вступления в силу соответствующих</w:t>
      </w:r>
      <w:r>
        <w:rPr>
          <w:rFonts w:ascii="Times New Roman" w:hAnsi="Times New Roman" w:cs="Times New Roman"/>
          <w:sz w:val="30"/>
          <w:szCs w:val="30"/>
        </w:rPr>
        <w:t xml:space="preserve"> </w:t>
      </w:r>
      <w:r w:rsidRPr="00103D14">
        <w:rPr>
          <w:rFonts w:ascii="Times New Roman" w:hAnsi="Times New Roman" w:cs="Times New Roman"/>
          <w:sz w:val="30"/>
          <w:szCs w:val="30"/>
        </w:rPr>
        <w:t>актов законодательства.</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N147  (Л52 п.14)</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lastRenderedPageBreak/>
        <w:t>Проверка знаний по вопросам промышленной безопасности у лиц, не прошедших</w:t>
      </w:r>
      <w:r>
        <w:rPr>
          <w:rFonts w:ascii="Times New Roman" w:hAnsi="Times New Roman" w:cs="Times New Roman"/>
          <w:sz w:val="30"/>
          <w:szCs w:val="30"/>
        </w:rPr>
        <w:t xml:space="preserve"> </w:t>
      </w:r>
      <w:r w:rsidRPr="00103D14">
        <w:rPr>
          <w:rFonts w:ascii="Times New Roman" w:hAnsi="Times New Roman" w:cs="Times New Roman"/>
          <w:sz w:val="30"/>
          <w:szCs w:val="30"/>
        </w:rPr>
        <w:t>проверку знаний в установленный срок вследствие болезни, отпуска или</w:t>
      </w:r>
      <w:r>
        <w:rPr>
          <w:rFonts w:ascii="Times New Roman" w:hAnsi="Times New Roman" w:cs="Times New Roman"/>
          <w:sz w:val="30"/>
          <w:szCs w:val="30"/>
        </w:rPr>
        <w:t xml:space="preserve"> </w:t>
      </w:r>
      <w:r w:rsidRPr="00103D14">
        <w:rPr>
          <w:rFonts w:ascii="Times New Roman" w:hAnsi="Times New Roman" w:cs="Times New Roman"/>
          <w:sz w:val="30"/>
          <w:szCs w:val="30"/>
        </w:rPr>
        <w:t>по другой уважительной причине, осуществляется в течение ...</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103D14">
        <w:rPr>
          <w:rFonts w:ascii="Times New Roman" w:hAnsi="Times New Roman" w:cs="Times New Roman"/>
          <w:sz w:val="30"/>
          <w:szCs w:val="30"/>
        </w:rPr>
        <w:t xml:space="preserve">... 5 рабочих дней со дня выхода на работу. </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N148  (Л52 п.27)</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Какое количество правильных ответов при тестировании является основанием для признания результатов проверки знаний положительными</w:t>
      </w:r>
      <w:r>
        <w:rPr>
          <w:rFonts w:ascii="Times New Roman" w:hAnsi="Times New Roman" w:cs="Times New Roman"/>
          <w:sz w:val="30"/>
          <w:szCs w:val="30"/>
        </w:rPr>
        <w:t xml:space="preserve"> </w:t>
      </w:r>
      <w:r w:rsidRPr="00103D14">
        <w:rPr>
          <w:rFonts w:ascii="Times New Roman" w:hAnsi="Times New Roman" w:cs="Times New Roman"/>
          <w:sz w:val="30"/>
          <w:szCs w:val="30"/>
        </w:rPr>
        <w:t>при проверки знаний по вопросам промышленной безопасности?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Не менее 80%.</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N149  (Л53 п.5)</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При каком обязательном условии члены комиссии субъекта промышленной безопасности для проверки знаний по вопросам промышленной безопасности</w:t>
      </w:r>
      <w:r>
        <w:rPr>
          <w:rFonts w:ascii="Times New Roman" w:hAnsi="Times New Roman" w:cs="Times New Roman"/>
          <w:sz w:val="30"/>
          <w:szCs w:val="30"/>
        </w:rPr>
        <w:t xml:space="preserve"> </w:t>
      </w:r>
      <w:r w:rsidRPr="00103D14">
        <w:rPr>
          <w:rFonts w:ascii="Times New Roman" w:hAnsi="Times New Roman" w:cs="Times New Roman"/>
          <w:sz w:val="30"/>
          <w:szCs w:val="30"/>
        </w:rPr>
        <w:t>имеют право участвовать в ее работе?</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После прохождения ими проверки знаний по вопросам промышленной</w:t>
      </w:r>
      <w:r>
        <w:rPr>
          <w:rFonts w:ascii="Times New Roman" w:hAnsi="Times New Roman" w:cs="Times New Roman"/>
          <w:sz w:val="30"/>
          <w:szCs w:val="30"/>
        </w:rPr>
        <w:t xml:space="preserve"> </w:t>
      </w:r>
      <w:r w:rsidRPr="00103D14">
        <w:rPr>
          <w:rFonts w:ascii="Times New Roman" w:hAnsi="Times New Roman" w:cs="Times New Roman"/>
          <w:sz w:val="30"/>
          <w:szCs w:val="30"/>
        </w:rPr>
        <w:t xml:space="preserve">безопасности. </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N150  (Л53 п.15)</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При каком составе присутствующих членов комиссии, осуществляющей проверку</w:t>
      </w:r>
      <w:r>
        <w:rPr>
          <w:rFonts w:ascii="Times New Roman" w:hAnsi="Times New Roman" w:cs="Times New Roman"/>
          <w:sz w:val="30"/>
          <w:szCs w:val="30"/>
        </w:rPr>
        <w:t xml:space="preserve"> </w:t>
      </w:r>
      <w:r w:rsidRPr="00103D14">
        <w:rPr>
          <w:rFonts w:ascii="Times New Roman" w:hAnsi="Times New Roman" w:cs="Times New Roman"/>
          <w:sz w:val="30"/>
          <w:szCs w:val="30"/>
        </w:rPr>
        <w:t>знаний по вопросам промышленной безопасности, комиссия правомочна принимать решение при проведении проверки знаний без использования компьютерной техники?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 xml:space="preserve">Не менее 3-х  членов комиссии, включая председателя (в  его отсутствие – заместителя председателя). </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N151  (Л54 п.3)</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К какому типу опасного производственного объекта относится объект</w:t>
      </w:r>
      <w:r>
        <w:rPr>
          <w:rFonts w:ascii="Times New Roman" w:hAnsi="Times New Roman" w:cs="Times New Roman"/>
          <w:sz w:val="30"/>
          <w:szCs w:val="30"/>
        </w:rPr>
        <w:t xml:space="preserve"> </w:t>
      </w:r>
      <w:r w:rsidRPr="00103D14">
        <w:rPr>
          <w:rFonts w:ascii="Times New Roman" w:hAnsi="Times New Roman" w:cs="Times New Roman"/>
          <w:sz w:val="30"/>
          <w:szCs w:val="30"/>
        </w:rPr>
        <w:t>при одновременном наличии на объекте признаков опасности, характерных</w:t>
      </w:r>
      <w:r>
        <w:rPr>
          <w:rFonts w:ascii="Times New Roman" w:hAnsi="Times New Roman" w:cs="Times New Roman"/>
          <w:sz w:val="30"/>
          <w:szCs w:val="30"/>
        </w:rPr>
        <w:t xml:space="preserve"> </w:t>
      </w:r>
      <w:r w:rsidRPr="00103D14">
        <w:rPr>
          <w:rFonts w:ascii="Times New Roman" w:hAnsi="Times New Roman" w:cs="Times New Roman"/>
          <w:sz w:val="30"/>
          <w:szCs w:val="30"/>
        </w:rPr>
        <w:t>как для первого, второго или третьего типа опасных производственных объектов?</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 xml:space="preserve">К более опасному типу опасного производственного объекта. </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N152  (Л54 п.10)</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В каких случаях проводится повторная идентификация опасных производственных объектов? А - при изменении количества опасного вещества на опасном</w:t>
      </w:r>
      <w:r>
        <w:rPr>
          <w:rFonts w:ascii="Times New Roman" w:hAnsi="Times New Roman" w:cs="Times New Roman"/>
          <w:sz w:val="30"/>
          <w:szCs w:val="30"/>
        </w:rPr>
        <w:t xml:space="preserve"> </w:t>
      </w:r>
      <w:r w:rsidRPr="00103D14">
        <w:rPr>
          <w:rFonts w:ascii="Times New Roman" w:hAnsi="Times New Roman" w:cs="Times New Roman"/>
          <w:sz w:val="30"/>
          <w:szCs w:val="30"/>
        </w:rPr>
        <w:t>производственном объекте; Б - при изменении видов опасных веществ, изделий, материалов и (или)</w:t>
      </w:r>
      <w:r>
        <w:rPr>
          <w:rFonts w:ascii="Times New Roman" w:hAnsi="Times New Roman" w:cs="Times New Roman"/>
          <w:sz w:val="30"/>
          <w:szCs w:val="30"/>
        </w:rPr>
        <w:t xml:space="preserve"> </w:t>
      </w:r>
      <w:r w:rsidRPr="00103D14">
        <w:rPr>
          <w:rFonts w:ascii="Times New Roman" w:hAnsi="Times New Roman" w:cs="Times New Roman"/>
          <w:sz w:val="30"/>
          <w:szCs w:val="30"/>
        </w:rPr>
        <w:t>производственных факторов, потенциально опасных объектов, технических устройств,</w:t>
      </w:r>
      <w:r>
        <w:rPr>
          <w:rFonts w:ascii="Times New Roman" w:hAnsi="Times New Roman" w:cs="Times New Roman"/>
          <w:sz w:val="30"/>
          <w:szCs w:val="30"/>
        </w:rPr>
        <w:t xml:space="preserve"> </w:t>
      </w:r>
      <w:r w:rsidRPr="00103D14">
        <w:rPr>
          <w:rFonts w:ascii="Times New Roman" w:hAnsi="Times New Roman" w:cs="Times New Roman"/>
          <w:sz w:val="30"/>
          <w:szCs w:val="30"/>
        </w:rPr>
        <w:t>применяемых на опасном производственном объекте, а также изменение вследствие</w:t>
      </w:r>
      <w:r>
        <w:rPr>
          <w:rFonts w:ascii="Times New Roman" w:hAnsi="Times New Roman" w:cs="Times New Roman"/>
          <w:sz w:val="30"/>
          <w:szCs w:val="30"/>
        </w:rPr>
        <w:t xml:space="preserve"> </w:t>
      </w:r>
      <w:r w:rsidRPr="00103D14">
        <w:rPr>
          <w:rFonts w:ascii="Times New Roman" w:hAnsi="Times New Roman" w:cs="Times New Roman"/>
          <w:sz w:val="30"/>
          <w:szCs w:val="30"/>
        </w:rPr>
        <w:t>реконструкции, модернизации, технического переоснащения опасного</w:t>
      </w:r>
      <w:r>
        <w:rPr>
          <w:rFonts w:ascii="Times New Roman" w:hAnsi="Times New Roman" w:cs="Times New Roman"/>
          <w:sz w:val="30"/>
          <w:szCs w:val="30"/>
        </w:rPr>
        <w:t xml:space="preserve"> </w:t>
      </w:r>
      <w:r w:rsidRPr="00103D14">
        <w:rPr>
          <w:rFonts w:ascii="Times New Roman" w:hAnsi="Times New Roman" w:cs="Times New Roman"/>
          <w:sz w:val="30"/>
          <w:szCs w:val="30"/>
        </w:rPr>
        <w:t>производственного объекта, изменения технологических процессов;</w:t>
      </w:r>
      <w:r>
        <w:rPr>
          <w:rFonts w:ascii="Times New Roman" w:hAnsi="Times New Roman" w:cs="Times New Roman"/>
          <w:sz w:val="30"/>
          <w:szCs w:val="30"/>
        </w:rPr>
        <w:t xml:space="preserve"> </w:t>
      </w:r>
      <w:r w:rsidRPr="00103D14">
        <w:rPr>
          <w:rFonts w:ascii="Times New Roman" w:hAnsi="Times New Roman" w:cs="Times New Roman"/>
          <w:sz w:val="30"/>
          <w:szCs w:val="30"/>
        </w:rPr>
        <w:t>В - в случае реорганизации субъекта промышленной безопасности, при которой</w:t>
      </w:r>
      <w:r>
        <w:rPr>
          <w:rFonts w:ascii="Times New Roman" w:hAnsi="Times New Roman" w:cs="Times New Roman"/>
          <w:sz w:val="30"/>
          <w:szCs w:val="30"/>
        </w:rPr>
        <w:t xml:space="preserve"> </w:t>
      </w:r>
      <w:r w:rsidRPr="00103D14">
        <w:rPr>
          <w:rFonts w:ascii="Times New Roman" w:hAnsi="Times New Roman" w:cs="Times New Roman"/>
          <w:sz w:val="30"/>
          <w:szCs w:val="30"/>
        </w:rPr>
        <w:t xml:space="preserve">не требуется изменение типа опасности опасного производственного </w:t>
      </w:r>
      <w:r w:rsidRPr="00103D14">
        <w:rPr>
          <w:rFonts w:ascii="Times New Roman" w:hAnsi="Times New Roman" w:cs="Times New Roman"/>
          <w:sz w:val="30"/>
          <w:szCs w:val="30"/>
        </w:rPr>
        <w:lastRenderedPageBreak/>
        <w:t>объекта; Г - при изменении норм законодательства в области промышленной безопасности.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А, Б, Г.</w:t>
      </w:r>
    </w:p>
    <w:p w:rsidR="007737E4" w:rsidRPr="006142B3"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lang w:val="en-US"/>
        </w:rPr>
        <w:t>N</w:t>
      </w:r>
      <w:r w:rsidRPr="006142B3">
        <w:rPr>
          <w:rFonts w:ascii="Times New Roman" w:hAnsi="Times New Roman" w:cs="Times New Roman"/>
          <w:sz w:val="30"/>
          <w:szCs w:val="30"/>
        </w:rPr>
        <w:t>153  (</w:t>
      </w:r>
      <w:r w:rsidRPr="00103D14">
        <w:rPr>
          <w:rFonts w:ascii="Times New Roman" w:hAnsi="Times New Roman" w:cs="Times New Roman"/>
          <w:sz w:val="30"/>
          <w:szCs w:val="30"/>
        </w:rPr>
        <w:t>Л</w:t>
      </w:r>
      <w:r w:rsidRPr="006142B3">
        <w:rPr>
          <w:rFonts w:ascii="Times New Roman" w:hAnsi="Times New Roman" w:cs="Times New Roman"/>
          <w:sz w:val="30"/>
          <w:szCs w:val="30"/>
        </w:rPr>
        <w:t xml:space="preserve">55 </w:t>
      </w:r>
      <w:r w:rsidRPr="00103D14">
        <w:rPr>
          <w:rFonts w:ascii="Times New Roman" w:hAnsi="Times New Roman" w:cs="Times New Roman"/>
          <w:sz w:val="30"/>
          <w:szCs w:val="30"/>
        </w:rPr>
        <w:t>п</w:t>
      </w:r>
      <w:r w:rsidRPr="006142B3">
        <w:rPr>
          <w:rFonts w:ascii="Times New Roman" w:hAnsi="Times New Roman" w:cs="Times New Roman"/>
          <w:sz w:val="30"/>
          <w:szCs w:val="30"/>
        </w:rPr>
        <w:t>.6)</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Каким способом при пересмотре декларации промышленной безопасности осуществляется внесение в нее изменений и (или) дополнений?  А - путем разработки новой декларации; Б - путем замены и добавления листов с отметкой в Листе учета изменений; В - путем исправлений от руки по тексту с отметкой в Листе учета изменений.</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А.</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N154  (Л55 п.6)</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В каком из указанных ниже случаев при пересмотре декларации промышленной безопасности не требуется разработка новой декларации?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Если в результате пересмотра декларации отсутствует необходимость внесения в нее изменений и (или) дополнений.</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N155  (Л56 п.7)</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По итогам проведения технического расследования причин аварии на опасном</w:t>
      </w:r>
      <w:r>
        <w:rPr>
          <w:rFonts w:ascii="Times New Roman" w:hAnsi="Times New Roman" w:cs="Times New Roman"/>
          <w:sz w:val="30"/>
          <w:szCs w:val="30"/>
        </w:rPr>
        <w:t xml:space="preserve"> </w:t>
      </w:r>
      <w:r w:rsidRPr="00103D14">
        <w:rPr>
          <w:rFonts w:ascii="Times New Roman" w:hAnsi="Times New Roman" w:cs="Times New Roman"/>
          <w:sz w:val="30"/>
          <w:szCs w:val="30"/>
        </w:rPr>
        <w:t>производственном объекте и (или) потенциально опасном объекте специальная</w:t>
      </w:r>
      <w:r>
        <w:rPr>
          <w:rFonts w:ascii="Times New Roman" w:hAnsi="Times New Roman" w:cs="Times New Roman"/>
          <w:sz w:val="30"/>
          <w:szCs w:val="30"/>
        </w:rPr>
        <w:t xml:space="preserve"> </w:t>
      </w:r>
      <w:r w:rsidRPr="00103D14">
        <w:rPr>
          <w:rFonts w:ascii="Times New Roman" w:hAnsi="Times New Roman" w:cs="Times New Roman"/>
          <w:sz w:val="30"/>
          <w:szCs w:val="30"/>
        </w:rPr>
        <w:t>комиссия составляет акт технического расследования причин аварии в срок не позднее ...</w:t>
      </w:r>
      <w:r>
        <w:rPr>
          <w:rFonts w:ascii="Times New Roman" w:hAnsi="Times New Roman" w:cs="Times New Roman"/>
          <w:sz w:val="30"/>
          <w:szCs w:val="30"/>
        </w:rPr>
        <w:t xml:space="preserve"> </w:t>
      </w:r>
      <w:r w:rsidRPr="00103D14">
        <w:rPr>
          <w:rFonts w:ascii="Times New Roman" w:hAnsi="Times New Roman" w:cs="Times New Roman"/>
          <w:sz w:val="30"/>
          <w:szCs w:val="30"/>
        </w:rPr>
        <w:t>(укажите максимальное значение срока без его продления:)</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103D14">
        <w:rPr>
          <w:rFonts w:ascii="Times New Roman" w:hAnsi="Times New Roman" w:cs="Times New Roman"/>
          <w:sz w:val="30"/>
          <w:szCs w:val="30"/>
        </w:rPr>
        <w:t xml:space="preserve"> ... 15 рабочих дней с даты создания комиссии. </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N156  (Л56 п.7)</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Кем может быть продлен срок проведения технического расследования</w:t>
      </w:r>
      <w:r>
        <w:rPr>
          <w:rFonts w:ascii="Times New Roman" w:hAnsi="Times New Roman" w:cs="Times New Roman"/>
          <w:sz w:val="30"/>
          <w:szCs w:val="30"/>
        </w:rPr>
        <w:t xml:space="preserve"> </w:t>
      </w:r>
      <w:r w:rsidRPr="00103D14">
        <w:rPr>
          <w:rFonts w:ascii="Times New Roman" w:hAnsi="Times New Roman" w:cs="Times New Roman"/>
          <w:sz w:val="30"/>
          <w:szCs w:val="30"/>
        </w:rPr>
        <w:t>причин аварии на опасном производственном объекте и (или) потенциально опасном объекте?</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Руководителем организации, создавшим специальную комиссию.</w:t>
      </w:r>
    </w:p>
    <w:p w:rsidR="007737E4" w:rsidRPr="006142B3"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lang w:val="en-US"/>
        </w:rPr>
        <w:t>N</w:t>
      </w:r>
      <w:r w:rsidRPr="006142B3">
        <w:rPr>
          <w:rFonts w:ascii="Times New Roman" w:hAnsi="Times New Roman" w:cs="Times New Roman"/>
          <w:sz w:val="30"/>
          <w:szCs w:val="30"/>
        </w:rPr>
        <w:t>157  (</w:t>
      </w:r>
      <w:r w:rsidRPr="00103D14">
        <w:rPr>
          <w:rFonts w:ascii="Times New Roman" w:hAnsi="Times New Roman" w:cs="Times New Roman"/>
          <w:sz w:val="30"/>
          <w:szCs w:val="30"/>
        </w:rPr>
        <w:t>Л</w:t>
      </w:r>
      <w:r w:rsidRPr="006142B3">
        <w:rPr>
          <w:rFonts w:ascii="Times New Roman" w:hAnsi="Times New Roman" w:cs="Times New Roman"/>
          <w:sz w:val="30"/>
          <w:szCs w:val="30"/>
        </w:rPr>
        <w:t xml:space="preserve">56 </w:t>
      </w:r>
      <w:r w:rsidRPr="00103D14">
        <w:rPr>
          <w:rFonts w:ascii="Times New Roman" w:hAnsi="Times New Roman" w:cs="Times New Roman"/>
          <w:sz w:val="30"/>
          <w:szCs w:val="30"/>
        </w:rPr>
        <w:t>п</w:t>
      </w:r>
      <w:r w:rsidRPr="006142B3">
        <w:rPr>
          <w:rFonts w:ascii="Times New Roman" w:hAnsi="Times New Roman" w:cs="Times New Roman"/>
          <w:sz w:val="30"/>
          <w:szCs w:val="30"/>
        </w:rPr>
        <w:t>.7)</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Сколько раз и на какое количество рабочих дней максимально может</w:t>
      </w:r>
      <w:r>
        <w:rPr>
          <w:rFonts w:ascii="Times New Roman" w:hAnsi="Times New Roman" w:cs="Times New Roman"/>
          <w:sz w:val="30"/>
          <w:szCs w:val="30"/>
        </w:rPr>
        <w:t xml:space="preserve"> </w:t>
      </w:r>
      <w:r w:rsidRPr="00103D14">
        <w:rPr>
          <w:rFonts w:ascii="Times New Roman" w:hAnsi="Times New Roman" w:cs="Times New Roman"/>
          <w:sz w:val="30"/>
          <w:szCs w:val="30"/>
        </w:rPr>
        <w:t>быть продлен срок проведения технического расследования причин</w:t>
      </w:r>
      <w:r>
        <w:rPr>
          <w:rFonts w:ascii="Times New Roman" w:hAnsi="Times New Roman" w:cs="Times New Roman"/>
          <w:sz w:val="30"/>
          <w:szCs w:val="30"/>
        </w:rPr>
        <w:t xml:space="preserve"> </w:t>
      </w:r>
      <w:r w:rsidRPr="00103D14">
        <w:rPr>
          <w:rFonts w:ascii="Times New Roman" w:hAnsi="Times New Roman" w:cs="Times New Roman"/>
          <w:sz w:val="30"/>
          <w:szCs w:val="30"/>
        </w:rPr>
        <w:t>аварии на опасном производственном объекте и (или) потенциально опасном объекте?</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1 раз на 15 дней.</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N158  (Л56 п.7)</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Какое время не включается в срок технического расследования причин аварий на опасных производственных объектах и (или) потенциально опасных объектах?</w:t>
      </w:r>
      <w:r>
        <w:rPr>
          <w:rFonts w:ascii="Times New Roman" w:hAnsi="Times New Roman" w:cs="Times New Roman"/>
          <w:sz w:val="30"/>
          <w:szCs w:val="30"/>
        </w:rPr>
        <w:t xml:space="preserve"> </w:t>
      </w:r>
      <w:r w:rsidRPr="00103D14">
        <w:rPr>
          <w:rFonts w:ascii="Times New Roman" w:hAnsi="Times New Roman" w:cs="Times New Roman"/>
          <w:sz w:val="30"/>
          <w:szCs w:val="30"/>
        </w:rPr>
        <w:t xml:space="preserve">А - время, необходимое для проведения дополнительных исследований (технических расчетов, лабораторных исследований, испытаний, экспертиз); Б - время на следование членов комиссии на </w:t>
      </w:r>
      <w:r w:rsidRPr="00103D14">
        <w:rPr>
          <w:rFonts w:ascii="Times New Roman" w:hAnsi="Times New Roman" w:cs="Times New Roman"/>
          <w:sz w:val="30"/>
          <w:szCs w:val="30"/>
        </w:rPr>
        <w:lastRenderedPageBreak/>
        <w:t>удаленный опасный объект и обратно междугородним транспортным сообщением;  В - день первоначального сбора членов комиссии и день подписания акта технического расследования причин аварии.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Только А.</w:t>
      </w:r>
    </w:p>
    <w:p w:rsidR="007737E4" w:rsidRPr="006142B3"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lang w:val="en-US"/>
        </w:rPr>
        <w:t>N</w:t>
      </w:r>
      <w:r w:rsidRPr="006142B3">
        <w:rPr>
          <w:rFonts w:ascii="Times New Roman" w:hAnsi="Times New Roman" w:cs="Times New Roman"/>
          <w:sz w:val="30"/>
          <w:szCs w:val="30"/>
        </w:rPr>
        <w:t>159  (</w:t>
      </w:r>
      <w:r w:rsidRPr="00103D14">
        <w:rPr>
          <w:rFonts w:ascii="Times New Roman" w:hAnsi="Times New Roman" w:cs="Times New Roman"/>
          <w:sz w:val="30"/>
          <w:szCs w:val="30"/>
        </w:rPr>
        <w:t>Л</w:t>
      </w:r>
      <w:r w:rsidRPr="006142B3">
        <w:rPr>
          <w:rFonts w:ascii="Times New Roman" w:hAnsi="Times New Roman" w:cs="Times New Roman"/>
          <w:sz w:val="30"/>
          <w:szCs w:val="30"/>
        </w:rPr>
        <w:t xml:space="preserve">56 </w:t>
      </w:r>
      <w:r w:rsidRPr="00103D14">
        <w:rPr>
          <w:rFonts w:ascii="Times New Roman" w:hAnsi="Times New Roman" w:cs="Times New Roman"/>
          <w:sz w:val="30"/>
          <w:szCs w:val="30"/>
        </w:rPr>
        <w:t>п</w:t>
      </w:r>
      <w:r w:rsidRPr="006142B3">
        <w:rPr>
          <w:rFonts w:ascii="Times New Roman" w:hAnsi="Times New Roman" w:cs="Times New Roman"/>
          <w:sz w:val="30"/>
          <w:szCs w:val="30"/>
        </w:rPr>
        <w:t>.8)</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Что должно быть выполнено в случае отказа члена специальной комиссии</w:t>
      </w:r>
      <w:r>
        <w:rPr>
          <w:rFonts w:ascii="Times New Roman" w:hAnsi="Times New Roman" w:cs="Times New Roman"/>
          <w:sz w:val="30"/>
          <w:szCs w:val="30"/>
        </w:rPr>
        <w:t xml:space="preserve"> </w:t>
      </w:r>
      <w:r w:rsidRPr="00103D14">
        <w:rPr>
          <w:rFonts w:ascii="Times New Roman" w:hAnsi="Times New Roman" w:cs="Times New Roman"/>
          <w:sz w:val="30"/>
          <w:szCs w:val="30"/>
        </w:rPr>
        <w:t>от подписания акта технического расследования причин аварии на опасном</w:t>
      </w:r>
      <w:r>
        <w:rPr>
          <w:rFonts w:ascii="Times New Roman" w:hAnsi="Times New Roman" w:cs="Times New Roman"/>
          <w:sz w:val="30"/>
          <w:szCs w:val="30"/>
        </w:rPr>
        <w:t xml:space="preserve"> </w:t>
      </w:r>
      <w:r w:rsidRPr="00103D14">
        <w:rPr>
          <w:rFonts w:ascii="Times New Roman" w:hAnsi="Times New Roman" w:cs="Times New Roman"/>
          <w:sz w:val="30"/>
          <w:szCs w:val="30"/>
        </w:rPr>
        <w:t>производственном объекте и (или) потенциально опасном объекте?</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Председателем специальной комиссии в акте технического</w:t>
      </w:r>
      <w:r>
        <w:rPr>
          <w:rFonts w:ascii="Times New Roman" w:hAnsi="Times New Roman" w:cs="Times New Roman"/>
          <w:sz w:val="30"/>
          <w:szCs w:val="30"/>
        </w:rPr>
        <w:t xml:space="preserve"> </w:t>
      </w:r>
      <w:r w:rsidRPr="00103D14">
        <w:rPr>
          <w:rFonts w:ascii="Times New Roman" w:hAnsi="Times New Roman" w:cs="Times New Roman"/>
          <w:sz w:val="30"/>
          <w:szCs w:val="30"/>
        </w:rPr>
        <w:t>расследования причин аварии в присутствии членов специальной</w:t>
      </w:r>
      <w:r>
        <w:rPr>
          <w:rFonts w:ascii="Times New Roman" w:hAnsi="Times New Roman" w:cs="Times New Roman"/>
          <w:sz w:val="30"/>
          <w:szCs w:val="30"/>
        </w:rPr>
        <w:t xml:space="preserve"> </w:t>
      </w:r>
      <w:r w:rsidRPr="00103D14">
        <w:rPr>
          <w:rFonts w:ascii="Times New Roman" w:hAnsi="Times New Roman" w:cs="Times New Roman"/>
          <w:sz w:val="30"/>
          <w:szCs w:val="30"/>
        </w:rPr>
        <w:t>комиссии делается соответствующая запись.</w:t>
      </w:r>
    </w:p>
    <w:p w:rsidR="007737E4" w:rsidRPr="006142B3"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lang w:val="en-US"/>
        </w:rPr>
        <w:t>N</w:t>
      </w:r>
      <w:r w:rsidRPr="006142B3">
        <w:rPr>
          <w:rFonts w:ascii="Times New Roman" w:hAnsi="Times New Roman" w:cs="Times New Roman"/>
          <w:sz w:val="30"/>
          <w:szCs w:val="30"/>
        </w:rPr>
        <w:t>160  (</w:t>
      </w:r>
      <w:r w:rsidRPr="00103D14">
        <w:rPr>
          <w:rFonts w:ascii="Times New Roman" w:hAnsi="Times New Roman" w:cs="Times New Roman"/>
          <w:sz w:val="30"/>
          <w:szCs w:val="30"/>
        </w:rPr>
        <w:t>Л</w:t>
      </w:r>
      <w:r w:rsidRPr="006142B3">
        <w:rPr>
          <w:rFonts w:ascii="Times New Roman" w:hAnsi="Times New Roman" w:cs="Times New Roman"/>
          <w:sz w:val="30"/>
          <w:szCs w:val="30"/>
        </w:rPr>
        <w:t xml:space="preserve">56 </w:t>
      </w:r>
      <w:r w:rsidRPr="00103D14">
        <w:rPr>
          <w:rFonts w:ascii="Times New Roman" w:hAnsi="Times New Roman" w:cs="Times New Roman"/>
          <w:sz w:val="30"/>
          <w:szCs w:val="30"/>
        </w:rPr>
        <w:t>п</w:t>
      </w:r>
      <w:r w:rsidRPr="006142B3">
        <w:rPr>
          <w:rFonts w:ascii="Times New Roman" w:hAnsi="Times New Roman" w:cs="Times New Roman"/>
          <w:sz w:val="30"/>
          <w:szCs w:val="30"/>
        </w:rPr>
        <w:t xml:space="preserve">.10, </w:t>
      </w:r>
      <w:r w:rsidRPr="00103D14">
        <w:rPr>
          <w:rFonts w:ascii="Times New Roman" w:hAnsi="Times New Roman" w:cs="Times New Roman"/>
          <w:sz w:val="30"/>
          <w:szCs w:val="30"/>
        </w:rPr>
        <w:t>п</w:t>
      </w:r>
      <w:r w:rsidRPr="006142B3">
        <w:rPr>
          <w:rFonts w:ascii="Times New Roman" w:hAnsi="Times New Roman" w:cs="Times New Roman"/>
          <w:sz w:val="30"/>
          <w:szCs w:val="30"/>
        </w:rPr>
        <w:t>.17)</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Сколько рабочих дней после подписания акта технического расследования причин аварии и инцидента отводится субъекту промышленной безопасности, на объекте которого произошла авария (инцидент), на рассылку акта и материалов расследования по инстанциям, указанным в статье 37 Закона о промышленной безопасности?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3 дня.</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N161  (Л56 п.14)</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По итогам проведения технического расследования причин инцидента на опасном</w:t>
      </w:r>
      <w:r>
        <w:rPr>
          <w:rFonts w:ascii="Times New Roman" w:hAnsi="Times New Roman" w:cs="Times New Roman"/>
          <w:sz w:val="30"/>
          <w:szCs w:val="30"/>
        </w:rPr>
        <w:t xml:space="preserve"> </w:t>
      </w:r>
      <w:r w:rsidRPr="00103D14">
        <w:rPr>
          <w:rFonts w:ascii="Times New Roman" w:hAnsi="Times New Roman" w:cs="Times New Roman"/>
          <w:sz w:val="30"/>
          <w:szCs w:val="30"/>
        </w:rPr>
        <w:t>производственном объекте и (или) потенциально опасном объекте комиссия составляет акт технического расследования причин инцидента в срок не позднее ...(укажите максимальное значение срока без его продления:)</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103D14">
        <w:rPr>
          <w:rFonts w:ascii="Times New Roman" w:hAnsi="Times New Roman" w:cs="Times New Roman"/>
          <w:sz w:val="30"/>
          <w:szCs w:val="30"/>
        </w:rPr>
        <w:t xml:space="preserve">... 15 рабочих дней с даты создания комиссии. </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N162  (Л56 п.14)</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Какое время не включается в срок технического расследования причин инцидентов на опасных производственных объектах и (или)</w:t>
      </w:r>
      <w:r>
        <w:rPr>
          <w:rFonts w:ascii="Times New Roman" w:hAnsi="Times New Roman" w:cs="Times New Roman"/>
          <w:sz w:val="30"/>
          <w:szCs w:val="30"/>
        </w:rPr>
        <w:t xml:space="preserve"> </w:t>
      </w:r>
      <w:r w:rsidRPr="00103D14">
        <w:rPr>
          <w:rFonts w:ascii="Times New Roman" w:hAnsi="Times New Roman" w:cs="Times New Roman"/>
          <w:sz w:val="30"/>
          <w:szCs w:val="30"/>
        </w:rPr>
        <w:t>потенциально опасных объектах?</w:t>
      </w:r>
      <w:r>
        <w:rPr>
          <w:rFonts w:ascii="Times New Roman" w:hAnsi="Times New Roman" w:cs="Times New Roman"/>
          <w:sz w:val="30"/>
          <w:szCs w:val="30"/>
        </w:rPr>
        <w:t xml:space="preserve"> </w:t>
      </w:r>
      <w:r w:rsidRPr="00103D14">
        <w:rPr>
          <w:rFonts w:ascii="Times New Roman" w:hAnsi="Times New Roman" w:cs="Times New Roman"/>
          <w:sz w:val="30"/>
          <w:szCs w:val="30"/>
        </w:rPr>
        <w:t>А - время, необходимое для проведения дополнительных исследований (технических расчетов, лабораторных исследований, испытаний, экспертиз); Б - рабочие дни, в которых все члены комиссии отвлекались руководством</w:t>
      </w:r>
      <w:r>
        <w:rPr>
          <w:rFonts w:ascii="Times New Roman" w:hAnsi="Times New Roman" w:cs="Times New Roman"/>
          <w:sz w:val="30"/>
          <w:szCs w:val="30"/>
        </w:rPr>
        <w:t xml:space="preserve"> </w:t>
      </w:r>
      <w:r w:rsidRPr="00103D14">
        <w:rPr>
          <w:rFonts w:ascii="Times New Roman" w:hAnsi="Times New Roman" w:cs="Times New Roman"/>
          <w:sz w:val="30"/>
          <w:szCs w:val="30"/>
        </w:rPr>
        <w:t>субъекта промышленной безопасности на другие неотложные работы; В - день первоначального сбора членов комиссии и день подписания акта технического расследования причин инцидента.</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Только А.</w:t>
      </w:r>
    </w:p>
    <w:p w:rsidR="007737E4" w:rsidRPr="006142B3"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lang w:val="en-US"/>
        </w:rPr>
        <w:t>N</w:t>
      </w:r>
      <w:r w:rsidRPr="006142B3">
        <w:rPr>
          <w:rFonts w:ascii="Times New Roman" w:hAnsi="Times New Roman" w:cs="Times New Roman"/>
          <w:sz w:val="30"/>
          <w:szCs w:val="30"/>
        </w:rPr>
        <w:t>163  (</w:t>
      </w:r>
      <w:r w:rsidRPr="00103D14">
        <w:rPr>
          <w:rFonts w:ascii="Times New Roman" w:hAnsi="Times New Roman" w:cs="Times New Roman"/>
          <w:sz w:val="30"/>
          <w:szCs w:val="30"/>
        </w:rPr>
        <w:t>Л</w:t>
      </w:r>
      <w:r w:rsidRPr="006142B3">
        <w:rPr>
          <w:rFonts w:ascii="Times New Roman" w:hAnsi="Times New Roman" w:cs="Times New Roman"/>
          <w:sz w:val="30"/>
          <w:szCs w:val="30"/>
        </w:rPr>
        <w:t xml:space="preserve">56 </w:t>
      </w:r>
      <w:r w:rsidRPr="00103D14">
        <w:rPr>
          <w:rFonts w:ascii="Times New Roman" w:hAnsi="Times New Roman" w:cs="Times New Roman"/>
          <w:sz w:val="30"/>
          <w:szCs w:val="30"/>
        </w:rPr>
        <w:t>п</w:t>
      </w:r>
      <w:r w:rsidRPr="006142B3">
        <w:rPr>
          <w:rFonts w:ascii="Times New Roman" w:hAnsi="Times New Roman" w:cs="Times New Roman"/>
          <w:sz w:val="30"/>
          <w:szCs w:val="30"/>
        </w:rPr>
        <w:t>.14)</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Что должно быть выполнено в случае отказа</w:t>
      </w:r>
      <w:r>
        <w:rPr>
          <w:rFonts w:ascii="Times New Roman" w:hAnsi="Times New Roman" w:cs="Times New Roman"/>
          <w:sz w:val="30"/>
          <w:szCs w:val="30"/>
        </w:rPr>
        <w:t xml:space="preserve"> </w:t>
      </w:r>
      <w:r w:rsidRPr="00103D14">
        <w:rPr>
          <w:rFonts w:ascii="Times New Roman" w:hAnsi="Times New Roman" w:cs="Times New Roman"/>
          <w:sz w:val="30"/>
          <w:szCs w:val="30"/>
        </w:rPr>
        <w:t>члена комиссии от подписания акта технического</w:t>
      </w:r>
      <w:r>
        <w:rPr>
          <w:rFonts w:ascii="Times New Roman" w:hAnsi="Times New Roman" w:cs="Times New Roman"/>
          <w:sz w:val="30"/>
          <w:szCs w:val="30"/>
        </w:rPr>
        <w:t xml:space="preserve"> </w:t>
      </w:r>
      <w:r w:rsidRPr="00103D14">
        <w:rPr>
          <w:rFonts w:ascii="Times New Roman" w:hAnsi="Times New Roman" w:cs="Times New Roman"/>
          <w:sz w:val="30"/>
          <w:szCs w:val="30"/>
        </w:rPr>
        <w:t>расследования причин инцидента на опасном производственном объекте и (или) потенциально</w:t>
      </w:r>
      <w:r>
        <w:rPr>
          <w:rFonts w:ascii="Times New Roman" w:hAnsi="Times New Roman" w:cs="Times New Roman"/>
          <w:sz w:val="30"/>
          <w:szCs w:val="30"/>
        </w:rPr>
        <w:t xml:space="preserve"> </w:t>
      </w:r>
      <w:r w:rsidRPr="00103D14">
        <w:rPr>
          <w:rFonts w:ascii="Times New Roman" w:hAnsi="Times New Roman" w:cs="Times New Roman"/>
          <w:sz w:val="30"/>
          <w:szCs w:val="30"/>
        </w:rPr>
        <w:t>опасном объекте?</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lastRenderedPageBreak/>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Председателем  комиссии  в  акте  технического расследования  причин  инцидента  в  присутствии  членов  комиссии  делается соответствующая  запись.</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N164  (Л57 п.2)</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Дайте определение термину "производственный контроль" в соответствии</w:t>
      </w:r>
      <w:r>
        <w:rPr>
          <w:rFonts w:ascii="Times New Roman" w:hAnsi="Times New Roman" w:cs="Times New Roman"/>
          <w:sz w:val="30"/>
          <w:szCs w:val="30"/>
        </w:rPr>
        <w:t xml:space="preserve"> </w:t>
      </w:r>
      <w:r w:rsidRPr="00103D14">
        <w:rPr>
          <w:rFonts w:ascii="Times New Roman" w:hAnsi="Times New Roman" w:cs="Times New Roman"/>
          <w:sz w:val="30"/>
          <w:szCs w:val="30"/>
        </w:rPr>
        <w:t>с Примерным положением o6 организации и осуществлении производственного контроля в области промышленной безопасности: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Контроль за соблюдением требований законодательства в области промышленной безопасности внутри субъекта промышленной безопасности.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N165  (Л57 п.3)</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Что является целью производственного контроля в области промышленной безопасности?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Предупреждение аварий и инцидентов, обеспечение готовности организаций</w:t>
      </w:r>
      <w:r>
        <w:rPr>
          <w:rFonts w:ascii="Times New Roman" w:hAnsi="Times New Roman" w:cs="Times New Roman"/>
          <w:sz w:val="30"/>
          <w:szCs w:val="30"/>
        </w:rPr>
        <w:t xml:space="preserve"> </w:t>
      </w:r>
      <w:r w:rsidRPr="00103D14">
        <w:rPr>
          <w:rFonts w:ascii="Times New Roman" w:hAnsi="Times New Roman" w:cs="Times New Roman"/>
          <w:sz w:val="30"/>
          <w:szCs w:val="30"/>
        </w:rPr>
        <w:t>к локализации и ликвидации последствий аварий и инцидентов на опасном</w:t>
      </w:r>
      <w:r>
        <w:rPr>
          <w:rFonts w:ascii="Times New Roman" w:hAnsi="Times New Roman" w:cs="Times New Roman"/>
          <w:sz w:val="30"/>
          <w:szCs w:val="30"/>
        </w:rPr>
        <w:t xml:space="preserve"> </w:t>
      </w:r>
      <w:r w:rsidRPr="00103D14">
        <w:rPr>
          <w:rFonts w:ascii="Times New Roman" w:hAnsi="Times New Roman" w:cs="Times New Roman"/>
          <w:sz w:val="30"/>
          <w:szCs w:val="30"/>
        </w:rPr>
        <w:t>производственном объекте и (или) потенциально опасном объекте.</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N166  (Л57 п.4)</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Что из указанного ниже относится к задачам производственного контроля</w:t>
      </w:r>
      <w:r>
        <w:rPr>
          <w:rFonts w:ascii="Times New Roman" w:hAnsi="Times New Roman" w:cs="Times New Roman"/>
          <w:sz w:val="30"/>
          <w:szCs w:val="30"/>
        </w:rPr>
        <w:t xml:space="preserve"> </w:t>
      </w:r>
      <w:r w:rsidRPr="00103D14">
        <w:rPr>
          <w:rFonts w:ascii="Times New Roman" w:hAnsi="Times New Roman" w:cs="Times New Roman"/>
          <w:sz w:val="30"/>
          <w:szCs w:val="30"/>
        </w:rPr>
        <w:t>в области промышленной безопасности? А - обеспечение соблюдения требований законодательства, в том числе</w:t>
      </w:r>
      <w:r>
        <w:rPr>
          <w:rFonts w:ascii="Times New Roman" w:hAnsi="Times New Roman" w:cs="Times New Roman"/>
          <w:sz w:val="30"/>
          <w:szCs w:val="30"/>
        </w:rPr>
        <w:t xml:space="preserve"> </w:t>
      </w:r>
      <w:r w:rsidRPr="00103D14">
        <w:rPr>
          <w:rFonts w:ascii="Times New Roman" w:hAnsi="Times New Roman" w:cs="Times New Roman"/>
          <w:sz w:val="30"/>
          <w:szCs w:val="30"/>
        </w:rPr>
        <w:t>лицензионных требований и условий, в области промышленной безопасности; Б - анализ состояния промышленной безопасности в субъекте промышленной</w:t>
      </w:r>
      <w:r>
        <w:rPr>
          <w:rFonts w:ascii="Times New Roman" w:hAnsi="Times New Roman" w:cs="Times New Roman"/>
          <w:sz w:val="30"/>
          <w:szCs w:val="30"/>
        </w:rPr>
        <w:t xml:space="preserve"> </w:t>
      </w:r>
      <w:r w:rsidRPr="00103D14">
        <w:rPr>
          <w:rFonts w:ascii="Times New Roman" w:hAnsi="Times New Roman" w:cs="Times New Roman"/>
          <w:sz w:val="30"/>
          <w:szCs w:val="30"/>
        </w:rPr>
        <w:t>безопасности и разработка мероприятий, направленных на улучшение состояния</w:t>
      </w:r>
      <w:r>
        <w:rPr>
          <w:rFonts w:ascii="Times New Roman" w:hAnsi="Times New Roman" w:cs="Times New Roman"/>
          <w:sz w:val="30"/>
          <w:szCs w:val="30"/>
        </w:rPr>
        <w:t xml:space="preserve"> </w:t>
      </w:r>
      <w:r w:rsidRPr="00103D14">
        <w:rPr>
          <w:rFonts w:ascii="Times New Roman" w:hAnsi="Times New Roman" w:cs="Times New Roman"/>
          <w:sz w:val="30"/>
          <w:szCs w:val="30"/>
        </w:rPr>
        <w:t>промышленной безопасности и предотвращение вреда и материального ущерба работникам субъекта промышленной безопасности, третьим лицам, окружающей среде; В - координация работ, направленных на предупреждение аварий и</w:t>
      </w:r>
      <w:r>
        <w:rPr>
          <w:rFonts w:ascii="Times New Roman" w:hAnsi="Times New Roman" w:cs="Times New Roman"/>
          <w:sz w:val="30"/>
          <w:szCs w:val="30"/>
        </w:rPr>
        <w:t xml:space="preserve"> </w:t>
      </w:r>
      <w:r w:rsidRPr="00103D14">
        <w:rPr>
          <w:rFonts w:ascii="Times New Roman" w:hAnsi="Times New Roman" w:cs="Times New Roman"/>
          <w:sz w:val="30"/>
          <w:szCs w:val="30"/>
        </w:rPr>
        <w:t>инцидентов на опасных производственных объектах и (или) потенциально</w:t>
      </w:r>
      <w:r>
        <w:rPr>
          <w:rFonts w:ascii="Times New Roman" w:hAnsi="Times New Roman" w:cs="Times New Roman"/>
          <w:sz w:val="30"/>
          <w:szCs w:val="30"/>
        </w:rPr>
        <w:t xml:space="preserve"> </w:t>
      </w:r>
      <w:r w:rsidRPr="00103D14">
        <w:rPr>
          <w:rFonts w:ascii="Times New Roman" w:hAnsi="Times New Roman" w:cs="Times New Roman"/>
          <w:sz w:val="30"/>
          <w:szCs w:val="30"/>
        </w:rPr>
        <w:t>опасных производственных объектах;</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А, Б, В.</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N167  (Л57 п.4)</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К основным задачам производственного контроля в области промышленной</w:t>
      </w:r>
      <w:r>
        <w:rPr>
          <w:rFonts w:ascii="Times New Roman" w:hAnsi="Times New Roman" w:cs="Times New Roman"/>
          <w:sz w:val="30"/>
          <w:szCs w:val="30"/>
        </w:rPr>
        <w:t xml:space="preserve"> </w:t>
      </w:r>
      <w:r w:rsidRPr="00103D14">
        <w:rPr>
          <w:rFonts w:ascii="Times New Roman" w:hAnsi="Times New Roman" w:cs="Times New Roman"/>
          <w:sz w:val="30"/>
          <w:szCs w:val="30"/>
        </w:rPr>
        <w:t>безопасности относится контроль за ...</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103D14">
        <w:rPr>
          <w:rFonts w:ascii="Times New Roman" w:hAnsi="Times New Roman" w:cs="Times New Roman"/>
          <w:sz w:val="30"/>
          <w:szCs w:val="30"/>
        </w:rPr>
        <w:t>... всем, что указано в других вариантах ответа.</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N168  (Л57 п.5)</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Что из указанного ниже включает в себя производственный контроль</w:t>
      </w:r>
      <w:r>
        <w:rPr>
          <w:rFonts w:ascii="Times New Roman" w:hAnsi="Times New Roman" w:cs="Times New Roman"/>
          <w:sz w:val="30"/>
          <w:szCs w:val="30"/>
        </w:rPr>
        <w:t xml:space="preserve"> </w:t>
      </w:r>
      <w:r w:rsidRPr="00103D14">
        <w:rPr>
          <w:rFonts w:ascii="Times New Roman" w:hAnsi="Times New Roman" w:cs="Times New Roman"/>
          <w:sz w:val="30"/>
          <w:szCs w:val="30"/>
        </w:rPr>
        <w:t>в области промышленной безопасности?</w:t>
      </w:r>
      <w:r>
        <w:rPr>
          <w:rFonts w:ascii="Times New Roman" w:hAnsi="Times New Roman" w:cs="Times New Roman"/>
          <w:sz w:val="30"/>
          <w:szCs w:val="30"/>
        </w:rPr>
        <w:t xml:space="preserve"> </w:t>
      </w:r>
      <w:r w:rsidRPr="00103D14">
        <w:rPr>
          <w:rFonts w:ascii="Times New Roman" w:hAnsi="Times New Roman" w:cs="Times New Roman"/>
          <w:sz w:val="30"/>
          <w:szCs w:val="30"/>
        </w:rPr>
        <w:t>А - разработку локальных нормативных правовых актов субъекта промышленной</w:t>
      </w:r>
      <w:r>
        <w:rPr>
          <w:rFonts w:ascii="Times New Roman" w:hAnsi="Times New Roman" w:cs="Times New Roman"/>
          <w:sz w:val="30"/>
          <w:szCs w:val="30"/>
        </w:rPr>
        <w:t xml:space="preserve"> </w:t>
      </w:r>
      <w:r w:rsidRPr="00103D14">
        <w:rPr>
          <w:rFonts w:ascii="Times New Roman" w:hAnsi="Times New Roman" w:cs="Times New Roman"/>
          <w:sz w:val="30"/>
          <w:szCs w:val="30"/>
        </w:rPr>
        <w:t>безопасности для обеспечения требований промышленной безопасности;</w:t>
      </w:r>
      <w:r>
        <w:rPr>
          <w:rFonts w:ascii="Times New Roman" w:hAnsi="Times New Roman" w:cs="Times New Roman"/>
          <w:sz w:val="30"/>
          <w:szCs w:val="30"/>
        </w:rPr>
        <w:t xml:space="preserve"> </w:t>
      </w:r>
      <w:r w:rsidRPr="00103D14">
        <w:rPr>
          <w:rFonts w:ascii="Times New Roman" w:hAnsi="Times New Roman" w:cs="Times New Roman"/>
          <w:sz w:val="30"/>
          <w:szCs w:val="30"/>
        </w:rPr>
        <w:t>Б - контроль за обеспечением безопасной эксплуатации опасных производственных</w:t>
      </w:r>
      <w:r>
        <w:rPr>
          <w:rFonts w:ascii="Times New Roman" w:hAnsi="Times New Roman" w:cs="Times New Roman"/>
          <w:sz w:val="30"/>
          <w:szCs w:val="30"/>
        </w:rPr>
        <w:t xml:space="preserve"> </w:t>
      </w:r>
      <w:r w:rsidRPr="00103D14">
        <w:rPr>
          <w:rFonts w:ascii="Times New Roman" w:hAnsi="Times New Roman" w:cs="Times New Roman"/>
          <w:sz w:val="30"/>
          <w:szCs w:val="30"/>
        </w:rPr>
        <w:lastRenderedPageBreak/>
        <w:t>объектов и (или) потенциально опасных объектов структурными подразделениями субъекта промышленной безопасности, в том числе за соответствием объектов</w:t>
      </w:r>
      <w:r>
        <w:rPr>
          <w:rFonts w:ascii="Times New Roman" w:hAnsi="Times New Roman" w:cs="Times New Roman"/>
          <w:sz w:val="30"/>
          <w:szCs w:val="30"/>
        </w:rPr>
        <w:t xml:space="preserve"> </w:t>
      </w:r>
      <w:r w:rsidRPr="00103D14">
        <w:rPr>
          <w:rFonts w:ascii="Times New Roman" w:hAnsi="Times New Roman" w:cs="Times New Roman"/>
          <w:sz w:val="30"/>
          <w:szCs w:val="30"/>
        </w:rPr>
        <w:t>требованиям законодательства в области промышленной безопасности;</w:t>
      </w:r>
      <w:r>
        <w:rPr>
          <w:rFonts w:ascii="Times New Roman" w:hAnsi="Times New Roman" w:cs="Times New Roman"/>
          <w:sz w:val="30"/>
          <w:szCs w:val="30"/>
        </w:rPr>
        <w:t xml:space="preserve"> </w:t>
      </w:r>
      <w:r w:rsidRPr="00103D14">
        <w:rPr>
          <w:rFonts w:ascii="Times New Roman" w:hAnsi="Times New Roman" w:cs="Times New Roman"/>
          <w:sz w:val="30"/>
          <w:szCs w:val="30"/>
        </w:rPr>
        <w:t>В - разработку и внесение для рассмотрения руководству субъекта промышленной</w:t>
      </w:r>
      <w:r>
        <w:rPr>
          <w:rFonts w:ascii="Times New Roman" w:hAnsi="Times New Roman" w:cs="Times New Roman"/>
          <w:sz w:val="30"/>
          <w:szCs w:val="30"/>
        </w:rPr>
        <w:t xml:space="preserve"> </w:t>
      </w:r>
      <w:r w:rsidRPr="00103D14">
        <w:rPr>
          <w:rFonts w:ascii="Times New Roman" w:hAnsi="Times New Roman" w:cs="Times New Roman"/>
          <w:sz w:val="30"/>
          <w:szCs w:val="30"/>
        </w:rPr>
        <w:t>безопасности планов работ и мероприятий по обеспечению промышленной</w:t>
      </w:r>
      <w:r>
        <w:rPr>
          <w:rFonts w:ascii="Times New Roman" w:hAnsi="Times New Roman" w:cs="Times New Roman"/>
          <w:sz w:val="30"/>
          <w:szCs w:val="30"/>
        </w:rPr>
        <w:t xml:space="preserve"> </w:t>
      </w:r>
      <w:r w:rsidRPr="00103D14">
        <w:rPr>
          <w:rFonts w:ascii="Times New Roman" w:hAnsi="Times New Roman" w:cs="Times New Roman"/>
          <w:sz w:val="30"/>
          <w:szCs w:val="30"/>
        </w:rPr>
        <w:t xml:space="preserve">безопасности, в </w:t>
      </w:r>
      <w:proofErr w:type="spellStart"/>
      <w:r w:rsidRPr="00103D14">
        <w:rPr>
          <w:rFonts w:ascii="Times New Roman" w:hAnsi="Times New Roman" w:cs="Times New Roman"/>
          <w:sz w:val="30"/>
          <w:szCs w:val="30"/>
        </w:rPr>
        <w:t>т.ч</w:t>
      </w:r>
      <w:proofErr w:type="spellEnd"/>
      <w:r w:rsidRPr="00103D14">
        <w:rPr>
          <w:rFonts w:ascii="Times New Roman" w:hAnsi="Times New Roman" w:cs="Times New Roman"/>
          <w:sz w:val="30"/>
          <w:szCs w:val="30"/>
        </w:rPr>
        <w:t>. планов мероприятий по локализации аварий и инцидентов и ликвидации их последствий.</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А, Б, В.</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N169  (Л57 п.5)</w:t>
      </w:r>
    </w:p>
    <w:p w:rsidR="007737E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Включает ли в себя производственный контроль в области промышленной безопасности участие в техническом расследовании причин аварий, инцидентов, произошедших в субъекте промышленной безопасности?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Включает.</w:t>
      </w:r>
    </w:p>
    <w:p w:rsidR="007737E4" w:rsidRPr="006142B3"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lang w:val="en-US"/>
        </w:rPr>
        <w:t>N</w:t>
      </w:r>
      <w:r w:rsidRPr="006142B3">
        <w:rPr>
          <w:rFonts w:ascii="Times New Roman" w:hAnsi="Times New Roman" w:cs="Times New Roman"/>
          <w:sz w:val="30"/>
          <w:szCs w:val="30"/>
        </w:rPr>
        <w:t>170  (</w:t>
      </w:r>
      <w:r w:rsidRPr="00103D14">
        <w:rPr>
          <w:rFonts w:ascii="Times New Roman" w:hAnsi="Times New Roman" w:cs="Times New Roman"/>
          <w:sz w:val="30"/>
          <w:szCs w:val="30"/>
        </w:rPr>
        <w:t>Л</w:t>
      </w:r>
      <w:r w:rsidRPr="006142B3">
        <w:rPr>
          <w:rFonts w:ascii="Times New Roman" w:hAnsi="Times New Roman" w:cs="Times New Roman"/>
          <w:sz w:val="30"/>
          <w:szCs w:val="30"/>
        </w:rPr>
        <w:t xml:space="preserve">57 </w:t>
      </w:r>
      <w:r w:rsidRPr="00103D14">
        <w:rPr>
          <w:rFonts w:ascii="Times New Roman" w:hAnsi="Times New Roman" w:cs="Times New Roman"/>
          <w:sz w:val="30"/>
          <w:szCs w:val="30"/>
        </w:rPr>
        <w:t>п</w:t>
      </w:r>
      <w:r w:rsidRPr="006142B3">
        <w:rPr>
          <w:rFonts w:ascii="Times New Roman" w:hAnsi="Times New Roman" w:cs="Times New Roman"/>
          <w:sz w:val="30"/>
          <w:szCs w:val="30"/>
        </w:rPr>
        <w:t>.5)</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Включает ли в себя производственный контроль в области промышленной безопасности проведение анализа причин возникновения аварий и инцидентов,</w:t>
      </w:r>
      <w:r>
        <w:rPr>
          <w:rFonts w:ascii="Times New Roman" w:hAnsi="Times New Roman" w:cs="Times New Roman"/>
          <w:sz w:val="30"/>
          <w:szCs w:val="30"/>
        </w:rPr>
        <w:t xml:space="preserve"> </w:t>
      </w:r>
      <w:r w:rsidRPr="00103D14">
        <w:rPr>
          <w:rFonts w:ascii="Times New Roman" w:hAnsi="Times New Roman" w:cs="Times New Roman"/>
          <w:sz w:val="30"/>
          <w:szCs w:val="30"/>
        </w:rPr>
        <w:t>произошедших на опасных производственных объектах и (или) потенциально опасных объектах субъекта промышленной безопасности?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Включает.</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N171  (Л57 п.5)</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Включает ли в себя производственный контроль в области промышленной безопасности подготовку субъекта промышленной безопасности к проведению</w:t>
      </w:r>
      <w:r>
        <w:rPr>
          <w:rFonts w:ascii="Times New Roman" w:hAnsi="Times New Roman" w:cs="Times New Roman"/>
          <w:sz w:val="30"/>
          <w:szCs w:val="30"/>
        </w:rPr>
        <w:t xml:space="preserve"> </w:t>
      </w:r>
      <w:r w:rsidRPr="00103D14">
        <w:rPr>
          <w:rFonts w:ascii="Times New Roman" w:hAnsi="Times New Roman" w:cs="Times New Roman"/>
          <w:sz w:val="30"/>
          <w:szCs w:val="30"/>
        </w:rPr>
        <w:t>экспертизы промышленной безопасности опасных производственных объектов?</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Включает.</w:t>
      </w:r>
    </w:p>
    <w:p w:rsidR="007737E4" w:rsidRPr="006142B3"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lang w:val="en-US"/>
        </w:rPr>
        <w:t>N</w:t>
      </w:r>
      <w:r w:rsidRPr="006142B3">
        <w:rPr>
          <w:rFonts w:ascii="Times New Roman" w:hAnsi="Times New Roman" w:cs="Times New Roman"/>
          <w:sz w:val="30"/>
          <w:szCs w:val="30"/>
        </w:rPr>
        <w:t>172  (</w:t>
      </w:r>
      <w:r w:rsidRPr="00103D14">
        <w:rPr>
          <w:rFonts w:ascii="Times New Roman" w:hAnsi="Times New Roman" w:cs="Times New Roman"/>
          <w:sz w:val="30"/>
          <w:szCs w:val="30"/>
        </w:rPr>
        <w:t>Л</w:t>
      </w:r>
      <w:r w:rsidRPr="006142B3">
        <w:rPr>
          <w:rFonts w:ascii="Times New Roman" w:hAnsi="Times New Roman" w:cs="Times New Roman"/>
          <w:sz w:val="30"/>
          <w:szCs w:val="30"/>
        </w:rPr>
        <w:t xml:space="preserve">57 </w:t>
      </w:r>
      <w:r w:rsidRPr="00103D14">
        <w:rPr>
          <w:rFonts w:ascii="Times New Roman" w:hAnsi="Times New Roman" w:cs="Times New Roman"/>
          <w:sz w:val="30"/>
          <w:szCs w:val="30"/>
        </w:rPr>
        <w:t>п</w:t>
      </w:r>
      <w:r w:rsidRPr="006142B3">
        <w:rPr>
          <w:rFonts w:ascii="Times New Roman" w:hAnsi="Times New Roman" w:cs="Times New Roman"/>
          <w:sz w:val="30"/>
          <w:szCs w:val="30"/>
        </w:rPr>
        <w:t>.5)</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Включает ли в себя производственный контроль в области промышленной безопасности доведение до сведения работников опасных производственных</w:t>
      </w:r>
      <w:r>
        <w:rPr>
          <w:rFonts w:ascii="Times New Roman" w:hAnsi="Times New Roman" w:cs="Times New Roman"/>
          <w:sz w:val="30"/>
          <w:szCs w:val="30"/>
        </w:rPr>
        <w:t xml:space="preserve"> </w:t>
      </w:r>
      <w:r w:rsidRPr="00103D14">
        <w:rPr>
          <w:rFonts w:ascii="Times New Roman" w:hAnsi="Times New Roman" w:cs="Times New Roman"/>
          <w:sz w:val="30"/>
          <w:szCs w:val="30"/>
        </w:rPr>
        <w:t>объектов и (или) потенциально опасных объектов информации об</w:t>
      </w:r>
      <w:r>
        <w:rPr>
          <w:rFonts w:ascii="Times New Roman" w:hAnsi="Times New Roman" w:cs="Times New Roman"/>
          <w:sz w:val="30"/>
          <w:szCs w:val="30"/>
        </w:rPr>
        <w:t xml:space="preserve"> </w:t>
      </w:r>
      <w:r w:rsidRPr="00103D14">
        <w:rPr>
          <w:rFonts w:ascii="Times New Roman" w:hAnsi="Times New Roman" w:cs="Times New Roman"/>
          <w:sz w:val="30"/>
          <w:szCs w:val="30"/>
        </w:rPr>
        <w:t>изменении законодательства в области промышленной безопасности?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Включает.</w:t>
      </w:r>
    </w:p>
    <w:p w:rsidR="007737E4" w:rsidRPr="006142B3"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lang w:val="en-US"/>
        </w:rPr>
        <w:t>N</w:t>
      </w:r>
      <w:r w:rsidRPr="006142B3">
        <w:rPr>
          <w:rFonts w:ascii="Times New Roman" w:hAnsi="Times New Roman" w:cs="Times New Roman"/>
          <w:sz w:val="30"/>
          <w:szCs w:val="30"/>
        </w:rPr>
        <w:t>173  (</w:t>
      </w:r>
      <w:r w:rsidRPr="00103D14">
        <w:rPr>
          <w:rFonts w:ascii="Times New Roman" w:hAnsi="Times New Roman" w:cs="Times New Roman"/>
          <w:sz w:val="30"/>
          <w:szCs w:val="30"/>
        </w:rPr>
        <w:t>Л</w:t>
      </w:r>
      <w:r w:rsidRPr="006142B3">
        <w:rPr>
          <w:rFonts w:ascii="Times New Roman" w:hAnsi="Times New Roman" w:cs="Times New Roman"/>
          <w:sz w:val="30"/>
          <w:szCs w:val="30"/>
        </w:rPr>
        <w:t xml:space="preserve">57 </w:t>
      </w:r>
      <w:r w:rsidRPr="00103D14">
        <w:rPr>
          <w:rFonts w:ascii="Times New Roman" w:hAnsi="Times New Roman" w:cs="Times New Roman"/>
          <w:sz w:val="30"/>
          <w:szCs w:val="30"/>
        </w:rPr>
        <w:t>п</w:t>
      </w:r>
      <w:r w:rsidRPr="006142B3">
        <w:rPr>
          <w:rFonts w:ascii="Times New Roman" w:hAnsi="Times New Roman" w:cs="Times New Roman"/>
          <w:sz w:val="30"/>
          <w:szCs w:val="30"/>
        </w:rPr>
        <w:t>.5)</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Включает ли в себя производственный контроль в области промышленной безопасности организацию проверки знаний по вопросам промышленной</w:t>
      </w:r>
      <w:r>
        <w:rPr>
          <w:rFonts w:ascii="Times New Roman" w:hAnsi="Times New Roman" w:cs="Times New Roman"/>
          <w:sz w:val="30"/>
          <w:szCs w:val="30"/>
        </w:rPr>
        <w:t xml:space="preserve"> </w:t>
      </w:r>
      <w:r w:rsidRPr="00103D14">
        <w:rPr>
          <w:rFonts w:ascii="Times New Roman" w:hAnsi="Times New Roman" w:cs="Times New Roman"/>
          <w:sz w:val="30"/>
          <w:szCs w:val="30"/>
        </w:rPr>
        <w:t xml:space="preserve">безопасности у работников субъекта промышленной </w:t>
      </w:r>
      <w:r w:rsidRPr="00103D14">
        <w:rPr>
          <w:rFonts w:ascii="Times New Roman" w:hAnsi="Times New Roman" w:cs="Times New Roman"/>
          <w:sz w:val="30"/>
          <w:szCs w:val="30"/>
        </w:rPr>
        <w:lastRenderedPageBreak/>
        <w:t>безопасности,</w:t>
      </w:r>
      <w:r>
        <w:rPr>
          <w:rFonts w:ascii="Times New Roman" w:hAnsi="Times New Roman" w:cs="Times New Roman"/>
          <w:sz w:val="30"/>
          <w:szCs w:val="30"/>
        </w:rPr>
        <w:t xml:space="preserve"> </w:t>
      </w:r>
      <w:r w:rsidRPr="00103D14">
        <w:rPr>
          <w:rFonts w:ascii="Times New Roman" w:hAnsi="Times New Roman" w:cs="Times New Roman"/>
          <w:sz w:val="30"/>
          <w:szCs w:val="30"/>
        </w:rPr>
        <w:t>осуществляющих эксплуатацию опасных производственных объектов и</w:t>
      </w:r>
      <w:r>
        <w:rPr>
          <w:rFonts w:ascii="Times New Roman" w:hAnsi="Times New Roman" w:cs="Times New Roman"/>
          <w:sz w:val="30"/>
          <w:szCs w:val="30"/>
        </w:rPr>
        <w:t xml:space="preserve"> </w:t>
      </w:r>
      <w:r w:rsidRPr="00103D14">
        <w:rPr>
          <w:rFonts w:ascii="Times New Roman" w:hAnsi="Times New Roman" w:cs="Times New Roman"/>
          <w:sz w:val="30"/>
          <w:szCs w:val="30"/>
        </w:rPr>
        <w:t>(или) потенциально опасных объектов?</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Включает.</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N174  (Л57 п.7)</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Что из указанного ниже должно включать Положение о порядке организации и осуществления производственного контроля?</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Все, что указано в других вариантах ответа.</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N175  (Л58 п.9)</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В случае возникновения обстоятельств, требующих внесения изменений</w:t>
      </w:r>
      <w:r>
        <w:rPr>
          <w:rFonts w:ascii="Times New Roman" w:hAnsi="Times New Roman" w:cs="Times New Roman"/>
          <w:sz w:val="30"/>
          <w:szCs w:val="30"/>
        </w:rPr>
        <w:t xml:space="preserve"> </w:t>
      </w:r>
      <w:r w:rsidRPr="00103D14">
        <w:rPr>
          <w:rFonts w:ascii="Times New Roman" w:hAnsi="Times New Roman" w:cs="Times New Roman"/>
          <w:sz w:val="30"/>
          <w:szCs w:val="30"/>
        </w:rPr>
        <w:t>в свидетельство на право выполнения отдельных видов работ (оказания отдельных видов услуг) при осуществлении деятельности в области промышленной безопасности, субъект промышленной безопасности либо его представитель должен обратиться в соответствующий орган выдачи разрешений</w:t>
      </w:r>
      <w:r>
        <w:rPr>
          <w:rFonts w:ascii="Times New Roman" w:hAnsi="Times New Roman" w:cs="Times New Roman"/>
          <w:sz w:val="30"/>
          <w:szCs w:val="30"/>
        </w:rPr>
        <w:t xml:space="preserve"> </w:t>
      </w:r>
      <w:r w:rsidRPr="00103D14">
        <w:rPr>
          <w:rFonts w:ascii="Times New Roman" w:hAnsi="Times New Roman" w:cs="Times New Roman"/>
          <w:sz w:val="30"/>
          <w:szCs w:val="30"/>
        </w:rPr>
        <w:t>(свидетельств). Какой срок отводится на это обращение?</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1 месяц.</w:t>
      </w:r>
    </w:p>
    <w:p w:rsidR="007737E4" w:rsidRPr="006142B3"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lang w:val="en-US"/>
        </w:rPr>
        <w:t>N</w:t>
      </w:r>
      <w:r w:rsidRPr="006142B3">
        <w:rPr>
          <w:rFonts w:ascii="Times New Roman" w:hAnsi="Times New Roman" w:cs="Times New Roman"/>
          <w:sz w:val="30"/>
          <w:szCs w:val="30"/>
        </w:rPr>
        <w:t>176  (</w:t>
      </w:r>
      <w:r w:rsidRPr="00103D14">
        <w:rPr>
          <w:rFonts w:ascii="Times New Roman" w:hAnsi="Times New Roman" w:cs="Times New Roman"/>
          <w:sz w:val="30"/>
          <w:szCs w:val="30"/>
        </w:rPr>
        <w:t>Л</w:t>
      </w:r>
      <w:r w:rsidRPr="006142B3">
        <w:rPr>
          <w:rFonts w:ascii="Times New Roman" w:hAnsi="Times New Roman" w:cs="Times New Roman"/>
          <w:sz w:val="30"/>
          <w:szCs w:val="30"/>
        </w:rPr>
        <w:t xml:space="preserve">58 </w:t>
      </w:r>
      <w:r w:rsidRPr="00103D14">
        <w:rPr>
          <w:rFonts w:ascii="Times New Roman" w:hAnsi="Times New Roman" w:cs="Times New Roman"/>
          <w:sz w:val="30"/>
          <w:szCs w:val="30"/>
        </w:rPr>
        <w:t>п</w:t>
      </w:r>
      <w:r w:rsidRPr="006142B3">
        <w:rPr>
          <w:rFonts w:ascii="Times New Roman" w:hAnsi="Times New Roman" w:cs="Times New Roman"/>
          <w:sz w:val="30"/>
          <w:szCs w:val="30"/>
        </w:rPr>
        <w:t>.9)</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Когда субъект промышленной безопасности либо его представитель обязан</w:t>
      </w:r>
      <w:r>
        <w:rPr>
          <w:rFonts w:ascii="Times New Roman" w:hAnsi="Times New Roman" w:cs="Times New Roman"/>
          <w:sz w:val="30"/>
          <w:szCs w:val="30"/>
        </w:rPr>
        <w:t xml:space="preserve"> </w:t>
      </w:r>
      <w:r w:rsidRPr="00103D14">
        <w:rPr>
          <w:rFonts w:ascii="Times New Roman" w:hAnsi="Times New Roman" w:cs="Times New Roman"/>
          <w:sz w:val="30"/>
          <w:szCs w:val="30"/>
        </w:rPr>
        <w:t>обратиться в соответствующий орган для продления срока действия разрешения</w:t>
      </w:r>
      <w:r>
        <w:rPr>
          <w:rFonts w:ascii="Times New Roman" w:hAnsi="Times New Roman" w:cs="Times New Roman"/>
          <w:sz w:val="30"/>
          <w:szCs w:val="30"/>
        </w:rPr>
        <w:t xml:space="preserve"> </w:t>
      </w:r>
      <w:r w:rsidRPr="00103D14">
        <w:rPr>
          <w:rFonts w:ascii="Times New Roman" w:hAnsi="Times New Roman" w:cs="Times New Roman"/>
          <w:sz w:val="30"/>
          <w:szCs w:val="30"/>
        </w:rPr>
        <w:t>(свидетельства) на право выполнения отдельных видов работ (оказания отдельных видов услуг) при осуществлении деятельности в области промышленной безопасности?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Не позднее чем за 1 месяц до истечения срока действия разрешения (свидетельства).</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N177  (Л61 п.7)</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Лица, замещающие временно отсутствующих работников, дополнительно проходят...</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103D14">
        <w:rPr>
          <w:rFonts w:ascii="Times New Roman" w:hAnsi="Times New Roman" w:cs="Times New Roman"/>
          <w:sz w:val="30"/>
          <w:szCs w:val="30"/>
        </w:rPr>
        <w:t>...обучение, и проверку знаний по вопросам охраны труда в объеме требований по замещаемым должностям (профессиям).</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N178  (Л61 п.46)</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Требуется ли проводить вводный инструктаж по охране труда с командированными работниками?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Да, требуется при участии командированных работников в производственном процессе или выполнении работ на территории организации.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N179  (Л63 п.4)</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Когда проводится экспертиза промышленной безопасности в отношении опасных</w:t>
      </w:r>
      <w:r>
        <w:rPr>
          <w:rFonts w:ascii="Times New Roman" w:hAnsi="Times New Roman" w:cs="Times New Roman"/>
          <w:sz w:val="30"/>
          <w:szCs w:val="30"/>
        </w:rPr>
        <w:t xml:space="preserve"> </w:t>
      </w:r>
      <w:r w:rsidRPr="00103D14">
        <w:rPr>
          <w:rFonts w:ascii="Times New Roman" w:hAnsi="Times New Roman" w:cs="Times New Roman"/>
          <w:sz w:val="30"/>
          <w:szCs w:val="30"/>
        </w:rPr>
        <w:t>производственных объектов?</w:t>
      </w:r>
      <w:r>
        <w:rPr>
          <w:rFonts w:ascii="Times New Roman" w:hAnsi="Times New Roman" w:cs="Times New Roman"/>
          <w:sz w:val="30"/>
          <w:szCs w:val="30"/>
        </w:rPr>
        <w:t xml:space="preserve"> </w:t>
      </w:r>
      <w:r w:rsidRPr="00103D14">
        <w:rPr>
          <w:rFonts w:ascii="Times New Roman" w:hAnsi="Times New Roman" w:cs="Times New Roman"/>
          <w:sz w:val="30"/>
          <w:szCs w:val="30"/>
        </w:rPr>
        <w:t xml:space="preserve">А - до ввода в эксплуатацию опасного производственного объекта; Б - после ввода в </w:t>
      </w:r>
      <w:r w:rsidRPr="00103D14">
        <w:rPr>
          <w:rFonts w:ascii="Times New Roman" w:hAnsi="Times New Roman" w:cs="Times New Roman"/>
          <w:sz w:val="30"/>
          <w:szCs w:val="30"/>
        </w:rPr>
        <w:lastRenderedPageBreak/>
        <w:t>эксплуатацию при достижении проектной мощности опасного производственного объекта;</w:t>
      </w:r>
      <w:r>
        <w:rPr>
          <w:rFonts w:ascii="Times New Roman" w:hAnsi="Times New Roman" w:cs="Times New Roman"/>
          <w:sz w:val="30"/>
          <w:szCs w:val="30"/>
        </w:rPr>
        <w:t xml:space="preserve"> </w:t>
      </w:r>
      <w:r w:rsidRPr="00103D14">
        <w:rPr>
          <w:rFonts w:ascii="Times New Roman" w:hAnsi="Times New Roman" w:cs="Times New Roman"/>
          <w:sz w:val="30"/>
          <w:szCs w:val="30"/>
        </w:rPr>
        <w:t>В - в процессе эксплуатации опасного производственного объекта не реже одного раза в 10 лет; Г - после ликвидации последствий аварии на опасном</w:t>
      </w:r>
      <w:r>
        <w:rPr>
          <w:rFonts w:ascii="Times New Roman" w:hAnsi="Times New Roman" w:cs="Times New Roman"/>
          <w:sz w:val="30"/>
          <w:szCs w:val="30"/>
        </w:rPr>
        <w:t xml:space="preserve"> </w:t>
      </w:r>
      <w:r w:rsidRPr="00103D14">
        <w:rPr>
          <w:rFonts w:ascii="Times New Roman" w:hAnsi="Times New Roman" w:cs="Times New Roman"/>
          <w:sz w:val="30"/>
          <w:szCs w:val="30"/>
        </w:rPr>
        <w:t>производственном объекте до возобновления его эксплуатации.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Б, В, Г.</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N180  (Л63 п.5.1)</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Когда проводится экспертиза промышленной безопасности в отношении</w:t>
      </w:r>
      <w:r>
        <w:rPr>
          <w:rFonts w:ascii="Times New Roman" w:hAnsi="Times New Roman" w:cs="Times New Roman"/>
          <w:sz w:val="30"/>
          <w:szCs w:val="30"/>
        </w:rPr>
        <w:t xml:space="preserve"> </w:t>
      </w:r>
      <w:r w:rsidRPr="00103D14">
        <w:rPr>
          <w:rFonts w:ascii="Times New Roman" w:hAnsi="Times New Roman" w:cs="Times New Roman"/>
          <w:sz w:val="30"/>
          <w:szCs w:val="30"/>
        </w:rPr>
        <w:t>указанных ниже потенциально опасных объектов:</w:t>
      </w:r>
      <w:r>
        <w:rPr>
          <w:rFonts w:ascii="Times New Roman" w:hAnsi="Times New Roman" w:cs="Times New Roman"/>
          <w:sz w:val="30"/>
          <w:szCs w:val="30"/>
        </w:rPr>
        <w:t xml:space="preserve"> </w:t>
      </w:r>
      <w:r w:rsidRPr="00103D14">
        <w:rPr>
          <w:rFonts w:ascii="Times New Roman" w:hAnsi="Times New Roman" w:cs="Times New Roman"/>
          <w:sz w:val="30"/>
          <w:szCs w:val="30"/>
        </w:rPr>
        <w:t>- изготовленных для внутреннего пользования без выпуска в обращение</w:t>
      </w:r>
      <w:r>
        <w:rPr>
          <w:rFonts w:ascii="Times New Roman" w:hAnsi="Times New Roman" w:cs="Times New Roman"/>
          <w:sz w:val="30"/>
          <w:szCs w:val="30"/>
        </w:rPr>
        <w:t xml:space="preserve"> </w:t>
      </w:r>
      <w:r w:rsidRPr="00103D14">
        <w:rPr>
          <w:rFonts w:ascii="Times New Roman" w:hAnsi="Times New Roman" w:cs="Times New Roman"/>
          <w:sz w:val="30"/>
          <w:szCs w:val="30"/>
        </w:rPr>
        <w:t>на территории стран Евразийского экономического союза; произведенных или ввезенных на территорию Республики Беларусь для реализации  инвестиционных проектов; бывших в эксплуатации и ввезенных на территорию Республики Беларусь</w:t>
      </w:r>
      <w:r>
        <w:rPr>
          <w:rFonts w:ascii="Times New Roman" w:hAnsi="Times New Roman" w:cs="Times New Roman"/>
          <w:sz w:val="30"/>
          <w:szCs w:val="30"/>
        </w:rPr>
        <w:t xml:space="preserve"> </w:t>
      </w:r>
      <w:r w:rsidRPr="00103D14">
        <w:rPr>
          <w:rFonts w:ascii="Times New Roman" w:hAnsi="Times New Roman" w:cs="Times New Roman"/>
          <w:sz w:val="30"/>
          <w:szCs w:val="30"/>
        </w:rPr>
        <w:t>для дальнейшего использования?</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До начала (возобновления) эксплуатации.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N181  (Л63 п.5.1)</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Когда проводится экспертиза промышленной безопасности потенциально</w:t>
      </w:r>
      <w:r>
        <w:rPr>
          <w:rFonts w:ascii="Times New Roman" w:hAnsi="Times New Roman" w:cs="Times New Roman"/>
          <w:sz w:val="30"/>
          <w:szCs w:val="30"/>
        </w:rPr>
        <w:t xml:space="preserve"> </w:t>
      </w:r>
      <w:r w:rsidRPr="00103D14">
        <w:rPr>
          <w:rFonts w:ascii="Times New Roman" w:hAnsi="Times New Roman" w:cs="Times New Roman"/>
          <w:sz w:val="30"/>
          <w:szCs w:val="30"/>
        </w:rPr>
        <w:t>опасных объектов в случае проведения работ по изменению конструкции,</w:t>
      </w:r>
      <w:r>
        <w:rPr>
          <w:rFonts w:ascii="Times New Roman" w:hAnsi="Times New Roman" w:cs="Times New Roman"/>
          <w:sz w:val="30"/>
          <w:szCs w:val="30"/>
        </w:rPr>
        <w:t xml:space="preserve"> </w:t>
      </w:r>
      <w:r w:rsidRPr="00103D14">
        <w:rPr>
          <w:rFonts w:ascii="Times New Roman" w:hAnsi="Times New Roman" w:cs="Times New Roman"/>
          <w:sz w:val="30"/>
          <w:szCs w:val="30"/>
        </w:rPr>
        <w:t>замене материалов несущих элементов либо восстановительного ремонта в результате аварии на опасном производственном объекте и (или) потенциально опасном объекте?</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После проведения работ по изменению конструкции, замене материалов</w:t>
      </w:r>
      <w:r>
        <w:rPr>
          <w:rFonts w:ascii="Times New Roman" w:hAnsi="Times New Roman" w:cs="Times New Roman"/>
          <w:sz w:val="30"/>
          <w:szCs w:val="30"/>
        </w:rPr>
        <w:t xml:space="preserve"> </w:t>
      </w:r>
      <w:r w:rsidRPr="00103D14">
        <w:rPr>
          <w:rFonts w:ascii="Times New Roman" w:hAnsi="Times New Roman" w:cs="Times New Roman"/>
          <w:sz w:val="30"/>
          <w:szCs w:val="30"/>
        </w:rPr>
        <w:t>несущих элементов либо восстановительного ремонта, до возобновления</w:t>
      </w:r>
      <w:r>
        <w:rPr>
          <w:rFonts w:ascii="Times New Roman" w:hAnsi="Times New Roman" w:cs="Times New Roman"/>
          <w:sz w:val="30"/>
          <w:szCs w:val="30"/>
        </w:rPr>
        <w:t xml:space="preserve"> </w:t>
      </w:r>
      <w:r w:rsidRPr="00103D14">
        <w:rPr>
          <w:rFonts w:ascii="Times New Roman" w:hAnsi="Times New Roman" w:cs="Times New Roman"/>
          <w:sz w:val="30"/>
          <w:szCs w:val="30"/>
        </w:rPr>
        <w:t>их эксплуатации.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N182  (Л63 п.5.2)</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Когда проводится экспертиза промышленной безопасности в отношении технических устройств?</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До начала эксплуатации на опасном производственном объекте, потенциально опасном объекте.</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N183  (Л63 п.14)</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Могут ли организации, имеющие разрешение на право проведения экспертизы</w:t>
      </w:r>
      <w:r>
        <w:rPr>
          <w:rFonts w:ascii="Times New Roman" w:hAnsi="Times New Roman" w:cs="Times New Roman"/>
          <w:sz w:val="30"/>
          <w:szCs w:val="30"/>
        </w:rPr>
        <w:t xml:space="preserve"> </w:t>
      </w:r>
      <w:r w:rsidRPr="00103D14">
        <w:rPr>
          <w:rFonts w:ascii="Times New Roman" w:hAnsi="Times New Roman" w:cs="Times New Roman"/>
          <w:sz w:val="30"/>
          <w:szCs w:val="30"/>
        </w:rPr>
        <w:t>промышленной безопасности, проводить экспертизу и выдавать заключение в отношении объектов экспертизы, принадлежащих им на праве собственности или ином законном основании?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Не могут.</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N184  (Л59 п.3)</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Какое время с момента возникновения аварии или инцидента</w:t>
      </w:r>
      <w:r>
        <w:rPr>
          <w:rFonts w:ascii="Times New Roman" w:hAnsi="Times New Roman" w:cs="Times New Roman"/>
          <w:sz w:val="30"/>
          <w:szCs w:val="30"/>
        </w:rPr>
        <w:t xml:space="preserve"> </w:t>
      </w:r>
      <w:r w:rsidRPr="00103D14">
        <w:rPr>
          <w:rFonts w:ascii="Times New Roman" w:hAnsi="Times New Roman" w:cs="Times New Roman"/>
          <w:sz w:val="30"/>
          <w:szCs w:val="30"/>
        </w:rPr>
        <w:t>отводится субъекту промышленной безопасности для направления</w:t>
      </w:r>
      <w:r>
        <w:rPr>
          <w:rFonts w:ascii="Times New Roman" w:hAnsi="Times New Roman" w:cs="Times New Roman"/>
          <w:sz w:val="30"/>
          <w:szCs w:val="30"/>
        </w:rPr>
        <w:t xml:space="preserve"> </w:t>
      </w:r>
      <w:r w:rsidRPr="00103D14">
        <w:rPr>
          <w:rFonts w:ascii="Times New Roman" w:hAnsi="Times New Roman" w:cs="Times New Roman"/>
          <w:sz w:val="30"/>
          <w:szCs w:val="30"/>
        </w:rPr>
        <w:t xml:space="preserve">соответствующей информации в </w:t>
      </w:r>
      <w:proofErr w:type="spellStart"/>
      <w:r w:rsidRPr="00103D14">
        <w:rPr>
          <w:rFonts w:ascii="Times New Roman" w:hAnsi="Times New Roman" w:cs="Times New Roman"/>
          <w:sz w:val="30"/>
          <w:szCs w:val="30"/>
        </w:rPr>
        <w:t>Госпромнадзор</w:t>
      </w:r>
      <w:proofErr w:type="spellEnd"/>
      <w:r w:rsidRPr="00103D14">
        <w:rPr>
          <w:rFonts w:ascii="Times New Roman" w:hAnsi="Times New Roman" w:cs="Times New Roman"/>
          <w:sz w:val="30"/>
          <w:szCs w:val="30"/>
        </w:rPr>
        <w:t xml:space="preserve">, республиканские органы </w:t>
      </w:r>
      <w:r w:rsidRPr="00103D14">
        <w:rPr>
          <w:rFonts w:ascii="Times New Roman" w:hAnsi="Times New Roman" w:cs="Times New Roman"/>
          <w:sz w:val="30"/>
          <w:szCs w:val="30"/>
        </w:rPr>
        <w:lastRenderedPageBreak/>
        <w:t>государственного управления и иные инстанции, указанные</w:t>
      </w:r>
      <w:r>
        <w:rPr>
          <w:rFonts w:ascii="Times New Roman" w:hAnsi="Times New Roman" w:cs="Times New Roman"/>
          <w:sz w:val="30"/>
          <w:szCs w:val="30"/>
        </w:rPr>
        <w:t xml:space="preserve"> </w:t>
      </w:r>
      <w:r w:rsidRPr="00103D14">
        <w:rPr>
          <w:rFonts w:ascii="Times New Roman" w:hAnsi="Times New Roman" w:cs="Times New Roman"/>
          <w:sz w:val="30"/>
          <w:szCs w:val="30"/>
        </w:rPr>
        <w:t>в статье 33 Закона "О промышленной безопасности"?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2 часа.</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N185  (Л59 п.4)</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 xml:space="preserve">Каким способом субъект промышленной безопасности направляет оперативное сообщение об аварии или инциденте в </w:t>
      </w:r>
      <w:proofErr w:type="spellStart"/>
      <w:r w:rsidRPr="00103D14">
        <w:rPr>
          <w:rFonts w:ascii="Times New Roman" w:hAnsi="Times New Roman" w:cs="Times New Roman"/>
          <w:sz w:val="30"/>
          <w:szCs w:val="30"/>
        </w:rPr>
        <w:t>Госпромнадзор</w:t>
      </w:r>
      <w:proofErr w:type="spellEnd"/>
      <w:r w:rsidRPr="00103D14">
        <w:rPr>
          <w:rFonts w:ascii="Times New Roman" w:hAnsi="Times New Roman" w:cs="Times New Roman"/>
          <w:sz w:val="30"/>
          <w:szCs w:val="30"/>
        </w:rPr>
        <w:t>,</w:t>
      </w:r>
      <w:r>
        <w:rPr>
          <w:rFonts w:ascii="Times New Roman" w:hAnsi="Times New Roman" w:cs="Times New Roman"/>
          <w:sz w:val="30"/>
          <w:szCs w:val="30"/>
        </w:rPr>
        <w:t xml:space="preserve"> </w:t>
      </w:r>
      <w:r w:rsidRPr="00103D14">
        <w:rPr>
          <w:rFonts w:ascii="Times New Roman" w:hAnsi="Times New Roman" w:cs="Times New Roman"/>
          <w:sz w:val="30"/>
          <w:szCs w:val="30"/>
        </w:rPr>
        <w:t>республиканские органы государственного управления и иные инстанции, указанные в статье 33 Закона "О промышленной безопасности"? А - устно по телефону; Б - по факсу; В - по электронной почте; Г - ускоренной почтой EMS или спецсвязью.</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Б или В.</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N186  (Л64 статья 3)</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Допускаются ли к выпуску в обращение на единой таможенной</w:t>
      </w:r>
      <w:r>
        <w:rPr>
          <w:rFonts w:ascii="Times New Roman" w:hAnsi="Times New Roman" w:cs="Times New Roman"/>
          <w:sz w:val="30"/>
          <w:szCs w:val="30"/>
        </w:rPr>
        <w:t xml:space="preserve"> </w:t>
      </w:r>
      <w:r w:rsidRPr="00103D14">
        <w:rPr>
          <w:rFonts w:ascii="Times New Roman" w:hAnsi="Times New Roman" w:cs="Times New Roman"/>
          <w:sz w:val="30"/>
          <w:szCs w:val="30"/>
        </w:rPr>
        <w:t>территории Таможенного союза машины и (или) оборудование,</w:t>
      </w:r>
      <w:r>
        <w:rPr>
          <w:rFonts w:ascii="Times New Roman" w:hAnsi="Times New Roman" w:cs="Times New Roman"/>
          <w:sz w:val="30"/>
          <w:szCs w:val="30"/>
        </w:rPr>
        <w:t xml:space="preserve"> </w:t>
      </w:r>
      <w:r w:rsidRPr="00103D14">
        <w:rPr>
          <w:rFonts w:ascii="Times New Roman" w:hAnsi="Times New Roman" w:cs="Times New Roman"/>
          <w:sz w:val="30"/>
          <w:szCs w:val="30"/>
        </w:rPr>
        <w:t>на которые распространяется действие ТР ТС 010/2011, не прошедшие процедуры подтверждения соответствия, установленные указанным регламентом?</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Не допускается.</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N187  (Л64 статья 4 п.7)</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В соответствии ТР ТС 010/2011 при разработке (проектировании) машины и (или)</w:t>
      </w:r>
      <w:r>
        <w:rPr>
          <w:rFonts w:ascii="Times New Roman" w:hAnsi="Times New Roman" w:cs="Times New Roman"/>
          <w:sz w:val="30"/>
          <w:szCs w:val="30"/>
        </w:rPr>
        <w:t xml:space="preserve"> </w:t>
      </w:r>
      <w:r w:rsidRPr="00103D14">
        <w:rPr>
          <w:rFonts w:ascii="Times New Roman" w:hAnsi="Times New Roman" w:cs="Times New Roman"/>
          <w:sz w:val="30"/>
          <w:szCs w:val="30"/>
        </w:rPr>
        <w:t>оборудования должно разрабатываться обоснование их безопасности.</w:t>
      </w:r>
      <w:r>
        <w:rPr>
          <w:rFonts w:ascii="Times New Roman" w:hAnsi="Times New Roman" w:cs="Times New Roman"/>
          <w:sz w:val="30"/>
          <w:szCs w:val="30"/>
        </w:rPr>
        <w:t xml:space="preserve"> </w:t>
      </w:r>
      <w:r w:rsidRPr="00103D14">
        <w:rPr>
          <w:rFonts w:ascii="Times New Roman" w:hAnsi="Times New Roman" w:cs="Times New Roman"/>
          <w:sz w:val="30"/>
          <w:szCs w:val="30"/>
        </w:rPr>
        <w:t>Где должен храниться оригинал обоснования безопасности?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У разработчика (проектировщика).</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N188  (Л64 статья 5 п.7)</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Машина и (или) оборудование, на которые распространяется действие ТР ТС 010/2011 должны иметь предупреждающие надписи или знаки о видах опасности.</w:t>
      </w:r>
      <w:r>
        <w:rPr>
          <w:rFonts w:ascii="Times New Roman" w:hAnsi="Times New Roman" w:cs="Times New Roman"/>
          <w:sz w:val="30"/>
          <w:szCs w:val="30"/>
        </w:rPr>
        <w:t xml:space="preserve"> </w:t>
      </w:r>
      <w:r w:rsidRPr="00103D14">
        <w:rPr>
          <w:rFonts w:ascii="Times New Roman" w:hAnsi="Times New Roman" w:cs="Times New Roman"/>
          <w:sz w:val="30"/>
          <w:szCs w:val="30"/>
        </w:rPr>
        <w:t>Какие из указанных ниже требований предъявляются к этим знакам и надписям?</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Они должны быть четкими и нестираемыми.</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N189  (Л64 статья 5 п.8)</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Машина и (или) оборудование, на которые распространяется действие ТР ТС 010/2011 должны иметь хорошо различимую четкую</w:t>
      </w:r>
      <w:r>
        <w:rPr>
          <w:rFonts w:ascii="Times New Roman" w:hAnsi="Times New Roman" w:cs="Times New Roman"/>
          <w:sz w:val="30"/>
          <w:szCs w:val="30"/>
        </w:rPr>
        <w:t xml:space="preserve"> </w:t>
      </w:r>
      <w:r w:rsidRPr="00103D14">
        <w:rPr>
          <w:rFonts w:ascii="Times New Roman" w:hAnsi="Times New Roman" w:cs="Times New Roman"/>
          <w:sz w:val="30"/>
          <w:szCs w:val="30"/>
        </w:rPr>
        <w:t>и нестираемую идентификационную надпись. Какие сведения должна содержать идентификационную надпись,</w:t>
      </w:r>
      <w:r>
        <w:rPr>
          <w:rFonts w:ascii="Times New Roman" w:hAnsi="Times New Roman" w:cs="Times New Roman"/>
          <w:sz w:val="30"/>
          <w:szCs w:val="30"/>
        </w:rPr>
        <w:t xml:space="preserve"> </w:t>
      </w:r>
      <w:r w:rsidRPr="00103D14">
        <w:rPr>
          <w:rFonts w:ascii="Times New Roman" w:hAnsi="Times New Roman" w:cs="Times New Roman"/>
          <w:sz w:val="30"/>
          <w:szCs w:val="30"/>
        </w:rPr>
        <w:t>если ее технически возможно нанести на машину (оборудование)? А - наименование изготовителя и (или) его товарный знак; Б - наименование и (или) обозначение машины и (или) оборудования</w:t>
      </w:r>
      <w:r>
        <w:rPr>
          <w:rFonts w:ascii="Times New Roman" w:hAnsi="Times New Roman" w:cs="Times New Roman"/>
          <w:sz w:val="30"/>
          <w:szCs w:val="30"/>
        </w:rPr>
        <w:t xml:space="preserve"> </w:t>
      </w:r>
      <w:r w:rsidRPr="00103D14">
        <w:rPr>
          <w:rFonts w:ascii="Times New Roman" w:hAnsi="Times New Roman" w:cs="Times New Roman"/>
          <w:sz w:val="30"/>
          <w:szCs w:val="30"/>
        </w:rPr>
        <w:t>(тип, марка, модель (при наличии)); В - месяц и год изготовления;</w:t>
      </w:r>
      <w:r>
        <w:rPr>
          <w:rFonts w:ascii="Times New Roman" w:hAnsi="Times New Roman" w:cs="Times New Roman"/>
          <w:sz w:val="30"/>
          <w:szCs w:val="30"/>
        </w:rPr>
        <w:t xml:space="preserve"> </w:t>
      </w:r>
      <w:r w:rsidRPr="00103D14">
        <w:rPr>
          <w:rFonts w:ascii="Times New Roman" w:hAnsi="Times New Roman" w:cs="Times New Roman"/>
          <w:sz w:val="30"/>
          <w:szCs w:val="30"/>
        </w:rPr>
        <w:t>Г - регистрационный номер документа, подтверждающего соответствие машины (оборудования) ТР ТС 010/2011.</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А, Б, В.</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N190  (Л64 статья 5 п.9)</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lastRenderedPageBreak/>
        <w:t>В общем случае машина и (или) оборудование, на которые распространяется действие ТР ТС 010/2011 должны иметь хорошо различимую четкую и нестираемую</w:t>
      </w:r>
      <w:r>
        <w:rPr>
          <w:rFonts w:ascii="Times New Roman" w:hAnsi="Times New Roman" w:cs="Times New Roman"/>
          <w:sz w:val="30"/>
          <w:szCs w:val="30"/>
        </w:rPr>
        <w:t xml:space="preserve"> </w:t>
      </w:r>
      <w:r w:rsidRPr="00103D14">
        <w:rPr>
          <w:rFonts w:ascii="Times New Roman" w:hAnsi="Times New Roman" w:cs="Times New Roman"/>
          <w:sz w:val="30"/>
          <w:szCs w:val="30"/>
        </w:rPr>
        <w:t>идентификационную надпись с указанием изготовителя, наименования и (или) обозначения машины (оборудования), даты изготовления.</w:t>
      </w:r>
      <w:r>
        <w:rPr>
          <w:rFonts w:ascii="Times New Roman" w:hAnsi="Times New Roman" w:cs="Times New Roman"/>
          <w:sz w:val="30"/>
          <w:szCs w:val="30"/>
        </w:rPr>
        <w:t xml:space="preserve"> </w:t>
      </w:r>
      <w:r w:rsidRPr="00103D14">
        <w:rPr>
          <w:rFonts w:ascii="Times New Roman" w:hAnsi="Times New Roman" w:cs="Times New Roman"/>
          <w:sz w:val="30"/>
          <w:szCs w:val="30"/>
        </w:rPr>
        <w:t>Какое требование должно быть выполнено, если вышеуказанные сведения</w:t>
      </w:r>
      <w:r>
        <w:rPr>
          <w:rFonts w:ascii="Times New Roman" w:hAnsi="Times New Roman" w:cs="Times New Roman"/>
          <w:sz w:val="30"/>
          <w:szCs w:val="30"/>
        </w:rPr>
        <w:t xml:space="preserve"> </w:t>
      </w:r>
      <w:r w:rsidRPr="00103D14">
        <w:rPr>
          <w:rFonts w:ascii="Times New Roman" w:hAnsi="Times New Roman" w:cs="Times New Roman"/>
          <w:sz w:val="30"/>
          <w:szCs w:val="30"/>
        </w:rPr>
        <w:t>невозможно нанести на машину и (или) оборудование?</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Указать эти сведения в руководстве (инструкции) по эксплуатации. При этом наименование изготовителя и (или) его товарный знак, наименование и обозначение машины и (или) оборудования (тип, марка, модель (при наличии))</w:t>
      </w:r>
      <w:r>
        <w:rPr>
          <w:rFonts w:ascii="Times New Roman" w:hAnsi="Times New Roman" w:cs="Times New Roman"/>
          <w:sz w:val="30"/>
          <w:szCs w:val="30"/>
        </w:rPr>
        <w:t xml:space="preserve"> </w:t>
      </w:r>
      <w:r w:rsidRPr="00103D14">
        <w:rPr>
          <w:rFonts w:ascii="Times New Roman" w:hAnsi="Times New Roman" w:cs="Times New Roman"/>
          <w:sz w:val="30"/>
          <w:szCs w:val="30"/>
        </w:rPr>
        <w:t>должны быть нанесены на упаковку.</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N191  (Л64 статья 5 п.11)</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На каком языке должно выполняться руководство (инструкция) по эксплуатации</w:t>
      </w:r>
      <w:r>
        <w:rPr>
          <w:rFonts w:ascii="Times New Roman" w:hAnsi="Times New Roman" w:cs="Times New Roman"/>
          <w:sz w:val="30"/>
          <w:szCs w:val="30"/>
        </w:rPr>
        <w:t xml:space="preserve"> </w:t>
      </w:r>
      <w:r w:rsidRPr="00103D14">
        <w:rPr>
          <w:rFonts w:ascii="Times New Roman" w:hAnsi="Times New Roman" w:cs="Times New Roman"/>
          <w:sz w:val="30"/>
          <w:szCs w:val="30"/>
        </w:rPr>
        <w:t>машин и оборудовании, на которые распространяется действие ТР ТС 010/2011?</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На русском языке и на государственном(</w:t>
      </w:r>
      <w:proofErr w:type="spellStart"/>
      <w:r w:rsidRPr="00103D14">
        <w:rPr>
          <w:rFonts w:ascii="Times New Roman" w:hAnsi="Times New Roman" w:cs="Times New Roman"/>
          <w:sz w:val="30"/>
          <w:szCs w:val="30"/>
        </w:rPr>
        <w:t>ых</w:t>
      </w:r>
      <w:proofErr w:type="spellEnd"/>
      <w:r w:rsidRPr="00103D14">
        <w:rPr>
          <w:rFonts w:ascii="Times New Roman" w:hAnsi="Times New Roman" w:cs="Times New Roman"/>
          <w:sz w:val="30"/>
          <w:szCs w:val="30"/>
        </w:rPr>
        <w:t>) языке(ах) государства-члена Таможенного союза при наличии соответствующих требований в законодательстве(ах)</w:t>
      </w:r>
      <w:r>
        <w:rPr>
          <w:rFonts w:ascii="Times New Roman" w:hAnsi="Times New Roman" w:cs="Times New Roman"/>
          <w:sz w:val="30"/>
          <w:szCs w:val="30"/>
        </w:rPr>
        <w:t xml:space="preserve"> </w:t>
      </w:r>
      <w:r w:rsidRPr="00103D14">
        <w:rPr>
          <w:rFonts w:ascii="Times New Roman" w:hAnsi="Times New Roman" w:cs="Times New Roman"/>
          <w:sz w:val="30"/>
          <w:szCs w:val="30"/>
        </w:rPr>
        <w:t>государства(в)- члена(</w:t>
      </w:r>
      <w:proofErr w:type="spellStart"/>
      <w:r w:rsidRPr="00103D14">
        <w:rPr>
          <w:rFonts w:ascii="Times New Roman" w:hAnsi="Times New Roman" w:cs="Times New Roman"/>
          <w:sz w:val="30"/>
          <w:szCs w:val="30"/>
        </w:rPr>
        <w:t>ов</w:t>
      </w:r>
      <w:proofErr w:type="spellEnd"/>
      <w:r w:rsidRPr="00103D14">
        <w:rPr>
          <w:rFonts w:ascii="Times New Roman" w:hAnsi="Times New Roman" w:cs="Times New Roman"/>
          <w:sz w:val="30"/>
          <w:szCs w:val="30"/>
        </w:rPr>
        <w:t>) Таможенного союза.</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N192  (Л64 статья 5 п.11)</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В каком случае для машин и оборудования, на которые распространяется действие</w:t>
      </w:r>
      <w:r>
        <w:rPr>
          <w:rFonts w:ascii="Times New Roman" w:hAnsi="Times New Roman" w:cs="Times New Roman"/>
          <w:sz w:val="30"/>
          <w:szCs w:val="30"/>
        </w:rPr>
        <w:t xml:space="preserve"> </w:t>
      </w:r>
      <w:r w:rsidRPr="00103D14">
        <w:rPr>
          <w:rFonts w:ascii="Times New Roman" w:hAnsi="Times New Roman" w:cs="Times New Roman"/>
          <w:sz w:val="30"/>
          <w:szCs w:val="30"/>
        </w:rPr>
        <w:t>ТР ТС 010/2011, допускается выполнять руководство (инструкцию) по эксплуатации</w:t>
      </w:r>
      <w:r>
        <w:rPr>
          <w:rFonts w:ascii="Times New Roman" w:hAnsi="Times New Roman" w:cs="Times New Roman"/>
          <w:sz w:val="30"/>
          <w:szCs w:val="30"/>
        </w:rPr>
        <w:t xml:space="preserve"> </w:t>
      </w:r>
      <w:r w:rsidRPr="00103D14">
        <w:rPr>
          <w:rFonts w:ascii="Times New Roman" w:hAnsi="Times New Roman" w:cs="Times New Roman"/>
          <w:sz w:val="30"/>
          <w:szCs w:val="30"/>
        </w:rPr>
        <w:t xml:space="preserve">только на электронном носителе? </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Если машина (оборудования) не имеет бытового предназначения.</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N193  (Л64 статья 5 п.15)</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В соответствии ТР ТС 010/2011 изменения конструкции машины и (или) оборудования, возникающие при их ремонте, должны согласовываться с ...</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103D14">
        <w:rPr>
          <w:rFonts w:ascii="Times New Roman" w:hAnsi="Times New Roman" w:cs="Times New Roman"/>
          <w:sz w:val="30"/>
          <w:szCs w:val="30"/>
        </w:rPr>
        <w:t>... разработчиком (проектировщиком).</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N194  (Л64 статья 7)</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В какой форме проводится оценка соответствия машин и оборудования требованиям ТР ТС 010/2011?</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В форме подтверждения соответствия и в форме государственного</w:t>
      </w:r>
      <w:r>
        <w:rPr>
          <w:rFonts w:ascii="Times New Roman" w:hAnsi="Times New Roman" w:cs="Times New Roman"/>
          <w:sz w:val="30"/>
          <w:szCs w:val="30"/>
        </w:rPr>
        <w:t xml:space="preserve"> </w:t>
      </w:r>
      <w:r w:rsidRPr="00103D14">
        <w:rPr>
          <w:rFonts w:ascii="Times New Roman" w:hAnsi="Times New Roman" w:cs="Times New Roman"/>
          <w:sz w:val="30"/>
          <w:szCs w:val="30"/>
        </w:rPr>
        <w:t>контроля (надзора).</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N195  (Л64 статья 8 п.2)</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В какой форме осуществляется подтверждение соответствия машин и оборудования требованиям ТР ТС 010/2011?</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lastRenderedPageBreak/>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В форме сертификации и в форме декларирования.</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N196  (Л64 статья 8 п.2)</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Какой документ подтверждает соответствие машин и оборудования требованиям ТР ТС 010/2011?</w:t>
      </w:r>
      <w:r>
        <w:rPr>
          <w:rFonts w:ascii="Times New Roman" w:hAnsi="Times New Roman" w:cs="Times New Roman"/>
          <w:sz w:val="30"/>
          <w:szCs w:val="30"/>
        </w:rPr>
        <w:t xml:space="preserve"> </w:t>
      </w:r>
      <w:r w:rsidRPr="00103D14">
        <w:rPr>
          <w:rFonts w:ascii="Times New Roman" w:hAnsi="Times New Roman" w:cs="Times New Roman"/>
          <w:sz w:val="30"/>
          <w:szCs w:val="30"/>
        </w:rPr>
        <w:t>А - декларация о соответствии; Б - сертификат соответствия;</w:t>
      </w:r>
      <w:r>
        <w:rPr>
          <w:rFonts w:ascii="Times New Roman" w:hAnsi="Times New Roman" w:cs="Times New Roman"/>
          <w:sz w:val="30"/>
          <w:szCs w:val="30"/>
        </w:rPr>
        <w:t xml:space="preserve"> </w:t>
      </w:r>
      <w:r w:rsidRPr="00103D14">
        <w:rPr>
          <w:rFonts w:ascii="Times New Roman" w:hAnsi="Times New Roman" w:cs="Times New Roman"/>
          <w:sz w:val="30"/>
          <w:szCs w:val="30"/>
        </w:rPr>
        <w:t>В - письменное подтверждение изготовителя.</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А, Б.</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N197  (Л64 статья 8 п.8)</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103D14">
        <w:rPr>
          <w:rFonts w:ascii="Times New Roman" w:hAnsi="Times New Roman" w:cs="Times New Roman"/>
          <w:sz w:val="30"/>
          <w:szCs w:val="30"/>
        </w:rPr>
        <w:t>Где должны быть указаны сведения о декларации о соответствии или о сертификате соответствия машины (оборудования) требованиям ТР ТС 010/2011?</w:t>
      </w:r>
    </w:p>
    <w:p w:rsidR="007737E4" w:rsidRPr="00103D14"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376D02">
        <w:rPr>
          <w:rFonts w:ascii="Times New Roman" w:hAnsi="Times New Roman" w:cs="Times New Roman"/>
          <w:b/>
          <w:sz w:val="30"/>
          <w:szCs w:val="30"/>
        </w:rPr>
        <w:t>правильный ответ.</w:t>
      </w:r>
      <w:r w:rsidRPr="00376D02">
        <w:rPr>
          <w:rFonts w:ascii="Times New Roman" w:hAnsi="Times New Roman" w:cs="Times New Roman"/>
          <w:sz w:val="30"/>
          <w:szCs w:val="30"/>
        </w:rPr>
        <w:t xml:space="preserve"> </w:t>
      </w:r>
      <w:r w:rsidRPr="00103D14">
        <w:rPr>
          <w:rFonts w:ascii="Times New Roman" w:hAnsi="Times New Roman" w:cs="Times New Roman"/>
          <w:sz w:val="30"/>
          <w:szCs w:val="30"/>
        </w:rPr>
        <w:t>В паспорте машины (оборудования).</w:t>
      </w:r>
    </w:p>
    <w:p w:rsidR="007737E4" w:rsidRDefault="007737E4" w:rsidP="007737E4">
      <w:pPr>
        <w:autoSpaceDE w:val="0"/>
        <w:autoSpaceDN w:val="0"/>
        <w:adjustRightInd w:val="0"/>
        <w:spacing w:after="0" w:line="240" w:lineRule="auto"/>
        <w:jc w:val="center"/>
        <w:rPr>
          <w:rFonts w:ascii="Times New Roman" w:hAnsi="Times New Roman" w:cs="Times New Roman"/>
          <w:b/>
          <w:caps/>
          <w:sz w:val="30"/>
          <w:szCs w:val="30"/>
        </w:rPr>
      </w:pPr>
    </w:p>
    <w:p w:rsidR="007737E4" w:rsidRPr="00C0024B" w:rsidRDefault="007737E4" w:rsidP="007737E4">
      <w:pPr>
        <w:autoSpaceDE w:val="0"/>
        <w:autoSpaceDN w:val="0"/>
        <w:adjustRightInd w:val="0"/>
        <w:spacing w:after="0" w:line="240" w:lineRule="auto"/>
        <w:jc w:val="center"/>
        <w:rPr>
          <w:rFonts w:ascii="Times New Roman" w:hAnsi="Times New Roman" w:cs="Times New Roman"/>
          <w:b/>
          <w:caps/>
          <w:sz w:val="30"/>
          <w:szCs w:val="30"/>
        </w:rPr>
      </w:pPr>
      <w:r w:rsidRPr="00C0024B">
        <w:rPr>
          <w:rFonts w:ascii="Times New Roman" w:hAnsi="Times New Roman" w:cs="Times New Roman"/>
          <w:b/>
          <w:caps/>
          <w:sz w:val="30"/>
          <w:szCs w:val="30"/>
        </w:rPr>
        <w:t>Тема 9.</w:t>
      </w:r>
    </w:p>
    <w:p w:rsidR="007737E4" w:rsidRPr="00C0024B" w:rsidRDefault="007737E4" w:rsidP="007737E4">
      <w:pPr>
        <w:autoSpaceDE w:val="0"/>
        <w:autoSpaceDN w:val="0"/>
        <w:adjustRightInd w:val="0"/>
        <w:spacing w:after="0" w:line="240" w:lineRule="auto"/>
        <w:jc w:val="center"/>
        <w:rPr>
          <w:rFonts w:ascii="Times New Roman" w:hAnsi="Times New Roman" w:cs="Times New Roman"/>
          <w:b/>
          <w:caps/>
          <w:sz w:val="30"/>
          <w:szCs w:val="30"/>
        </w:rPr>
      </w:pPr>
      <w:r w:rsidRPr="00C0024B">
        <w:rPr>
          <w:rFonts w:ascii="Times New Roman" w:hAnsi="Times New Roman" w:cs="Times New Roman"/>
          <w:b/>
          <w:caps/>
          <w:sz w:val="30"/>
          <w:szCs w:val="30"/>
        </w:rPr>
        <w:t>Аттестация рабочих мест</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u w:val="single"/>
        </w:rPr>
      </w:pPr>
      <w:r w:rsidRPr="00C0024B">
        <w:rPr>
          <w:rFonts w:ascii="Times New Roman" w:hAnsi="Times New Roman" w:cs="Times New Roman"/>
          <w:sz w:val="30"/>
          <w:szCs w:val="30"/>
          <w:u w:val="single"/>
        </w:rPr>
        <w:t>Литература: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Л70 Закон Республики Беларусь от 23.06.2008 г. № 356-З "Об охране труда" (изменения и дополнения Закон Республики Беларусь от 18.12.2019 г. № 274-З);</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Л42 Положение о порядке проведения аттестации рабочих мест по условиям труда (Утв. постановлением Совета Министров РБ от 22.02.2008г. № 253 в ред. постановлений Совета Министров РБ от 12.01.2009 г. № 25, от 11.01.2014 № 15, от 19.10.2016 № 839);</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Л43 Инструкция по оценке условий труда при аттестации рабочих мест по условиям труда. (Утв. постановлением Минтруда и соцзащиты РБ от 22.02.2008 № 35,  (в ред. пост. Минтруда и соцзащиты РБ от 10.01.2020 № 3);</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Л44 Инструкция о порядке применения списков производств, работ, профессий, должностей и показателей, дающих право на пенсию по возрасту за работу с особыми условиями труда, утв. пост. Совета Министров РБ от 25.05.2005 г. № 536. (утв. пост. Минтруда от 14.07.2005г. N 86, в ред. пост. Минтруда от 26.12.2016 № 76);</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Л23 Кодекс Республики Беларусь об административных правонарушениях от 21 апреля 2003 г. N 194-З  (в ред. Закона РБ от 17.07.2019 N 232-З).</w:t>
      </w:r>
    </w:p>
    <w:p w:rsidR="007737E4" w:rsidRPr="00C0024B" w:rsidRDefault="007737E4" w:rsidP="007737E4">
      <w:pPr>
        <w:autoSpaceDE w:val="0"/>
        <w:autoSpaceDN w:val="0"/>
        <w:adjustRightInd w:val="0"/>
        <w:spacing w:after="0" w:line="240" w:lineRule="auto"/>
        <w:rPr>
          <w:rFonts w:ascii="Times New Roman" w:hAnsi="Times New Roman" w:cs="Times New Roman"/>
          <w:sz w:val="30"/>
          <w:szCs w:val="30"/>
        </w:rPr>
      </w:pP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N01   (Л70 Ст. 10-1)</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lastRenderedPageBreak/>
        <w:t>Какие органы проводят государственные экспертизы условий труда на рабочих местах и оценку качества проведения аттестации рабочих мест по условиям труда?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Органы государственной экспертизы условий труда.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N02   (Л70 Ст.. 10-1)</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Кто уполномочен выносить предписание о внесении изменений в результаты аттестации рабочих мест по условиям труда или их отменять при выявлении нарушений в организации и проведении аттестации рабочих мест по условиям труда?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Органы государственной экспертизы условий труда.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N03   (Л42 п.2)</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Что относится к целям аттестации рабочих мест по условиям труда?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Все, что указано в других вариантах ответа.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N04   (Л42 п.2)</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Что относится к целям аттестации рабочих мест по условиям труда?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Выявление на конкретном рабочем месте работника, занятого на нем полный рабочий день, факторов производственной среды, тяжести и напряженности трудового процесса, воздействующих на работоспособность  и здоровье работающего в процессе трудовой деятельности.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N05   (Л42 п.3)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Для организации и проведения аттестации наниматель издает приказ, в соответствии с которым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...выполняется все, что указано в других вариантах ответа.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N06   (Л42 п.5.7.3)</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Кто в соответствии с Положением о порядке проведения аттестации рабочих мест по условиям труда организует ознакомление работников с документами по результатам аттестации?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Аттестационная комиссия.</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N07   (Л42 п.5-1)</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Положением о порядке проведения аттестации рабочих мест по условиям труда определены рабочие места, подлежащие включению в перечень рабочих мест, подлежащих аттестации, независимо от результатов предыдущей аттестации.  При каком обязательном условии по решению аттестационной комиссии в этот перечень могут быть включены иные рабочие места, на которых ранее проводилась аттестация?</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lastRenderedPageBreak/>
        <w:t xml:space="preserve">правильный ответ. </w:t>
      </w:r>
      <w:r w:rsidRPr="00C0024B">
        <w:rPr>
          <w:rFonts w:ascii="Times New Roman" w:hAnsi="Times New Roman" w:cs="Times New Roman"/>
          <w:sz w:val="30"/>
          <w:szCs w:val="30"/>
        </w:rPr>
        <w:t>При условии занятости работников на работах с вредными и (или) опасными условиями труда в течение полного рабочего дня и подтверждения данных условий результатами предыдущей аттестации.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N08   (Л42 п.5-1)</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Положением о порядке проведения аттестации рабочих мест по условиям труда определены рабочие места, подлежащие включению в перечень рабочих мест, подлежащих аттестации, независимо от результатов предыдущей аттестации.   При каком обязательном условии по решению аттестационной комиссии в этот перечень могут быть включены иные рабочие места, на которых в наличии вредные и (или) опасные факторы производственной среды выше предельно допустимых концентраций и (или) предельно допустимых уровней, обусловленных технологическим процессом?</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При подтверждении наличия и величины этих факторов протоколами измерений и исследований уровней вредных и опасных факторов производственной среды.</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N09   (Л42 п.9)</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Требуется ли присутствие представителя комиссии по аттестации на рабочем месте по условиям труда в процессе проведения измерений уровней вредных и опасных факторов производственной среды?</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Да, требуется в обязательном порядке.</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N10   (Л42 п.11, Л43 п.96)</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В какой документ заносятся сведения о результатах аттестации рабочих мест по условиям труда?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В карту аттестации рабочего места по условиям труда.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N11   (Л42 п.13)</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С какого момента времени считается завершенной аттестация  рабочих мест по условиям труда?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С даты издания приказа нанимателя об утверждении результатов аттестации.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N12   (Л42 п.13)</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Каким способом необходимо ознакомить с итоговыми результатами аттестации работников, на рабочих местах которых проводилась аттестация  по условиям труда?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Под роспись.</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N13   (Л42 п.13)</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Как оформляется внесение изменений и (или) дополнений в документы по результатам аттестации рабочих мест по условиям труда, например, в </w:t>
      </w:r>
      <w:r w:rsidRPr="00C0024B">
        <w:rPr>
          <w:rFonts w:ascii="Times New Roman" w:hAnsi="Times New Roman" w:cs="Times New Roman"/>
          <w:sz w:val="30"/>
          <w:szCs w:val="30"/>
        </w:rPr>
        <w:lastRenderedPageBreak/>
        <w:t>целях приведения наименований профессий (должностей), структурных подразделений в соответствие со штатным расписанием (структурой) организации?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Приказом нанимателя.</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N14   (Л42 п.17)</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После какого из указанных ниже событий необходимо в обязательном порядке проводить  внеочередную аттестацию (переаттестацию) рабочих мест по условиям труда?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После всех событий, указанных в других вариантах ответа.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N15   (Л42 п.17)</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Положением о порядке проведения аттестации рабочих мест по условиям труда регламентированы события, при наступлении которых требуется проводить внеочередную аттестацию (переаттестацию)  рабочих мест по условиям труда, например, после замены или модернизации производственного оборудования. В течение какого срока после наступления таких событий необходимо провести аттестацию?</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 </w:t>
      </w: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6 месяцев.</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N16   (Л42 п.18)</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В течение какого максимального срока со дня создания нового рабочего места, должен быть издан приказ нанимателя об утверждении результатов аттестации по условиям труда этого рабочего места?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В 6-месячный срок.</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N17   (Л42 п.19)</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Какова периодичность проведения аттестации рабочих мест по условиям труда?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1 раз в 5 лет.</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N18   (Л42 п.19)</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В каком из вариантов ответа наиболее точно указано требование, предъявляемое к приказу об утверждении очередной аттестации рабочих мест по условиям труда?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Приказ должен быть издан в день, следующий за последним днем действия результатов предыдущей аттестации.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lang w:val="en-US"/>
        </w:rPr>
        <w:t>N</w:t>
      </w:r>
      <w:r w:rsidRPr="00C0024B">
        <w:rPr>
          <w:rFonts w:ascii="Times New Roman" w:hAnsi="Times New Roman" w:cs="Times New Roman"/>
          <w:sz w:val="30"/>
          <w:szCs w:val="30"/>
        </w:rPr>
        <w:t>19   (Л42 п.23)</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Пенсия по возрасту за работу с особыми условиями труда, дополнительный отпуск, сокращенная продолжительность рабочего времени, доплаты предоставляются работникам, занятым на работах с вредными и (или) опасными условиями труда в течение полного рабочего дня.  Что понимается в данном случае под полным рабочим днем?</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lastRenderedPageBreak/>
        <w:t xml:space="preserve">правильный ответ. </w:t>
      </w:r>
      <w:r w:rsidRPr="00C0024B">
        <w:rPr>
          <w:rFonts w:ascii="Times New Roman" w:hAnsi="Times New Roman" w:cs="Times New Roman"/>
          <w:sz w:val="30"/>
          <w:szCs w:val="30"/>
        </w:rPr>
        <w:t xml:space="preserve">Выполнение работы с вредными и (или) опасными условиями труда не менее 80 % от продолжительности ежедневной работы (смены).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N20   (Л43 п.4)</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Сколько времени в течение рабочего дня работник должен быть занят на работах с вредными и (или) опасными условиями труда для того, чтобы это являлось основанием для проведения аттестации его рабочего места по условиям труда?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Полный рабочий день.</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N21   (Л44 п.5)</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 вносятся изменения и дополнения в результаты аттестации рабочих мест по условиям труда, на которых работнику предоставляется право на пенсию по возрасту за работу с особыми условиями труда?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Приказом нанимателя на основании решения, принятого аттестационной комиссией.</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N22   (Л23 статья 9.14)</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Кодексом РБ об административных правонарушениях предусмотрено наложение штрафа на работодателя за нарушение законодательства о пенсионном обеспечении в части представления сведений о результатах аттестации рабочих мест по условиям труда.   Какие из указанных ниже нарушений влекут за собой наложение такого штрафа? А - несвоевременное оформление документов о результатах аттестации; Б - непредставление документов о результатах аттестации в установленные сроки; В - предоставление документов о результатах аттестации, содержащих недостоверные сведения.</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А, Б, В.</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N23   (Л23 статья 9.19)</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Кодексом РБ об административных правонарушениях предусмотрено наложение штрафа на работодателя за нарушение законодательства о труде в части проведения аттестации рабочих мест по условиям труда. Какое из указанных ниже нарушений влечет за собой наложение такого штрафа?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Все нарушения, указанные в других вариантах ответа.</w:t>
      </w:r>
    </w:p>
    <w:p w:rsidR="007737E4" w:rsidRPr="00C0024B" w:rsidRDefault="007737E4" w:rsidP="007737E4">
      <w:pPr>
        <w:autoSpaceDE w:val="0"/>
        <w:autoSpaceDN w:val="0"/>
        <w:adjustRightInd w:val="0"/>
        <w:spacing w:after="0" w:line="240" w:lineRule="auto"/>
        <w:jc w:val="center"/>
        <w:rPr>
          <w:rFonts w:ascii="Times New Roman" w:hAnsi="Times New Roman" w:cs="Times New Roman"/>
          <w:b/>
          <w:caps/>
          <w:sz w:val="30"/>
          <w:szCs w:val="30"/>
        </w:rPr>
      </w:pPr>
      <w:r w:rsidRPr="00C0024B">
        <w:rPr>
          <w:rFonts w:ascii="Times New Roman" w:hAnsi="Times New Roman" w:cs="Times New Roman"/>
          <w:b/>
          <w:caps/>
          <w:sz w:val="30"/>
          <w:szCs w:val="30"/>
        </w:rPr>
        <w:t>Тема 10.</w:t>
      </w:r>
    </w:p>
    <w:p w:rsidR="007737E4" w:rsidRPr="00C0024B" w:rsidRDefault="007737E4" w:rsidP="007737E4">
      <w:pPr>
        <w:autoSpaceDE w:val="0"/>
        <w:autoSpaceDN w:val="0"/>
        <w:adjustRightInd w:val="0"/>
        <w:spacing w:after="0" w:line="240" w:lineRule="auto"/>
        <w:jc w:val="center"/>
        <w:rPr>
          <w:rFonts w:ascii="Times New Roman" w:hAnsi="Times New Roman" w:cs="Times New Roman"/>
          <w:b/>
          <w:caps/>
          <w:sz w:val="30"/>
          <w:szCs w:val="30"/>
        </w:rPr>
      </w:pPr>
      <w:r w:rsidRPr="00C0024B">
        <w:rPr>
          <w:rFonts w:ascii="Times New Roman" w:hAnsi="Times New Roman" w:cs="Times New Roman"/>
          <w:b/>
          <w:caps/>
          <w:sz w:val="30"/>
          <w:szCs w:val="30"/>
        </w:rPr>
        <w:t xml:space="preserve">Порядок разработки, согласования и пересмотра инструкций по охране труда </w:t>
      </w:r>
    </w:p>
    <w:p w:rsidR="007737E4" w:rsidRPr="00C0024B" w:rsidRDefault="007737E4" w:rsidP="007737E4">
      <w:pPr>
        <w:autoSpaceDE w:val="0"/>
        <w:autoSpaceDN w:val="0"/>
        <w:adjustRightInd w:val="0"/>
        <w:spacing w:after="0" w:line="240" w:lineRule="auto"/>
        <w:rPr>
          <w:rFonts w:ascii="Times New Roman" w:hAnsi="Times New Roman" w:cs="Times New Roman"/>
          <w:sz w:val="30"/>
          <w:szCs w:val="30"/>
        </w:rPr>
      </w:pP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u w:val="single"/>
        </w:rPr>
        <w:t>Литература: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Л10 Инструкция о порядке разработки и принятия работодателями локальных правовых актов, содержащих требования по охране труда, в виде </w:t>
      </w:r>
      <w:r w:rsidRPr="00C0024B">
        <w:rPr>
          <w:rFonts w:ascii="Times New Roman" w:hAnsi="Times New Roman" w:cs="Times New Roman"/>
          <w:sz w:val="30"/>
          <w:szCs w:val="30"/>
        </w:rPr>
        <w:lastRenderedPageBreak/>
        <w:t>инструкций по охране труда для профессий рабочих и (или) отдельных видов работ (услуг) (Утв. пост. Минтруда и соцзащиты РБ 28.11.2008 № 176, ред. от 24.12.2013 №128) (с изм.  утв. пост. Минтруда и соцзащиты РБ от 30.04.2020 № 44).</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N01   (Л10 п.11)</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Кто в организации утверждает Перечень инструкций по охране труда?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Руководитель организации или его заместитель, ответственный за организацию охраны труда в организации.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N02   (Л10 п.24)</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Требуется ли согласовывать проекты инструкций по охране труда с профсоюзом?</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Требуется в обязательном порядке (при его наличии).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N03   (Л10 п.49)</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В какие сроки осуществляется пересмотр инструкций по охране труда?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1 раз в 5 лет, а для профессий рабочих, выполняющих работы с повышенной опасностью, а также инструкций для работ с повышенной опасностью - 1 раз в 3 года.</w:t>
      </w:r>
    </w:p>
    <w:p w:rsidR="007737E4" w:rsidRDefault="007737E4" w:rsidP="007737E4">
      <w:pPr>
        <w:autoSpaceDE w:val="0"/>
        <w:autoSpaceDN w:val="0"/>
        <w:adjustRightInd w:val="0"/>
        <w:spacing w:after="0" w:line="240" w:lineRule="auto"/>
        <w:jc w:val="center"/>
        <w:rPr>
          <w:rFonts w:ascii="Times New Roman" w:hAnsi="Times New Roman" w:cs="Times New Roman"/>
          <w:b/>
          <w:caps/>
          <w:sz w:val="30"/>
          <w:szCs w:val="30"/>
        </w:rPr>
      </w:pPr>
    </w:p>
    <w:p w:rsidR="007737E4" w:rsidRPr="00C0024B" w:rsidRDefault="007737E4" w:rsidP="007737E4">
      <w:pPr>
        <w:autoSpaceDE w:val="0"/>
        <w:autoSpaceDN w:val="0"/>
        <w:adjustRightInd w:val="0"/>
        <w:spacing w:after="0" w:line="240" w:lineRule="auto"/>
        <w:jc w:val="center"/>
        <w:rPr>
          <w:rFonts w:ascii="Times New Roman" w:hAnsi="Times New Roman" w:cs="Times New Roman"/>
          <w:b/>
          <w:caps/>
          <w:sz w:val="30"/>
          <w:szCs w:val="30"/>
        </w:rPr>
      </w:pPr>
      <w:r w:rsidRPr="00C0024B">
        <w:rPr>
          <w:rFonts w:ascii="Times New Roman" w:hAnsi="Times New Roman" w:cs="Times New Roman"/>
          <w:b/>
          <w:caps/>
          <w:sz w:val="30"/>
          <w:szCs w:val="30"/>
        </w:rPr>
        <w:t>Тема 11.</w:t>
      </w:r>
    </w:p>
    <w:p w:rsidR="007737E4" w:rsidRPr="00C0024B" w:rsidRDefault="007737E4" w:rsidP="007737E4">
      <w:pPr>
        <w:autoSpaceDE w:val="0"/>
        <w:autoSpaceDN w:val="0"/>
        <w:adjustRightInd w:val="0"/>
        <w:spacing w:after="0" w:line="240" w:lineRule="auto"/>
        <w:jc w:val="center"/>
        <w:rPr>
          <w:rFonts w:ascii="Times New Roman" w:hAnsi="Times New Roman" w:cs="Times New Roman"/>
          <w:b/>
          <w:caps/>
          <w:sz w:val="30"/>
          <w:szCs w:val="30"/>
        </w:rPr>
      </w:pPr>
      <w:r w:rsidRPr="00C0024B">
        <w:rPr>
          <w:rFonts w:ascii="Times New Roman" w:hAnsi="Times New Roman" w:cs="Times New Roman"/>
          <w:b/>
          <w:caps/>
          <w:sz w:val="30"/>
          <w:szCs w:val="30"/>
        </w:rPr>
        <w:t>Работа на ПЭВМ</w:t>
      </w:r>
    </w:p>
    <w:p w:rsidR="007737E4" w:rsidRPr="00C0024B" w:rsidRDefault="007737E4" w:rsidP="007737E4">
      <w:pPr>
        <w:autoSpaceDE w:val="0"/>
        <w:autoSpaceDN w:val="0"/>
        <w:adjustRightInd w:val="0"/>
        <w:spacing w:after="0" w:line="240" w:lineRule="auto"/>
        <w:rPr>
          <w:rFonts w:ascii="Times New Roman" w:hAnsi="Times New Roman" w:cs="Times New Roman"/>
          <w:sz w:val="30"/>
          <w:szCs w:val="30"/>
        </w:rPr>
      </w:pPr>
    </w:p>
    <w:p w:rsidR="007737E4" w:rsidRPr="00C0024B" w:rsidRDefault="007737E4" w:rsidP="007737E4">
      <w:pPr>
        <w:autoSpaceDE w:val="0"/>
        <w:autoSpaceDN w:val="0"/>
        <w:adjustRightInd w:val="0"/>
        <w:spacing w:after="0" w:line="240" w:lineRule="auto"/>
        <w:ind w:firstLine="709"/>
        <w:rPr>
          <w:rFonts w:ascii="Times New Roman" w:hAnsi="Times New Roman" w:cs="Times New Roman"/>
          <w:sz w:val="30"/>
          <w:szCs w:val="30"/>
          <w:u w:val="single"/>
        </w:rPr>
      </w:pPr>
      <w:r w:rsidRPr="00C0024B">
        <w:rPr>
          <w:rFonts w:ascii="Times New Roman" w:hAnsi="Times New Roman" w:cs="Times New Roman"/>
          <w:sz w:val="30"/>
          <w:szCs w:val="30"/>
          <w:u w:val="single"/>
        </w:rPr>
        <w:t>Литература: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Л83 Санитарные нормы и правила "Требования при работе с </w:t>
      </w:r>
      <w:proofErr w:type="spellStart"/>
      <w:r w:rsidRPr="00C0024B">
        <w:rPr>
          <w:rFonts w:ascii="Times New Roman" w:hAnsi="Times New Roman" w:cs="Times New Roman"/>
          <w:sz w:val="30"/>
          <w:szCs w:val="30"/>
        </w:rPr>
        <w:t>видеодисплейными</w:t>
      </w:r>
      <w:proofErr w:type="spellEnd"/>
      <w:r w:rsidRPr="00C0024B">
        <w:rPr>
          <w:rFonts w:ascii="Times New Roman" w:hAnsi="Times New Roman" w:cs="Times New Roman"/>
          <w:sz w:val="30"/>
          <w:szCs w:val="30"/>
        </w:rPr>
        <w:t xml:space="preserve"> терминалами и электронно-вычислительными машинами" (Утв. пост. Минздрава РБ от 28.09.2013 г. № 59);</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Л81 Типовая инструкция по охране труда при работе  с персональными электронными вычислительными машинами  (Утв. </w:t>
      </w:r>
      <w:proofErr w:type="spellStart"/>
      <w:r w:rsidRPr="00C0024B">
        <w:rPr>
          <w:rFonts w:ascii="Times New Roman" w:hAnsi="Times New Roman" w:cs="Times New Roman"/>
          <w:sz w:val="30"/>
          <w:szCs w:val="30"/>
        </w:rPr>
        <w:t>постан</w:t>
      </w:r>
      <w:proofErr w:type="spellEnd"/>
      <w:r w:rsidRPr="00C0024B">
        <w:rPr>
          <w:rFonts w:ascii="Times New Roman" w:hAnsi="Times New Roman" w:cs="Times New Roman"/>
          <w:sz w:val="30"/>
          <w:szCs w:val="30"/>
        </w:rPr>
        <w:t>. Министерства труда и социальной защиты РБ  №130 от 24.12.2013 г.).</w:t>
      </w:r>
    </w:p>
    <w:p w:rsidR="007737E4" w:rsidRPr="00C0024B" w:rsidRDefault="007737E4" w:rsidP="007737E4">
      <w:pPr>
        <w:autoSpaceDE w:val="0"/>
        <w:autoSpaceDN w:val="0"/>
        <w:adjustRightInd w:val="0"/>
        <w:spacing w:after="0" w:line="240" w:lineRule="auto"/>
        <w:rPr>
          <w:rFonts w:ascii="Times New Roman" w:hAnsi="Times New Roman" w:cs="Times New Roman"/>
          <w:sz w:val="30"/>
          <w:szCs w:val="30"/>
        </w:rPr>
      </w:pP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N01   (Л83 п.65)</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На каком расстоянии от глаз пользователя должен находиться экран видеомонитора?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600 - 700 мм, но не ближе 500 мм с учетом размеров алфавитно-цифровых знаков и символов.</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N02   (Л83 п.98)</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Какое максимальное время в течение рабочего дня (смены) могут работать с ВДВ, ЭВМ и ПЭВМ женщины со времени установления их беременности и в период кормления ребенка грудью?</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lastRenderedPageBreak/>
        <w:t xml:space="preserve">правильный ответ. </w:t>
      </w:r>
      <w:r w:rsidRPr="00C0024B">
        <w:rPr>
          <w:rFonts w:ascii="Times New Roman" w:hAnsi="Times New Roman" w:cs="Times New Roman"/>
          <w:sz w:val="30"/>
          <w:szCs w:val="30"/>
        </w:rPr>
        <w:t>3 часа.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N03   (Л81 п.2)</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Кто допускается к выполнению работ с ПЭВМ?</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Работающие, прошедшие в установленных законодательством случаях и порядке медосмотр, инструктаж по охране труда.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N04   (Л81 п.3)</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Кому следует ограничивать время работы с ПЭВМ до 3 часов за рабочую смену с учетом обеспечения оптимальных условий труда и регламентированных перерывов?</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Женщинам со дня установления беременности и в период кормления ребенка грудью.</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N05   (Л81 п.3)</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 поступить нанимателю в случае, когда по причинам, связанным с особенностями технологического процесса, невозможно ограничить до 3 часов в смену продолжительность работы с ПЭВМ женщине со дня установления ее беременности и в период кормления ребенка грудью?</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Перевести такую женщину на работу, не связанную с использованием ПЭВМ.</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N06   (Л81 п.11)</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В каких случаях запрещается приступать к работе с ПЭВМ?</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При обнаружении неисправности оборудования, повреждении кабелей электропитания, отсутствии защитного заземления устройств ПЭВМ и монитора.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N07   (Л81 п.25)</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Что обязан сделать  работающий на ПЭВМ при обнаружении обрыва проводов питания, заземления и других повреждений электрооборудования, появлении  запаха гари, возникновении необычного шума?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Немедленно отключить питание и сообщить о случившемся непосредственному руководителю или лицу, осуществляющему техническое обслуживание оборудования.</w:t>
      </w:r>
    </w:p>
    <w:p w:rsidR="007737E4" w:rsidRPr="00C0024B" w:rsidRDefault="007737E4" w:rsidP="007737E4">
      <w:pPr>
        <w:autoSpaceDE w:val="0"/>
        <w:autoSpaceDN w:val="0"/>
        <w:adjustRightInd w:val="0"/>
        <w:spacing w:after="0" w:line="240" w:lineRule="auto"/>
        <w:jc w:val="center"/>
        <w:rPr>
          <w:rFonts w:ascii="Times New Roman" w:hAnsi="Times New Roman" w:cs="Times New Roman"/>
          <w:b/>
          <w:caps/>
          <w:sz w:val="30"/>
          <w:szCs w:val="30"/>
        </w:rPr>
      </w:pPr>
    </w:p>
    <w:p w:rsidR="007737E4" w:rsidRDefault="007737E4" w:rsidP="007737E4">
      <w:pPr>
        <w:autoSpaceDE w:val="0"/>
        <w:autoSpaceDN w:val="0"/>
        <w:adjustRightInd w:val="0"/>
        <w:spacing w:after="0" w:line="240" w:lineRule="auto"/>
        <w:jc w:val="center"/>
        <w:rPr>
          <w:rFonts w:ascii="Times New Roman" w:hAnsi="Times New Roman" w:cs="Times New Roman"/>
          <w:b/>
          <w:caps/>
          <w:sz w:val="30"/>
          <w:szCs w:val="30"/>
        </w:rPr>
      </w:pPr>
      <w:r w:rsidRPr="00C0024B">
        <w:rPr>
          <w:rFonts w:ascii="Times New Roman" w:hAnsi="Times New Roman" w:cs="Times New Roman"/>
          <w:b/>
          <w:caps/>
          <w:sz w:val="30"/>
          <w:szCs w:val="30"/>
        </w:rPr>
        <w:t xml:space="preserve">Тема 12. </w:t>
      </w:r>
    </w:p>
    <w:p w:rsidR="007737E4" w:rsidRPr="00C0024B" w:rsidRDefault="007737E4" w:rsidP="007737E4">
      <w:pPr>
        <w:autoSpaceDE w:val="0"/>
        <w:autoSpaceDN w:val="0"/>
        <w:adjustRightInd w:val="0"/>
        <w:spacing w:after="0" w:line="240" w:lineRule="auto"/>
        <w:jc w:val="center"/>
        <w:rPr>
          <w:rFonts w:ascii="Times New Roman" w:hAnsi="Times New Roman" w:cs="Times New Roman"/>
          <w:b/>
          <w:caps/>
          <w:sz w:val="30"/>
          <w:szCs w:val="30"/>
        </w:rPr>
      </w:pPr>
      <w:r w:rsidRPr="00C0024B">
        <w:rPr>
          <w:rFonts w:ascii="Times New Roman" w:hAnsi="Times New Roman" w:cs="Times New Roman"/>
          <w:b/>
          <w:caps/>
          <w:sz w:val="30"/>
          <w:szCs w:val="30"/>
        </w:rPr>
        <w:t xml:space="preserve">Обязательное страхование </w:t>
      </w:r>
    </w:p>
    <w:p w:rsidR="007737E4" w:rsidRDefault="007737E4" w:rsidP="007737E4">
      <w:pPr>
        <w:autoSpaceDE w:val="0"/>
        <w:autoSpaceDN w:val="0"/>
        <w:adjustRightInd w:val="0"/>
        <w:spacing w:after="0" w:line="240" w:lineRule="auto"/>
        <w:jc w:val="center"/>
        <w:rPr>
          <w:rFonts w:ascii="Times New Roman" w:hAnsi="Times New Roman" w:cs="Times New Roman"/>
          <w:b/>
          <w:caps/>
          <w:sz w:val="30"/>
          <w:szCs w:val="30"/>
        </w:rPr>
      </w:pPr>
      <w:r w:rsidRPr="00C0024B">
        <w:rPr>
          <w:rFonts w:ascii="Times New Roman" w:hAnsi="Times New Roman" w:cs="Times New Roman"/>
          <w:b/>
          <w:caps/>
          <w:sz w:val="30"/>
          <w:szCs w:val="30"/>
        </w:rPr>
        <w:t>от несчастных случаев</w:t>
      </w:r>
    </w:p>
    <w:p w:rsidR="007737E4" w:rsidRPr="00C0024B" w:rsidRDefault="007737E4" w:rsidP="007737E4">
      <w:pPr>
        <w:autoSpaceDE w:val="0"/>
        <w:autoSpaceDN w:val="0"/>
        <w:adjustRightInd w:val="0"/>
        <w:spacing w:after="0" w:line="240" w:lineRule="auto"/>
        <w:jc w:val="center"/>
        <w:rPr>
          <w:rFonts w:ascii="Times New Roman" w:hAnsi="Times New Roman" w:cs="Times New Roman"/>
          <w:b/>
          <w:caps/>
          <w:sz w:val="30"/>
          <w:szCs w:val="30"/>
        </w:rPr>
      </w:pP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u w:val="single"/>
        </w:rPr>
      </w:pPr>
      <w:r w:rsidRPr="00C0024B">
        <w:rPr>
          <w:rFonts w:ascii="Times New Roman" w:hAnsi="Times New Roman" w:cs="Times New Roman"/>
          <w:sz w:val="30"/>
          <w:szCs w:val="30"/>
          <w:u w:val="single"/>
        </w:rPr>
        <w:t>Литература: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Л4 Положение о страховой деятельности (утв. Указом Президента РБ 25.08.2006 N 530, в ред. Указа Президента Республики Беларусь от 11 мая 2019г. №175).</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N01   (Л4 Глава 16, п.271)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Каково содержание термина «профессиональное заболевание»?</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Это - заболевание застрахованного, вызванное исключительно или преимущественно воздействием на него вредного производственного фактора трудового процесса, повлекшее временную (не менее одного дня) или стойкую утрату им профессиональной трудоспособности либо его смерть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N02   (Л4 Глава 16, п.271)</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Кто является страхователем по обязательному страхованию от несчастных случаев на производстве и профессиональных заболеваний?</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Юридические лица Республики Беларусь (РБ), их обособленные подразделения, осуществляющие деятельность на территории РБ, представительства иностранных организаций в РБ и индивидуальные предприниматели, зарегистрированные в РБ, а также физические лица, не являющиеся индивидуальными предпринимателями, постоянно проживающие на территории РБ и предоставляющие работу застрахованным лицам.</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N03   (Л4 Глава 16, п.271)</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Кто является страховщиком по обязательному страхованию от несчастных случаев на производстве и профессиональных заболеваний?</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proofErr w:type="spellStart"/>
      <w:r w:rsidRPr="00C0024B">
        <w:rPr>
          <w:rFonts w:ascii="Times New Roman" w:hAnsi="Times New Roman" w:cs="Times New Roman"/>
          <w:sz w:val="30"/>
          <w:szCs w:val="30"/>
        </w:rPr>
        <w:t>Белгосстрах</w:t>
      </w:r>
      <w:proofErr w:type="spellEnd"/>
      <w:r w:rsidRPr="00C0024B">
        <w:rPr>
          <w:rFonts w:ascii="Times New Roman" w:hAnsi="Times New Roman" w:cs="Times New Roman"/>
          <w:sz w:val="30"/>
          <w:szCs w:val="30"/>
        </w:rPr>
        <w:t>.</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N04   (Л4 Глава 16, п.271)</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Что для целей обязательного страхования от несчастных случаев на производстве и профессиональных заболеваний обозначает термин "объект страхования"?</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Имущественные интересы застрахованных и иных физических лиц, связанные с утратой ими здоровья, профессиональной трудоспособности либо их смертью вследствие несчастных случаев на производстве и профессиональных заболеваний.</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N05   (Л4 Глава 16, п.272)</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Кто из числа указанных ниже граждан, НЕ подлежит обязательному страхованию от несчастных случаев на производстве и профессиональных заболеваний?</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Граждане, работающие по устной договоренности с нанимателем вне его территории и действующие без контроля нанимателя за безопасным ведением работ.</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N06   (Л4 Глава 16, п.284)</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lastRenderedPageBreak/>
        <w:t>Какие принципы, из числа указанных в вариантах ответа, НЕ применяются в отношении обязательного страхования от несчастных случаев на производстве и профессиональных заболеваний?</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Не обязательность регистрации страхователей у страховщика и уплаты ему страховых взносов.</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N07   (Л4 Глава 16, п.288)</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Кто, из числа указанных в вариантах ответа лиц, имеет право на получение ежемесячных страховых выплат в случае смерти застрахованного, наступившей в результате страхового случая при обязательном страховании от несчастных случаев на производстве и профессиональных заболеваний?</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Все, кто указан в других вариантах ответа.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N08   (Л4 Глава 16, п.311)</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Если установлено, что грубая неосторожность застрахованного содействовала возникновению или увеличению вреда, причиненного его здоровью, то размер единовременной и ежемесячных страховых выплат может быть уменьшен страховщиком пропорционально степени вины застрахованного, но не более чем на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 50 %.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N09   (Л4 Глава 16, п.311)</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Если установлено, что грубая неосторожность застрахованного содействовала возникновению или увеличению вреда, причиненного его здоровью, то размер ежемесячной страховой выплаты может быть уменьшен страховщиком в зависимости от степени вины застрахованного. Как определяется степень вины застрахованного?</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Она определяется при расследовании несчастного случая на производстве или профессионального заболевания и указывается в процентах в акте о несчастном случае на производстве либо в акте о профессиональном заболевании.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N10   (Л4 Глава 16, п.291)</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Страховые выплаты по обязательному страхованию от несчастных случаев на производстве и профессиональных заболеваний не производятся, если повреждение здоровья застрахованного лица произошло вследствие противоправного деяния застрахованного, совершенного умышленно и установленного  ...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 судом либо органом, ведущим административный процесс.</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N11   (Л4 Глава 16, п.291)</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Страховые выплаты по обязательному страхованию от несчастных случаев на производстве и профессиональных заболеваний не производятся, </w:t>
      </w:r>
      <w:r w:rsidRPr="00C0024B">
        <w:rPr>
          <w:rFonts w:ascii="Times New Roman" w:hAnsi="Times New Roman" w:cs="Times New Roman"/>
          <w:sz w:val="30"/>
          <w:szCs w:val="30"/>
        </w:rPr>
        <w:lastRenderedPageBreak/>
        <w:t>если единственной причиной повреждения здоровья явилось нахождение застрахованного лица в состоянии алкогольного опьянения либо в состоянии, вызванном потреблением наркотических средств, психотропных веществ, их аналогов, токсических или других одурманивающих веществ, подтвержденном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 документом, выданным в установленном порядке организацией здравоохранения.</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N12   (Л4 Глава 16, п.292)</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Что из указанного, в вариантах ответа относится к разряду страховых выплат по обязательному страхованию от несчастных случаев на производстве и профессиональных заболеваний?</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Все, что указано в других вариантах ответа.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N13   (Л4 Глава 14, п.292)</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Относится ли санаторно-курортное лечение в санаторно-курортных организациях по бесплатному направлению страховщика на такое лечение, включая оплату лечения к разряду страховых выплат, на которые имеет право застрахованный при возникновении страхового случая по обязательному страхованию от несчастных случаев на производстве и профессиональных заболеваний?</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Относится.</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N14   (Л4 Глава 16, п.297)</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Застрахованный работник в результате несчастного случая повредил здоровье и временно был переведен на более легкую нижеоплачиваемую работу до восстановления трудоспособности или установления ее стойкой утраты. Относится ли к разряду страховых выплат по обязательному страхованию от несчастных случаев на производстве и профессиональных заболеваний доплата такому работнику до среднего заработка?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Относится.</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N15   (Л4 Глава 16, п.292.6)</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Какие, из указанных ниже, дополнительные расходы включают страховые выплаты по обязательному страхованию от несчастных случаев и профессиональных заболеваний, связанные с повреждением здоровья застрахованного, на его медицинскую, социальную и профессиональную реабилитацию?</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Все, что указаны в других вариантах ответа.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N16   (Л4 Глава 16, п.292.6)</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Включаются ли в страховые выплаты по обязательному страхованию от несчастных случаев и профессиональных заболеваний, расходы на обеспечение застрахованного техническими средствами социальной реабилитации и сопутствующими им изделиями, их ремонт?</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lastRenderedPageBreak/>
        <w:t xml:space="preserve">правильный ответ. </w:t>
      </w:r>
      <w:r w:rsidRPr="00C0024B">
        <w:rPr>
          <w:rFonts w:ascii="Times New Roman" w:hAnsi="Times New Roman" w:cs="Times New Roman"/>
          <w:sz w:val="30"/>
          <w:szCs w:val="30"/>
        </w:rPr>
        <w:t>Включаются.</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N17   (Л4 Глава 16, п.292.6)</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Включаются ли в страховые выплаты по обязательному страхованию от несчастных случаев и профессиональных заболеваний расходы на получение образования?</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Включаются.</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N18   (Л4 Глава 16, п.294)</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Кто должен возмещать моральный вред, причиненный застрахованному или его семье в связи со страховым случаем по обязательному страхованию от несчастных случаев и профессиональных заболеваний?</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proofErr w:type="spellStart"/>
      <w:r w:rsidRPr="00C0024B">
        <w:rPr>
          <w:rFonts w:ascii="Times New Roman" w:hAnsi="Times New Roman" w:cs="Times New Roman"/>
          <w:sz w:val="30"/>
          <w:szCs w:val="30"/>
        </w:rPr>
        <w:t>Причинитель</w:t>
      </w:r>
      <w:proofErr w:type="spellEnd"/>
      <w:r w:rsidRPr="00C0024B">
        <w:rPr>
          <w:rFonts w:ascii="Times New Roman" w:hAnsi="Times New Roman" w:cs="Times New Roman"/>
          <w:sz w:val="30"/>
          <w:szCs w:val="30"/>
        </w:rPr>
        <w:t xml:space="preserve"> вреда.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N19   (Л4 Глава 16, п.295)</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Пособие по временной нетрудоспособности в связи со страховым случаем по обязательному страхованию от несчастных случаев и профессиональных заболеваний  назначается  на условиях, в размерах и порядке, определяемых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 Советом Министров Республики Беларусь.</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N20   (Л4 Глава 16, п.297)</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Работник в результате несчастного случая повредил здоровье и временно был переведен на более легкую нижеоплачиваемую работу до восстановления его профессиональной трудоспособности или установления ее стойкой утраты. Какая в связи с этим выплата предусмотрена работнику на период его нижеоплачиваемой работы в соответствии с законодательством об обязательном страховании от несчастных случаев на производстве и профессиональных заболеваний?</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Разница между средним заработком по прежней работе и заработком по новой работе.</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N21   (Л4 Глава 16, п.297)</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Работник в результате несчастного случая (страхового) повредил здоровье и согласно заключению врачебно-консультативной комиссии подлежит временному переводу на другую более легкую работу. Страхователь не имеет возможности предоставить ему такую работу. За чей счет и в каком размере предусмотрена в данном случае выплата средств этому работнику?</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За счет средств страхователя, в размере среднего заработка, получаемого работников до страхового случая.</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N22   (Л4 Глава 16, п.301)</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В каком размере определяется единовременная страховая выплата застрахованному в случае возникновения страхового случая по </w:t>
      </w:r>
      <w:r w:rsidRPr="00C0024B">
        <w:rPr>
          <w:rFonts w:ascii="Times New Roman" w:hAnsi="Times New Roman" w:cs="Times New Roman"/>
          <w:sz w:val="30"/>
          <w:szCs w:val="30"/>
        </w:rPr>
        <w:lastRenderedPageBreak/>
        <w:t>обязательному страхованию от несчастных случаев и профессиональных заболеваний?</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В шестикратном размере средней заработной платы работников в Республике Беларусь за месяц, предшествовавший месяцу, в котором страховщику представлен последний необходимый для назначения единовременной страховой выплаты документ (его заверенная копия), умноженной на индивидуальный коэффициент заработка (дохода) застрахованного и степень утраты им профессиональной трудоспособности.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N23   (Л4 Глава 16, п.320)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Что из указанного в вариантах ответа относится к правам застрахованного от несчастных случаев на производстве и профессиональных заболеваний?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Все, что указано в других вариантах ответа.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N24   (Л4 Глава 16, п.321)</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В какой срок застрахованный по обязательному страхованию от несчастных случаев и профессиональных заболеваний обязан известить страховщика о наступлении обстоятельств, влекущих изменение или прекращение страховых выплат, а также об изменении места жительства?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В 2-недельный срок.</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N25   (Л4 Глава 16, п.322)</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Какие права имеет страхователь по обязательному страхованию от несчастных случаев и профессиональных заболеваний?</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Участвовать в установлении ему надбавок к страховому тарифу и скидок с этого тарифа, защищать свои права и законные интересы, права и законные интересы застрахованных, в том числе и в суде.</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N26   (Л4 Глава 16, п.323)</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Что из числа указанного в вариантах ответа входит в обязанности страхователя по обязательному страхованию от несчастных случаев и профессиональных заболеваний?</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Все, что указано в других вариантах ответа.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N27   (Л4 Глава 16, п.323)</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Что из числа указанного в вариантах ответа входит в обязанности страхователя по обязательному страхованию от несчастных случаев и профессиональных заболеваний?</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Все, что указано в других вариантах ответа.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N28   (Л4 Глава 16, п.324)</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Что из числа указанного в вариантах ответа относится к правам страховщика по обязательному страхованию от несчастных случаев и профессиональных заболеваний?</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lastRenderedPageBreak/>
        <w:t xml:space="preserve">правильный ответ. </w:t>
      </w:r>
      <w:r w:rsidRPr="00C0024B">
        <w:rPr>
          <w:rFonts w:ascii="Times New Roman" w:hAnsi="Times New Roman" w:cs="Times New Roman"/>
          <w:sz w:val="30"/>
          <w:szCs w:val="30"/>
        </w:rPr>
        <w:t>Все, что указано в других вариантах ответа.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N29   (Л4 Глава 16, п.328)</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В какой срок со дня получения запроса страховщика, застрахованного (его представителя) или лица, имеющего право на получение страховых выплат, государственные органы и иные организации обязаны представить сведения и (или) документы, необходимые для принятия решения о назначении, осуществлении страховых выплат по обязательному страхованию от несчастных случаев на производстве и профессиональных заболеваний?</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В пятидневный срок.</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N30   (Л4 Глава 16, п.330)</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В течение какого времени с момента происшествия страхового случая застрахованный или лицо, имеющее право на получение страховых выплат (их представители), вправе обратиться к страховщику с заявлением о получении страховых выплат по обязательному страхованию от несчастных случаев и профессиональных заболеваний?</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Время не регламентируется. Такое заявление подлежит рассмотрению независимо от срока давности страхового случая.</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N31   (Л4 Глава 16, п.331)</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В течение какого времени, со дня поступления всех необходимых документов, страховщик обязан принять решение о назначении или об отказе в назначении страховых выплат по обязательному страхованию от несчастных случаев и профессиональных заболеваний?</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Не позднее пяти рабочих дней.</w:t>
      </w:r>
    </w:p>
    <w:p w:rsidR="007737E4" w:rsidRPr="00C0024B" w:rsidRDefault="007737E4" w:rsidP="007737E4">
      <w:pPr>
        <w:autoSpaceDE w:val="0"/>
        <w:autoSpaceDN w:val="0"/>
        <w:adjustRightInd w:val="0"/>
        <w:spacing w:after="0" w:line="240" w:lineRule="auto"/>
        <w:rPr>
          <w:rFonts w:ascii="Times New Roman" w:hAnsi="Times New Roman" w:cs="Times New Roman"/>
          <w:sz w:val="30"/>
          <w:szCs w:val="30"/>
        </w:rPr>
      </w:pPr>
    </w:p>
    <w:p w:rsidR="007737E4" w:rsidRDefault="007737E4" w:rsidP="007737E4">
      <w:pPr>
        <w:autoSpaceDE w:val="0"/>
        <w:autoSpaceDN w:val="0"/>
        <w:adjustRightInd w:val="0"/>
        <w:spacing w:after="0" w:line="240" w:lineRule="auto"/>
        <w:jc w:val="center"/>
        <w:rPr>
          <w:rFonts w:ascii="Times New Roman" w:hAnsi="Times New Roman" w:cs="Times New Roman"/>
          <w:b/>
          <w:caps/>
          <w:sz w:val="30"/>
          <w:szCs w:val="30"/>
        </w:rPr>
      </w:pPr>
      <w:r w:rsidRPr="00C0024B">
        <w:rPr>
          <w:rFonts w:ascii="Times New Roman" w:hAnsi="Times New Roman" w:cs="Times New Roman"/>
          <w:b/>
          <w:caps/>
          <w:sz w:val="30"/>
          <w:szCs w:val="30"/>
        </w:rPr>
        <w:t xml:space="preserve">Тема 13. </w:t>
      </w:r>
    </w:p>
    <w:p w:rsidR="007737E4" w:rsidRPr="00C0024B" w:rsidRDefault="007737E4" w:rsidP="007737E4">
      <w:pPr>
        <w:autoSpaceDE w:val="0"/>
        <w:autoSpaceDN w:val="0"/>
        <w:adjustRightInd w:val="0"/>
        <w:spacing w:after="0" w:line="240" w:lineRule="auto"/>
        <w:jc w:val="center"/>
        <w:rPr>
          <w:rFonts w:ascii="Times New Roman" w:hAnsi="Times New Roman" w:cs="Times New Roman"/>
          <w:b/>
          <w:caps/>
          <w:sz w:val="30"/>
          <w:szCs w:val="30"/>
        </w:rPr>
      </w:pPr>
      <w:r w:rsidRPr="00C0024B">
        <w:rPr>
          <w:rFonts w:ascii="Times New Roman" w:hAnsi="Times New Roman" w:cs="Times New Roman"/>
          <w:b/>
          <w:caps/>
          <w:sz w:val="30"/>
          <w:szCs w:val="30"/>
        </w:rPr>
        <w:t>Электробезопасность</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u w:val="single"/>
        </w:rPr>
      </w:pPr>
      <w:r w:rsidRPr="00C0024B">
        <w:rPr>
          <w:rFonts w:ascii="Times New Roman" w:hAnsi="Times New Roman" w:cs="Times New Roman"/>
          <w:sz w:val="30"/>
          <w:szCs w:val="30"/>
          <w:u w:val="single"/>
        </w:rPr>
        <w:t>Литература: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Л1 ТКП 181-2009 (02230) Правила технической эксплуатации электроустановок потребителей (утв. пост. Министерства энергетики РБ от 20.05.2009 №16 Изменение N 1 утв. пост. Министерства энергетики РБ от 11 марта 2014 г. N 6);</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Л10 ТКП-427-2012 (02230) Правила техники безопасности при эксплуатации электроустановок. Утвержден приказом Министерства энергетики РБ от 28.11.2012 г. № 228.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N01   (Л1 п.4.1.10)</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У Потребителей, электрохозяйство которых включает в себя только вводное (вводно-распределительное) устройство, осветительные установки, </w:t>
      </w:r>
      <w:r w:rsidRPr="00C0024B">
        <w:rPr>
          <w:rFonts w:ascii="Times New Roman" w:hAnsi="Times New Roman" w:cs="Times New Roman"/>
          <w:sz w:val="30"/>
          <w:szCs w:val="30"/>
        </w:rPr>
        <w:lastRenderedPageBreak/>
        <w:t>электрооборудование номинальным напряжением не выше 380 В, с разрешенной к использованию мощностью до 30 кВт, ответственный за электрохозяйство может не назначаться. На кого в этом случае возлагается ответственность за безопасную эксплуатацию электроустановок?</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На руководителя Потребителя.</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N02   (Л1 п. 4.1.10)</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Что необходимо сделать потребителям, электрохозяйство которых включает в себя только вводное (вводно-распределительное) устройство, осветительные установки, электрооборудование номинальным напряжением не выше 380 В, с разрешенной к использованию мощностью до 30 кВт, возложивших на себя обязанности за безопасную эксплуатацию электроустановок?</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 xml:space="preserve">Пройти инструктаж и оформить соответствующее заявление-обязательство в территориальном органе </w:t>
      </w:r>
      <w:proofErr w:type="spellStart"/>
      <w:r w:rsidRPr="00C0024B">
        <w:rPr>
          <w:rFonts w:ascii="Times New Roman" w:hAnsi="Times New Roman" w:cs="Times New Roman"/>
          <w:sz w:val="30"/>
          <w:szCs w:val="30"/>
        </w:rPr>
        <w:t>госэнергонадзора</w:t>
      </w:r>
      <w:proofErr w:type="spellEnd"/>
      <w:r w:rsidRPr="00C0024B">
        <w:rPr>
          <w:rFonts w:ascii="Times New Roman" w:hAnsi="Times New Roman" w:cs="Times New Roman"/>
          <w:sz w:val="30"/>
          <w:szCs w:val="30"/>
        </w:rPr>
        <w:t>.</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N03   (Л1 п.4.1.19)</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Каждый работник, обнаруживший нарушения Правил технической эксплуатации электроустановок, а также заметивший неисправности электроустановки или средств защиты, должен немедленно сообщить об этом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правильный ответ.</w:t>
      </w:r>
      <w:r w:rsidRPr="00C0024B">
        <w:rPr>
          <w:rFonts w:ascii="Times New Roman" w:hAnsi="Times New Roman" w:cs="Times New Roman"/>
          <w:sz w:val="30"/>
          <w:szCs w:val="30"/>
        </w:rPr>
        <w:t xml:space="preserve"> ... своему непосредственному руководителю, а в его отсутствие - вышестоящему руководителю.</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N04   (Л1 п. 4.1.22)</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Кто несет ответственность за несчастные случаи, происшедшие на производстве?</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Все лица указанные в других пунктах.</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N04   (Л1 п.4.2.8)</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proofErr w:type="spellStart"/>
      <w:r w:rsidRPr="00C0024B">
        <w:rPr>
          <w:rFonts w:ascii="Times New Roman" w:hAnsi="Times New Roman" w:cs="Times New Roman"/>
          <w:sz w:val="30"/>
          <w:szCs w:val="30"/>
        </w:rPr>
        <w:t>Неэлектротехнический</w:t>
      </w:r>
      <w:proofErr w:type="spellEnd"/>
      <w:r w:rsidRPr="00C0024B">
        <w:rPr>
          <w:rFonts w:ascii="Times New Roman" w:hAnsi="Times New Roman" w:cs="Times New Roman"/>
          <w:sz w:val="30"/>
          <w:szCs w:val="30"/>
        </w:rPr>
        <w:t xml:space="preserve"> персонал, выполняющий работу, при которой может возникнуть опасность поражения электрическим током, должен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 иметь представление об опасности поражения электрическим током и правилах оказания первой помощи потерпевшим.</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N05   (Л1 п. 4.2.8, 4.2.9)</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proofErr w:type="spellStart"/>
      <w:r w:rsidRPr="00C0024B">
        <w:rPr>
          <w:rFonts w:ascii="Times New Roman" w:hAnsi="Times New Roman" w:cs="Times New Roman"/>
          <w:sz w:val="30"/>
          <w:szCs w:val="30"/>
        </w:rPr>
        <w:t>Неэлектротехнический</w:t>
      </w:r>
      <w:proofErr w:type="spellEnd"/>
      <w:r w:rsidRPr="00C0024B">
        <w:rPr>
          <w:rFonts w:ascii="Times New Roman" w:hAnsi="Times New Roman" w:cs="Times New Roman"/>
          <w:sz w:val="30"/>
          <w:szCs w:val="30"/>
        </w:rPr>
        <w:t xml:space="preserve"> персонал, выполняющий работу, при которой может возникнуть опасность поражения электрическим током, при приеме на работу должен: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Пройти вводный инструктаж по охране труда, с учетом требований к персоналу с группой по электробезопасности I.</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N06   (Л1 п. 5.13.14)</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В каких помещениях, на всех штепсельных розетках должны быть надписи с указанием номинального напряжения.</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lastRenderedPageBreak/>
        <w:t xml:space="preserve">правильный ответ. </w:t>
      </w:r>
      <w:r w:rsidRPr="00C0024B">
        <w:rPr>
          <w:rFonts w:ascii="Times New Roman" w:hAnsi="Times New Roman" w:cs="Times New Roman"/>
          <w:sz w:val="30"/>
          <w:szCs w:val="30"/>
        </w:rPr>
        <w:t>В помещениях, в которых используется напряжение двух и более номиналов.</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N07   (Л10 п. 4.1.4)</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 производить при несчастных случаях снятие напряжения для освобождения потерпевшего от воздействия электрического тока?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Немедленно без предварительного разрешения.</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N08   (Л10 п. 4.2.3)</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Разрешается ли допускать лиц, не достигших 18-летнего возраста, к самостоятельным работам в электроустановках?</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Не допускается.</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N09   (Л10 п. 4.2.7)</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Что должны иметь лица из электротехнического персонала, обладающие правом проведения работ, к которым предъявляются специальные требования по охране труда?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 xml:space="preserve">Запись в удостоверении по охране труда на право выполнения специальных работ. </w:t>
      </w:r>
    </w:p>
    <w:p w:rsidR="007737E4" w:rsidRPr="00C0024B" w:rsidRDefault="007737E4" w:rsidP="007737E4">
      <w:pPr>
        <w:autoSpaceDE w:val="0"/>
        <w:autoSpaceDN w:val="0"/>
        <w:adjustRightInd w:val="0"/>
        <w:spacing w:after="0" w:line="240" w:lineRule="auto"/>
        <w:jc w:val="center"/>
        <w:rPr>
          <w:rFonts w:ascii="Times New Roman" w:hAnsi="Times New Roman" w:cs="Times New Roman"/>
          <w:b/>
          <w:caps/>
          <w:sz w:val="30"/>
          <w:szCs w:val="30"/>
        </w:rPr>
      </w:pPr>
    </w:p>
    <w:p w:rsidR="007737E4" w:rsidRDefault="007737E4" w:rsidP="007737E4">
      <w:pPr>
        <w:autoSpaceDE w:val="0"/>
        <w:autoSpaceDN w:val="0"/>
        <w:adjustRightInd w:val="0"/>
        <w:spacing w:after="0" w:line="240" w:lineRule="auto"/>
        <w:jc w:val="center"/>
        <w:rPr>
          <w:rFonts w:ascii="Times New Roman" w:hAnsi="Times New Roman" w:cs="Times New Roman"/>
          <w:b/>
          <w:caps/>
          <w:sz w:val="30"/>
          <w:szCs w:val="30"/>
        </w:rPr>
      </w:pPr>
      <w:r w:rsidRPr="00C0024B">
        <w:rPr>
          <w:rFonts w:ascii="Times New Roman" w:hAnsi="Times New Roman" w:cs="Times New Roman"/>
          <w:b/>
          <w:caps/>
          <w:sz w:val="30"/>
          <w:szCs w:val="30"/>
        </w:rPr>
        <w:t>Тема 14.</w:t>
      </w:r>
    </w:p>
    <w:p w:rsidR="007737E4" w:rsidRPr="00C0024B" w:rsidRDefault="007737E4" w:rsidP="007737E4">
      <w:pPr>
        <w:autoSpaceDE w:val="0"/>
        <w:autoSpaceDN w:val="0"/>
        <w:adjustRightInd w:val="0"/>
        <w:spacing w:after="0" w:line="240" w:lineRule="auto"/>
        <w:jc w:val="center"/>
        <w:rPr>
          <w:rFonts w:ascii="Times New Roman" w:hAnsi="Times New Roman" w:cs="Times New Roman"/>
          <w:b/>
          <w:caps/>
          <w:sz w:val="30"/>
          <w:szCs w:val="30"/>
        </w:rPr>
      </w:pPr>
      <w:r w:rsidRPr="00C0024B">
        <w:rPr>
          <w:rFonts w:ascii="Times New Roman" w:hAnsi="Times New Roman" w:cs="Times New Roman"/>
          <w:b/>
          <w:caps/>
          <w:sz w:val="30"/>
          <w:szCs w:val="30"/>
        </w:rPr>
        <w:t>Пожарная безопасность</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u w:val="single"/>
        </w:rPr>
      </w:pPr>
      <w:r w:rsidRPr="00C0024B">
        <w:rPr>
          <w:rFonts w:ascii="Times New Roman" w:hAnsi="Times New Roman" w:cs="Times New Roman"/>
          <w:sz w:val="30"/>
          <w:szCs w:val="30"/>
          <w:u w:val="single"/>
        </w:rPr>
        <w:t>Литература: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Л1 Правила пожарной безопасности Республики Беларусь ППБ Беларуси 01-2014 (утв. пост. МЧС РБ от 14 марта 2014 г. № 3 изм. пост. МЧС РБ от 26 августа 2014 г. № 26, от 1 июня 2015 г. № 27. от 25 февраля 2016 г. № 14, от 14 февраля 2017 г. № 5);</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Л2 ТКП295-2011 Технический кодекс установившейся практики Пожарная техника. Огнетушители. Требования к выбору и эксплуатации (с изменением №1,  утв. пост. МЧС РБ от  01 марта 2017 г. № 63);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Л3 ГОСТ 12.4.026-2015 Цвета сигнальные, знаки безопасности и разметка сигнальная;</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Л4  Общие требования пожарной безопасности к содержанию и эксплуатации капитальных строений (зданий, сооружений), изолированных помещений и иных объектов, принадлежащих субъектам хозяйствования (Приложение к Декрету Президента Республики Беларусь от 23.11.2017  № 7);</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Л8 Постановление МЧС РБ от 20 апреля 2018 г. № 21 "Об установлении формы плана эвакуации людей при пожаре".</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Л10 Закон РБ от 15 июня 1993 г. № 22403-ХII "О пожарной безопасности" (в ред. Законов от 30 12.2015 г. № 334-3, от 11.11.2019 г. № 251-3);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lastRenderedPageBreak/>
        <w:t>Л61 Инструкция о требованиях к размещению и эксплуатации теплогенерирующих аппаратов и отопительных приборов промышленного (заводского) изготовления (утв. пост. МЧС РБ от 24 мая 2018 г. № 37);</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Л62 Специфические требования по обеспечению пожарной безопасности взрывопожароопасных и пожароопасных производств (Утв. пост. Совета Министров РБ от 20 ноября 2019 г. № 779);</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Л66 Специфические требования по обеспечению пожарной безопасности для объектов, специально предназначенных для пребывания детей, а также объектов с одновременным пребыванием свыше 300 человек, объектов социальной сферы и здравоохранения с круглосуточным пребыванием людей (Утв. пост. Совета Министров РБ от 22 августа 2019 г. № 561);</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Л80 Положение о порядке создания и деятельности внештатных пожарных формирований Утв. Постановлением Совета Министров  Республики Беларусь 18.05.2020   № 296.</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N01   (Л1 п.11, Л4 п.11)</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Где на объектах допускается курить?</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В специально отведенных местах, определенных инструкциями по пожарной безопасности, оборудованных в установленном порядке и обозначенных указателями "Место для курения".</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lang w:val="en-US"/>
        </w:rPr>
        <w:t>N</w:t>
      </w:r>
      <w:r w:rsidRPr="00C0024B">
        <w:rPr>
          <w:rFonts w:ascii="Times New Roman" w:hAnsi="Times New Roman" w:cs="Times New Roman"/>
          <w:sz w:val="30"/>
          <w:szCs w:val="30"/>
        </w:rPr>
        <w:t>02   (Л1 п.16, Л4 п.6а)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Какие действия необходимо предпринять гражданину при обнаружении пожара?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Все, что указаны в других вариантах ответа.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lang w:val="en-US"/>
        </w:rPr>
        <w:t>N</w:t>
      </w:r>
      <w:r w:rsidRPr="00C0024B">
        <w:rPr>
          <w:rFonts w:ascii="Times New Roman" w:hAnsi="Times New Roman" w:cs="Times New Roman"/>
          <w:sz w:val="30"/>
          <w:szCs w:val="30"/>
        </w:rPr>
        <w:t>03   (Л1 п.20, Л4 п.14)</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Допускается ли  загромождать и перекрывать  для движения пожарной аварийно-спасательной техники въезды (выезды), дороги, проезды и подъезды к зданиям, сооружениям, наружным установкам 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Не допускается.</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lang w:val="en-US"/>
        </w:rPr>
        <w:t>N</w:t>
      </w:r>
      <w:r w:rsidRPr="00C0024B">
        <w:rPr>
          <w:rFonts w:ascii="Times New Roman" w:hAnsi="Times New Roman" w:cs="Times New Roman"/>
          <w:sz w:val="30"/>
          <w:szCs w:val="30"/>
        </w:rPr>
        <w:t>04   (Л1 п.22, Л4 п.16)</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Что из указанного ниже НЕ допускается в пределах нормативно установленных противопожарных разрывов между зданиями и сооружениями? А - складирование горючих материалов; Б - строительство временных и установка мобильных зданий (сооружений); В - стоянка транспортных средств.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А, Б.</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lang w:val="en-US"/>
        </w:rPr>
        <w:t>N</w:t>
      </w:r>
      <w:r w:rsidRPr="00C0024B">
        <w:rPr>
          <w:rFonts w:ascii="Times New Roman" w:hAnsi="Times New Roman" w:cs="Times New Roman"/>
          <w:sz w:val="30"/>
          <w:szCs w:val="30"/>
        </w:rPr>
        <w:t>05   (Л1 п.46, Л4 п.49)</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lastRenderedPageBreak/>
        <w:t>Разрешается ли фиксировать противопожарные и дымонепроницаемые двери, двери лестничных клеток в открытом положении (если иное не предусмотрено проектной документацией) а также снимать их?</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Не разрешается.</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N06   (Л1 п.46, Л4 п.50)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Разрешается ли снимать предусмотренные проектом противопожарные и дымонепроницаемые двери, двери лестничных клеток?</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Не разрешается.</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lang w:val="en-US"/>
        </w:rPr>
        <w:t>N</w:t>
      </w:r>
      <w:r w:rsidRPr="00C0024B">
        <w:rPr>
          <w:rFonts w:ascii="Times New Roman" w:hAnsi="Times New Roman" w:cs="Times New Roman"/>
          <w:sz w:val="30"/>
          <w:szCs w:val="30"/>
        </w:rPr>
        <w:t>07   (Л1 п.47.1, Л4 п.50)</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Допускается ли загромождать проходы, выходы, двери на путях эвакуации и эвакуационные выходы на кровлю?</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Не допускается.</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N08  (Л1 п.47.1, Л4 п.50)</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Допускается ли на путях эвакуации устанавливать выставочные стенды, торговые лотки, мебель и другое имущество, уменьшающее минимальную эвакуационную ширину и высоту?</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Не допускается.</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N09   (Л1 п.47.1, Л4 п.50)</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Допускается ли на путях эвакуации устанавливать цветы и растения, уменьшающие эвакуационную ширину и высоту?</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Не допускается.</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lang w:val="en-US"/>
        </w:rPr>
        <w:t>N</w:t>
      </w:r>
      <w:r w:rsidRPr="00C0024B">
        <w:rPr>
          <w:rFonts w:ascii="Times New Roman" w:hAnsi="Times New Roman" w:cs="Times New Roman"/>
          <w:sz w:val="30"/>
          <w:szCs w:val="30"/>
        </w:rPr>
        <w:t>10   (Л1 п.47.4, Л4 п.50)</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Допускается ли использовать лифты и подъемники для эвакуации людей при пожаре?</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Не допускается.</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N11  (Л1 п.47.5, Л4 п.50)</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Разрешается ли складировать под маршами эвакуационных лестничных клеток горючие материалы?</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Не разрешается.</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lang w:val="en-US"/>
        </w:rPr>
        <w:t>N</w:t>
      </w:r>
      <w:r w:rsidRPr="00C0024B">
        <w:rPr>
          <w:rFonts w:ascii="Times New Roman" w:hAnsi="Times New Roman" w:cs="Times New Roman"/>
          <w:sz w:val="30"/>
          <w:szCs w:val="30"/>
        </w:rPr>
        <w:t>12  (Л1 п.56, Л4 п.30)</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Разрешается ли выполнять производственные операции на оборудовании и установках с неисправностями, которые могут привести к пожарам?</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Не разрешается.</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N13   (Л1 п.77, Л4 п.33)</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 быстро необходимо убирать пролитые ЛВЖ и ГЖ?</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Немедленно.</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N14   (Л1 п.116, Л4 п.30)</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Какие электрические приборы допускается оставлять без присмотра включенные в электросеть?</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lastRenderedPageBreak/>
        <w:t xml:space="preserve">правильный ответ. </w:t>
      </w:r>
      <w:r w:rsidRPr="00C0024B">
        <w:rPr>
          <w:rFonts w:ascii="Times New Roman" w:hAnsi="Times New Roman" w:cs="Times New Roman"/>
          <w:sz w:val="30"/>
          <w:szCs w:val="30"/>
        </w:rPr>
        <w:t xml:space="preserve">Приборы, эксплуатационными документами на которые допускается их работа без надзора.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N15  (Л1 п.202, Л4 п.34)</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Как подразделяются места проведения сварочных и других огневых работ в отношении предъявляемых к ним требований пожарной безопасности?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Постоянные и временные.</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N16 (Л1 п.206.3)</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Какому огнетушителю следует отдать предпочтение при укомплектовании объекта первичными средствами пожаротушения?</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Более универсальному по области применения огнетушителю.</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N17   (Л1 п.219, Л4 п.34)</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При проведении огневых работ на объекте представителями подрядной организации, ответственным за проведение огневых работ является специалист данной организации. Что в данном случае обязан выполнить руководитель объекта для того, чтобы убедиться в подготовке этого специалиста?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 xml:space="preserve">Проверить у этого специалиста талон о прохождении им ПТМ.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N18   (Л1 п.225, Л4 п.34)</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Кто из работников субъекта хозяйствования, кроме руководителя  (индивидуального предпринимателя), имеет право выдавать наряд-допуск на проведение огневых работ?</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 xml:space="preserve">Должностные лица, перечень которых определен руководителем (индивидуальным предпринимателем).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N19   (Л1 п.226, Л4 п.34)</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Могут ли огневые работы, связанные с ликвидацией аварий проводиться без оформления наряда-допуска?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 xml:space="preserve">Могут, но только до устранения прямой угрозы </w:t>
      </w:r>
      <w:proofErr w:type="spellStart"/>
      <w:r w:rsidRPr="00C0024B">
        <w:rPr>
          <w:rFonts w:ascii="Times New Roman" w:hAnsi="Times New Roman" w:cs="Times New Roman"/>
          <w:sz w:val="30"/>
          <w:szCs w:val="30"/>
        </w:rPr>
        <w:t>травмирования</w:t>
      </w:r>
      <w:proofErr w:type="spellEnd"/>
      <w:r w:rsidRPr="00C0024B">
        <w:rPr>
          <w:rFonts w:ascii="Times New Roman" w:hAnsi="Times New Roman" w:cs="Times New Roman"/>
          <w:sz w:val="30"/>
          <w:szCs w:val="30"/>
        </w:rPr>
        <w:t xml:space="preserve"> людей.</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N20   (Л1 п.240.5, Л4 п.35)</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Допускается ли  проведение огневых работ при отсутствии на месте их проведения первичных средств пожаротушения?</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Не допускается.</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N21   (Л1 п.241.3, Л4 п.36)</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Разрешается ли во время проведения огневых работ в цехе, помещении, на наружной установке, проводить другие работы, которые могут привести к возникновению взрывов и пожаров из-за загазованности или запыленности мест, где проводятся огневые работы?</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lastRenderedPageBreak/>
        <w:t xml:space="preserve">правильный ответ. </w:t>
      </w:r>
      <w:r w:rsidRPr="00C0024B">
        <w:rPr>
          <w:rFonts w:ascii="Times New Roman" w:hAnsi="Times New Roman" w:cs="Times New Roman"/>
          <w:sz w:val="30"/>
          <w:szCs w:val="30"/>
        </w:rPr>
        <w:t>Запрещается.</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N22   (Л1 Приложение 8 п.2.2, Л8)</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 на плане эвакуации отличаются основной и запасной пути эвакуации?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Основной путь показывается сплошной линией, а запасной - пунктирной.</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N23   (Л1 Приложение 8, Л8)</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Что означает этот знак на плане эвакуации?</w:t>
      </w:r>
    </w:p>
    <w:p w:rsidR="007737E4" w:rsidRPr="00C0024B" w:rsidRDefault="007737E4" w:rsidP="007737E4">
      <w:pPr>
        <w:autoSpaceDE w:val="0"/>
        <w:autoSpaceDN w:val="0"/>
        <w:adjustRightInd w:val="0"/>
        <w:spacing w:after="0" w:line="240" w:lineRule="auto"/>
        <w:ind w:firstLine="709"/>
        <w:rPr>
          <w:rFonts w:ascii="Times New Roman" w:hAnsi="Times New Roman" w:cs="Times New Roman"/>
          <w:sz w:val="30"/>
          <w:szCs w:val="30"/>
        </w:rPr>
      </w:pPr>
      <w:r w:rsidRPr="00C0024B">
        <w:rPr>
          <w:rFonts w:ascii="Times New Roman" w:hAnsi="Times New Roman" w:cs="Times New Roman"/>
          <w:noProof/>
          <w:sz w:val="30"/>
          <w:szCs w:val="30"/>
          <w:lang w:eastAsia="ru-RU"/>
        </w:rPr>
        <w:drawing>
          <wp:inline distT="0" distB="0" distL="0" distR="0" wp14:anchorId="12B88D4C" wp14:editId="4D115E05">
            <wp:extent cx="1493821" cy="1013989"/>
            <wp:effectExtent l="0" t="0" r="0" b="0"/>
            <wp:docPr id="2" name="Рисунок 2" descr="C:\Users\nina\Desktop\598fef8dc790de529321e5cd42f7f7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nina\Desktop\598fef8dc790de529321e5cd42f7f71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94424" cy="1014398"/>
                    </a:xfrm>
                    <a:prstGeom prst="rect">
                      <a:avLst/>
                    </a:prstGeom>
                    <a:noFill/>
                    <a:ln>
                      <a:noFill/>
                    </a:ln>
                  </pic:spPr>
                </pic:pic>
              </a:graphicData>
            </a:graphic>
          </wp:inline>
        </w:drawing>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"Вы находитесь здесь!".</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N24   (Л1 Приложение 8, Л8)</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Что означает этот знак на плане эвакуации?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noProof/>
          <w:sz w:val="30"/>
          <w:szCs w:val="30"/>
          <w:lang w:eastAsia="ru-RU"/>
        </w:rPr>
        <w:drawing>
          <wp:inline distT="0" distB="0" distL="0" distR="0" wp14:anchorId="2E50D59C" wp14:editId="6E1F9BCF">
            <wp:extent cx="1303699" cy="860079"/>
            <wp:effectExtent l="0" t="0" r="0" b="0"/>
            <wp:docPr id="10" name="Рисунок 10" descr="C:\Users\nina\Desktop\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nina\Desktop\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04014" cy="860287"/>
                    </a:xfrm>
                    <a:prstGeom prst="rect">
                      <a:avLst/>
                    </a:prstGeom>
                    <a:noFill/>
                    <a:ln>
                      <a:noFill/>
                    </a:ln>
                  </pic:spPr>
                </pic:pic>
              </a:graphicData>
            </a:graphic>
          </wp:inline>
        </w:drawing>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"Кран пожарный".</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N25   (Л1 Приложение 8, Л8)</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Что означает этот знак на плане эвакуации?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noProof/>
          <w:sz w:val="30"/>
          <w:szCs w:val="30"/>
          <w:lang w:eastAsia="ru-RU"/>
        </w:rPr>
        <w:drawing>
          <wp:inline distT="0" distB="0" distL="0" distR="0" wp14:anchorId="4DA941BE" wp14:editId="714C0570">
            <wp:extent cx="1204111" cy="914400"/>
            <wp:effectExtent l="0" t="0" r="0" b="0"/>
            <wp:docPr id="9" name="Рисунок 9" descr="C:\Users\nina\Desktop\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nina\Desktop\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4212" cy="914477"/>
                    </a:xfrm>
                    <a:prstGeom prst="rect">
                      <a:avLst/>
                    </a:prstGeom>
                    <a:noFill/>
                    <a:ln>
                      <a:noFill/>
                    </a:ln>
                  </pic:spPr>
                </pic:pic>
              </a:graphicData>
            </a:graphic>
          </wp:inline>
        </w:drawing>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"Телефон".</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N26   (Л1 Приложение 8, Л8)</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Что означает этот знак на плане эвакуации?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noProof/>
          <w:lang w:eastAsia="ru-RU"/>
        </w:rPr>
        <w:drawing>
          <wp:inline distT="0" distB="0" distL="0" distR="0" wp14:anchorId="0C799DB7" wp14:editId="30A42B0E">
            <wp:extent cx="1249378" cy="766287"/>
            <wp:effectExtent l="0" t="0" r="8255" b="0"/>
            <wp:docPr id="5" name="Рисунок 5" descr="ÐÐ°ÑÑÐ¸Ð½ÐºÐ¸ Ð¿Ð¾ Ð·Ð°Ð¿ÑÐ¾ÑÑ &quot;&quot;ÐÑÐ¸Ð±Ð¾Ñ Ð¿ÑÐ¸ÐµÐ¼Ð½Ð¾-ÐºÐ¾Ð½ÑÑÐ¾Ð»ÑÐ½ÑÐ¹ ÑÐ¾ Ð·Ð²ÑÐºÐ¾Ð²Ð¾Ð¹ Ð¸ ÑÐ²ÐµÑÐ¾Ð²Ð¾Ð¹ ÑÐ¸Ð³Ð½Ð°Ð»Ð¸Ð·Ð°ÑÐ¸ÐµÐ¹&quot;&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ÐÐ°ÑÑÐ¸Ð½ÐºÐ¸ Ð¿Ð¾ Ð·Ð°Ð¿ÑÐ¾ÑÑ &quot;&quot;ÐÑÐ¸Ð±Ð¾Ñ Ð¿ÑÐ¸ÐµÐ¼Ð½Ð¾-ÐºÐ¾Ð½ÑÑÐ¾Ð»ÑÐ½ÑÐ¹ ÑÐ¾ Ð·Ð²ÑÐºÐ¾Ð²Ð¾Ð¹ Ð¸ ÑÐ²ÐµÑÐ¾Ð²Ð¾Ð¹ ÑÐ¸Ð³Ð½Ð°Ð»Ð¸Ð·Ð°ÑÐ¸ÐµÐ¹&quot;&quo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49458" cy="766336"/>
                    </a:xfrm>
                    <a:prstGeom prst="rect">
                      <a:avLst/>
                    </a:prstGeom>
                    <a:noFill/>
                    <a:ln>
                      <a:noFill/>
                    </a:ln>
                  </pic:spPr>
                </pic:pic>
              </a:graphicData>
            </a:graphic>
          </wp:inline>
        </w:drawing>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"Прибор приемно-контрольный со звуковой и световой сигнализацией".</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N27   (Л1 Приложение 8, Л8)</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Что означает этот знак на плане эвакуации?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noProof/>
          <w:sz w:val="30"/>
          <w:szCs w:val="30"/>
          <w:lang w:eastAsia="ru-RU"/>
        </w:rPr>
        <w:lastRenderedPageBreak/>
        <w:drawing>
          <wp:inline distT="0" distB="0" distL="0" distR="0" wp14:anchorId="25148D0E" wp14:editId="20742B2E">
            <wp:extent cx="1158843" cy="841972"/>
            <wp:effectExtent l="0" t="0" r="3810" b="0"/>
            <wp:docPr id="8" name="Рисунок 8" descr="C:\Users\nina\Desktop\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nina\Desktop\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59209" cy="842238"/>
                    </a:xfrm>
                    <a:prstGeom prst="rect">
                      <a:avLst/>
                    </a:prstGeom>
                    <a:noFill/>
                    <a:ln>
                      <a:noFill/>
                    </a:ln>
                  </pic:spPr>
                </pic:pic>
              </a:graphicData>
            </a:graphic>
          </wp:inline>
        </w:drawing>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"Переносной огнетушитель".</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N28   (Л1 Приложение 8, Л8)</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Что означает этот знак на плане эвакуации?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Pr>
          <w:rFonts w:ascii="Times New Roman" w:hAnsi="Times New Roman" w:cs="Times New Roman"/>
          <w:noProof/>
          <w:color w:val="FF0000"/>
          <w:sz w:val="30"/>
          <w:szCs w:val="30"/>
          <w:lang w:eastAsia="ru-RU"/>
        </w:rPr>
        <w:drawing>
          <wp:inline distT="0" distB="0" distL="0" distR="0" wp14:anchorId="23A93611" wp14:editId="2D8BE00D">
            <wp:extent cx="865761" cy="865761"/>
            <wp:effectExtent l="0" t="0" r="0" b="0"/>
            <wp:docPr id="6" name="Рисунок 6" descr="C:\Users\nina\Desktop\F10_Кнопка_включения_установок_пожарной_автоматики.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ina\Desktop\F10_Кнопка_включения_установок_пожарной_автоматики.jpe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65761" cy="865761"/>
                    </a:xfrm>
                    <a:prstGeom prst="rect">
                      <a:avLst/>
                    </a:prstGeom>
                    <a:noFill/>
                    <a:ln>
                      <a:noFill/>
                    </a:ln>
                  </pic:spPr>
                </pic:pic>
              </a:graphicData>
            </a:graphic>
          </wp:inline>
        </w:drawing>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 xml:space="preserve">"Кнопка ручного пуска установок системы </w:t>
      </w:r>
      <w:proofErr w:type="spellStart"/>
      <w:r w:rsidRPr="00C0024B">
        <w:rPr>
          <w:rFonts w:ascii="Times New Roman" w:hAnsi="Times New Roman" w:cs="Times New Roman"/>
          <w:sz w:val="30"/>
          <w:szCs w:val="30"/>
        </w:rPr>
        <w:t>дымоудаления</w:t>
      </w:r>
      <w:proofErr w:type="spellEnd"/>
      <w:r w:rsidRPr="00C0024B">
        <w:rPr>
          <w:rFonts w:ascii="Times New Roman" w:hAnsi="Times New Roman" w:cs="Times New Roman"/>
          <w:sz w:val="30"/>
          <w:szCs w:val="30"/>
        </w:rPr>
        <w:t>".</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N29   (Л1 Приложение 8, Л8)</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Что означает этот знак на плане эвакуации?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noProof/>
          <w:sz w:val="30"/>
          <w:szCs w:val="30"/>
          <w:lang w:eastAsia="ru-RU"/>
        </w:rPr>
        <w:drawing>
          <wp:inline distT="0" distB="0" distL="0" distR="0" wp14:anchorId="6A1F1D33" wp14:editId="46B01C7F">
            <wp:extent cx="986827" cy="778598"/>
            <wp:effectExtent l="0" t="0" r="3810" b="2540"/>
            <wp:docPr id="11" name="Рисунок 11" descr="C:\Users\nina\Desktop\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nina\Desktop\1.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87164" cy="778864"/>
                    </a:xfrm>
                    <a:prstGeom prst="rect">
                      <a:avLst/>
                    </a:prstGeom>
                    <a:noFill/>
                    <a:ln>
                      <a:noFill/>
                    </a:ln>
                  </pic:spPr>
                </pic:pic>
              </a:graphicData>
            </a:graphic>
          </wp:inline>
        </w:drawing>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w:t>
      </w:r>
      <w:proofErr w:type="spellStart"/>
      <w:r w:rsidRPr="00C0024B">
        <w:rPr>
          <w:rFonts w:ascii="Times New Roman" w:hAnsi="Times New Roman" w:cs="Times New Roman"/>
          <w:sz w:val="30"/>
          <w:szCs w:val="30"/>
        </w:rPr>
        <w:t>Извещатель</w:t>
      </w:r>
      <w:proofErr w:type="spellEnd"/>
      <w:r w:rsidRPr="00C0024B">
        <w:rPr>
          <w:rFonts w:ascii="Times New Roman" w:hAnsi="Times New Roman" w:cs="Times New Roman"/>
          <w:sz w:val="30"/>
          <w:szCs w:val="30"/>
        </w:rPr>
        <w:t xml:space="preserve"> ручной пожарный".</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N30   (Л2 п.4.1.5.)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Для защиты какого оборудования не следует использовать порошковые огнетушители?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Которое может выйти из строя при попадании порошка.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N31   (Л2 п.4.1.10.)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В каких случаях должны применяться углекислотные огнетушители?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Когда для эффективного тушения пожара необходимы огнетушащие составы, не повреждающие защищаемое оборудование и объекты.</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lang w:val="en-US"/>
        </w:rPr>
        <w:t>N</w:t>
      </w:r>
      <w:r w:rsidRPr="00C0024B">
        <w:rPr>
          <w:rFonts w:ascii="Times New Roman" w:hAnsi="Times New Roman" w:cs="Times New Roman"/>
          <w:sz w:val="30"/>
          <w:szCs w:val="30"/>
        </w:rPr>
        <w:t xml:space="preserve">32   (Л2 п.4.3.20.)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Какие огнетушители, установленные на объекте, должны иметь порядковый номер и специальный паспорт?</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Все.</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N33   (Л2 п.4.7.2.)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В каких случаях запрещается эксплуатация огнетушителей?</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Во всех, что указано в других вариантах ответа.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N34   (Л2 п.4.7.2.)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Допускается ли наносить удары по огнетушителю или по источнику вытесняющего газа?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Не допускается ни в каком случае.</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lastRenderedPageBreak/>
        <w:t xml:space="preserve">N35   (Л2 п.4.7.4.)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Что следует учитывать при тушении пожара в помещении с помощью газовых передвижных огнетушителей (углекислотных или </w:t>
      </w:r>
      <w:proofErr w:type="spellStart"/>
      <w:r w:rsidRPr="00C0024B">
        <w:rPr>
          <w:rFonts w:ascii="Times New Roman" w:hAnsi="Times New Roman" w:cs="Times New Roman"/>
          <w:sz w:val="30"/>
          <w:szCs w:val="30"/>
        </w:rPr>
        <w:t>хладоновых</w:t>
      </w:r>
      <w:proofErr w:type="spellEnd"/>
      <w:r w:rsidRPr="00C0024B">
        <w:rPr>
          <w:rFonts w:ascii="Times New Roman" w:hAnsi="Times New Roman" w:cs="Times New Roman"/>
          <w:sz w:val="30"/>
          <w:szCs w:val="30"/>
        </w:rPr>
        <w:t>)?</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Возможность снижения содержания кислорода в воздухе внутри помещения ниже предельного значения.</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N36   (Л2 п.4.7.5.)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Что следует учитывать при тушении пожара в помещении с помощью порошковых огнетушителей?</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Возможность образования высокой запыленности и снижения видимости очага пожара в результате образования порошкового облака (особенно в помещении небольшого объема).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N37   (Л2 п.4.7.6.)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Какие требования безопасности следует соблюдать при использовании  огнетушителей для тушения электрооборудования под напряжением?</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Соблюдать безопасное расстояние от распыляющего сопла и корпуса огнетушителя до токоведущих частей.</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N38   (Л2 п.4.7.7.)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Какие требования безопасности следует соблюдать при тушении пожара с помощью воздушно-пенного, воздушно-эмульсионного или водного огнетушителя?</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Обесточить помещение и оборудование.</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N39   (Л3 Приложение К, знак F10)</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Что означает этот знак?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noProof/>
          <w:lang w:eastAsia="ru-RU"/>
        </w:rPr>
        <w:drawing>
          <wp:inline distT="0" distB="0" distL="0" distR="0" wp14:anchorId="6D420E59" wp14:editId="1A2D60D9">
            <wp:extent cx="950595" cy="950595"/>
            <wp:effectExtent l="0" t="0" r="1905" b="1905"/>
            <wp:docPr id="12" name="Рисунок 12" descr="ÐÐ½Ð°Ðº ÐÐ½Ð¾Ð¿ÐºÐ° Ð²ÐºÐ»ÑÑÐµÐ½Ð¸Ñ ÑÑÑÐ°Ð½Ð¾Ð²Ð¾Ðº (ÑÐ¸ÑÑÐµÐ¼) Ð¿Ð¾Ð¶Ð°ÑÐ½Ð¾Ð¹ Ð°Ð²ÑÐ¾Ð¼Ð°ÑÐ¸Ðº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ÐÐ½Ð°Ðº ÐÐ½Ð¾Ð¿ÐºÐ° Ð²ÐºÐ»ÑÑÐµÐ½Ð¸Ñ ÑÑÑÐ°Ð½Ð¾Ð²Ð¾Ðº (ÑÐ¸ÑÑÐµÐ¼) Ð¿Ð¾Ð¶Ð°ÑÐ½Ð¾Ð¹ Ð°Ð²ÑÐ¾Ð¼Ð°ÑÐ¸ÐºÐ¸"/>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50595" cy="950595"/>
                    </a:xfrm>
                    <a:prstGeom prst="rect">
                      <a:avLst/>
                    </a:prstGeom>
                    <a:noFill/>
                    <a:ln>
                      <a:noFill/>
                    </a:ln>
                  </pic:spPr>
                </pic:pic>
              </a:graphicData>
            </a:graphic>
          </wp:inline>
        </w:drawing>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Кнопка включения систем пожарной автоматики.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N40   (Л3 Приложение К, знак F11)</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Что означает этот знак?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noProof/>
          <w:lang w:eastAsia="ru-RU"/>
        </w:rPr>
        <w:drawing>
          <wp:inline distT="0" distB="0" distL="0" distR="0" wp14:anchorId="59E929B1" wp14:editId="60F1425E">
            <wp:extent cx="985482" cy="950614"/>
            <wp:effectExtent l="0" t="0" r="5715" b="1905"/>
            <wp:docPr id="13" name="Рисунок 13" descr="Ð¡Ð¸Ð³Ð½Ð°Ð»ÑÐ½Ð¾-Ð·Ð²ÑÐºÐ¾Ð²Ð¾Ðµ ÑÑÑÑÐ¾Ð¹ÑÑÐ²Ð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Ð¡Ð¸Ð³Ð½Ð°Ð»ÑÐ½Ð¾-Ð·Ð²ÑÐºÐ¾Ð²Ð¾Ðµ ÑÑÑÑÐ¾Ð¹ÑÑÐ²Ð¾"/>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85444" cy="950577"/>
                    </a:xfrm>
                    <a:prstGeom prst="rect">
                      <a:avLst/>
                    </a:prstGeom>
                    <a:noFill/>
                    <a:ln>
                      <a:noFill/>
                    </a:ln>
                  </pic:spPr>
                </pic:pic>
              </a:graphicData>
            </a:graphic>
          </wp:inline>
        </w:drawing>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Сигнально-звуковое устройство противопожарной защиты.</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N41   (Л3 Приложение К, знак F05)</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Что означает этот знак (белый цвет на красном фоне)?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noProof/>
          <w:lang w:eastAsia="ru-RU"/>
        </w:rPr>
        <w:lastRenderedPageBreak/>
        <w:drawing>
          <wp:inline distT="0" distB="0" distL="0" distR="0" wp14:anchorId="228BEC8A" wp14:editId="6CFE1C2F">
            <wp:extent cx="950595" cy="950595"/>
            <wp:effectExtent l="0" t="0" r="1905" b="1905"/>
            <wp:docPr id="14" name="Рисунок 14" descr="ÐÐ½Ð°Ðº Ð¢ÐµÐ»ÐµÑÐ¾Ð½ Ð´Ð»Ñ Ð¸ÑÐ¿Ð¾Ð»ÑÐ·Ð¾Ð²Ð°Ð½Ð¸Ñ Ð¿ÑÐ¸ Ð¿Ð¾Ð¶Ð°ÑÐµ (Ð² ÑÐ¾Ð¼ ÑÐ¸ÑÐ»Ðµ ÑÐµÐ»ÐµÑÐ¾Ð½ Ð¿ÑÑÐ¼Ð¾Ð¹ ÑÐ²ÑÐ·Ð¸ Ñ Ð¿Ð¾Ð¶Ð°ÑÐ½Ð¾Ð¹ Ð¾ÑÑÐ°Ð½Ð¾Ð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ÐÐ½Ð°Ðº Ð¢ÐµÐ»ÐµÑÐ¾Ð½ Ð´Ð»Ñ Ð¸ÑÐ¿Ð¾Ð»ÑÐ·Ð¾Ð²Ð°Ð½Ð¸Ñ Ð¿ÑÐ¸ Ð¿Ð¾Ð¶Ð°ÑÐµ (Ð² ÑÐ¾Ð¼ ÑÐ¸ÑÐ»Ðµ ÑÐµÐ»ÐµÑÐ¾Ð½ Ð¿ÑÑÐ¼Ð¾Ð¹ ÑÐ²ÑÐ·Ð¸ Ñ Ð¿Ð¾Ð¶Ð°ÑÐ½Ð¾Ð¹ Ð¾ÑÑÐ°Ð½Ð¾Ð¹)"/>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50595" cy="950595"/>
                    </a:xfrm>
                    <a:prstGeom prst="rect">
                      <a:avLst/>
                    </a:prstGeom>
                    <a:noFill/>
                    <a:ln>
                      <a:noFill/>
                    </a:ln>
                  </pic:spPr>
                </pic:pic>
              </a:graphicData>
            </a:graphic>
          </wp:inline>
        </w:drawing>
      </w:r>
      <w:r w:rsidRPr="00C0024B">
        <w:rPr>
          <w:rFonts w:ascii="Times New Roman" w:hAnsi="Times New Roman" w:cs="Times New Roman"/>
          <w:sz w:val="30"/>
          <w:szCs w:val="30"/>
        </w:rPr>
        <w:t xml:space="preserve">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Телефон для использования при пожаре.</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N42  (Л3 Приложение К, знак F06)</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Что означает этот знак (белый сектор на красном фоне)?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noProof/>
          <w:lang w:eastAsia="ru-RU"/>
        </w:rPr>
        <w:drawing>
          <wp:inline distT="0" distB="0" distL="0" distR="0" wp14:anchorId="6B8C1DCC" wp14:editId="79601C82">
            <wp:extent cx="950595" cy="950595"/>
            <wp:effectExtent l="0" t="0" r="1905" b="1905"/>
            <wp:docPr id="15" name="Рисунок 15" descr="ÐÐ½Ð°Ðº ÐÐµÑÑÐ¾ ÑÐ°Ð·Ð¼ÐµÑÐµÐ½Ð¸Ñ Ð½ÐµÑÐºÐ¾Ð»ÑÐºÐ¸Ñ ÑÑÐµÐ´ÑÑÐ² Ð¿ÑÐ¾ÑÐ¸Ð²Ð¾Ð¿Ð¾Ð¶Ð°ÑÐ½Ð¾Ð¹ Ð·Ð°ÑÐ¸Ñ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ÐÐ½Ð°Ðº ÐÐµÑÑÐ¾ ÑÐ°Ð·Ð¼ÐµÑÐµÐ½Ð¸Ñ Ð½ÐµÑÐºÐ¾Ð»ÑÐºÐ¸Ñ ÑÑÐµÐ´ÑÑÐ² Ð¿ÑÐ¾ÑÐ¸Ð²Ð¾Ð¿Ð¾Ð¶Ð°ÑÐ½Ð¾Ð¹ Ð·Ð°ÑÐ¸ÑÑ"/>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50595" cy="950595"/>
                    </a:xfrm>
                    <a:prstGeom prst="rect">
                      <a:avLst/>
                    </a:prstGeom>
                    <a:noFill/>
                    <a:ln>
                      <a:noFill/>
                    </a:ln>
                  </pic:spPr>
                </pic:pic>
              </a:graphicData>
            </a:graphic>
          </wp:inline>
        </w:drawing>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Место размещения нескольких средств противопожарной защиты.</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N43   (Л3 Приложение К, знак F04)</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Что означает этот знак?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noProof/>
          <w:lang w:eastAsia="ru-RU"/>
        </w:rPr>
        <w:drawing>
          <wp:inline distT="0" distB="0" distL="0" distR="0" wp14:anchorId="77329BBD" wp14:editId="6B8D8CE1">
            <wp:extent cx="950595" cy="950595"/>
            <wp:effectExtent l="0" t="0" r="1905" b="1905"/>
            <wp:docPr id="16" name="Рисунок 16" descr="ÐÐ½Ð°Ðº ÐÐ³Ð½ÐµÑÑÑÐ¸ÑÐµÐ»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ÐÐ½Ð°Ðº ÐÐ³Ð½ÐµÑÑÑÐ¸ÑÐµÐ»Ñ"/>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50595" cy="950595"/>
                    </a:xfrm>
                    <a:prstGeom prst="rect">
                      <a:avLst/>
                    </a:prstGeom>
                    <a:noFill/>
                    <a:ln>
                      <a:noFill/>
                    </a:ln>
                  </pic:spPr>
                </pic:pic>
              </a:graphicData>
            </a:graphic>
          </wp:inline>
        </w:drawing>
      </w:r>
      <w:r w:rsidRPr="00C0024B">
        <w:rPr>
          <w:rFonts w:ascii="Times New Roman" w:hAnsi="Times New Roman" w:cs="Times New Roman"/>
          <w:sz w:val="30"/>
          <w:szCs w:val="30"/>
        </w:rPr>
        <w:t xml:space="preserve">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Огнетушитель.</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N44   (Л3 Приложение К, знак F02)</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Что означает этот знак?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noProof/>
          <w:lang w:eastAsia="ru-RU"/>
        </w:rPr>
        <w:drawing>
          <wp:inline distT="0" distB="0" distL="0" distR="0" wp14:anchorId="3062913F" wp14:editId="506ADAF4">
            <wp:extent cx="950595" cy="950595"/>
            <wp:effectExtent l="0" t="0" r="1905" b="1905"/>
            <wp:docPr id="17" name="Рисунок 17" descr="ÐÐ½Ð°Ðº ÐÐ¾Ð¶Ð°ÑÐ½ÑÐ¹ ÐºÑÐ°Ð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ÐÐ½Ð°Ðº ÐÐ¾Ð¶Ð°ÑÐ½ÑÐ¹ ÐºÑÐ°Ð½"/>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50595" cy="950595"/>
                    </a:xfrm>
                    <a:prstGeom prst="rect">
                      <a:avLst/>
                    </a:prstGeom>
                    <a:noFill/>
                    <a:ln>
                      <a:noFill/>
                    </a:ln>
                  </pic:spPr>
                </pic:pic>
              </a:graphicData>
            </a:graphic>
          </wp:inline>
        </w:drawing>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 xml:space="preserve"> Пожарный кран.</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N45  (Л3 Приложение К, знак F03)</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Что означает этот знак?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noProof/>
          <w:lang w:eastAsia="ru-RU"/>
        </w:rPr>
        <w:drawing>
          <wp:inline distT="0" distB="0" distL="0" distR="0" wp14:anchorId="2E5E9DE8" wp14:editId="7EDC89E5">
            <wp:extent cx="950595" cy="950595"/>
            <wp:effectExtent l="0" t="0" r="1905" b="1905"/>
            <wp:docPr id="18" name="Рисунок 18" descr="ÐÐ½Ð°Ðº ÐÐ¾Ð¶Ð°ÑÐ½Ð°Ñ Ð»ÐµÑÑÐ½Ð¸Ñ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ÐÐ½Ð°Ðº ÐÐ¾Ð¶Ð°ÑÐ½Ð°Ñ Ð»ÐµÑÑÐ½Ð¸ÑÐ°"/>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50595" cy="950595"/>
                    </a:xfrm>
                    <a:prstGeom prst="rect">
                      <a:avLst/>
                    </a:prstGeom>
                    <a:noFill/>
                    <a:ln>
                      <a:noFill/>
                    </a:ln>
                  </pic:spPr>
                </pic:pic>
              </a:graphicData>
            </a:graphic>
          </wp:inline>
        </w:drawing>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Пожарная лестница.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N46   (Л3 Приложение К, знак F07)</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Что означает этот знак?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noProof/>
          <w:lang w:eastAsia="ru-RU"/>
        </w:rPr>
        <w:lastRenderedPageBreak/>
        <w:drawing>
          <wp:inline distT="0" distB="0" distL="0" distR="0" wp14:anchorId="6DA3145E" wp14:editId="245155DB">
            <wp:extent cx="950595" cy="950595"/>
            <wp:effectExtent l="0" t="0" r="1905" b="1905"/>
            <wp:docPr id="19" name="Рисунок 19" descr="ÐÐ½Ð°Ðº ÐÐ¾Ð¶Ð°ÑÐ½ÑÐ¹ Ð²Ð¾Ð´Ð¾Ð¸ÑÑÐ¾ÑÐ½Ð¸Ð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ÐÐ½Ð°Ðº ÐÐ¾Ð¶Ð°ÑÐ½ÑÐ¹ Ð²Ð¾Ð´Ð¾Ð¸ÑÑÐ¾ÑÐ½Ð¸Ðº"/>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50595" cy="950595"/>
                    </a:xfrm>
                    <a:prstGeom prst="rect">
                      <a:avLst/>
                    </a:prstGeom>
                    <a:noFill/>
                    <a:ln>
                      <a:noFill/>
                    </a:ln>
                  </pic:spPr>
                </pic:pic>
              </a:graphicData>
            </a:graphic>
          </wp:inline>
        </w:drawing>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 xml:space="preserve">Пожарный </w:t>
      </w:r>
      <w:proofErr w:type="spellStart"/>
      <w:r w:rsidRPr="00C0024B">
        <w:rPr>
          <w:rFonts w:ascii="Times New Roman" w:hAnsi="Times New Roman" w:cs="Times New Roman"/>
          <w:sz w:val="30"/>
          <w:szCs w:val="30"/>
        </w:rPr>
        <w:t>водоисточник</w:t>
      </w:r>
      <w:proofErr w:type="spellEnd"/>
      <w:r w:rsidRPr="00C0024B">
        <w:rPr>
          <w:rFonts w:ascii="Times New Roman" w:hAnsi="Times New Roman" w:cs="Times New Roman"/>
          <w:sz w:val="30"/>
          <w:szCs w:val="30"/>
        </w:rPr>
        <w:t>.</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N47   (Л3 Приложение К, знак F08)</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Что означает этот знак?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noProof/>
          <w:lang w:eastAsia="ru-RU"/>
        </w:rPr>
        <w:drawing>
          <wp:inline distT="0" distB="0" distL="0" distR="0" wp14:anchorId="5F578833" wp14:editId="3C10FDF8">
            <wp:extent cx="950595" cy="950595"/>
            <wp:effectExtent l="0" t="0" r="1905" b="1905"/>
            <wp:docPr id="20" name="Рисунок 20" descr="ÐÐ½Ð°Ðº ÐÐ¾Ð¶Ð°ÑÐ½ÑÐ¹ ÑÑÑÐ¾ÑÑÑÐ±Ð½ÑÐ¹ ÑÑÐ¾ÑÐ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ÐÐ½Ð°Ðº ÐÐ¾Ð¶Ð°ÑÐ½ÑÐ¹ ÑÑÑÐ¾ÑÑÑÐ±Ð½ÑÐ¹ ÑÑÐ¾ÑÐº"/>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50595" cy="950595"/>
                    </a:xfrm>
                    <a:prstGeom prst="rect">
                      <a:avLst/>
                    </a:prstGeom>
                    <a:noFill/>
                    <a:ln>
                      <a:noFill/>
                    </a:ln>
                  </pic:spPr>
                </pic:pic>
              </a:graphicData>
            </a:graphic>
          </wp:inline>
        </w:drawing>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 xml:space="preserve">Пожарный </w:t>
      </w:r>
      <w:proofErr w:type="spellStart"/>
      <w:r w:rsidRPr="00C0024B">
        <w:rPr>
          <w:rFonts w:ascii="Times New Roman" w:hAnsi="Times New Roman" w:cs="Times New Roman"/>
          <w:sz w:val="30"/>
          <w:szCs w:val="30"/>
        </w:rPr>
        <w:t>сухотрубный</w:t>
      </w:r>
      <w:proofErr w:type="spellEnd"/>
      <w:r w:rsidRPr="00C0024B">
        <w:rPr>
          <w:rFonts w:ascii="Times New Roman" w:hAnsi="Times New Roman" w:cs="Times New Roman"/>
          <w:sz w:val="30"/>
          <w:szCs w:val="30"/>
        </w:rPr>
        <w:t xml:space="preserve"> стояк.</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N48   (Л3 Приложение К, знак F09)</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Что означает этот знак?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noProof/>
          <w:lang w:eastAsia="ru-RU"/>
        </w:rPr>
        <w:drawing>
          <wp:inline distT="0" distB="0" distL="0" distR="0" wp14:anchorId="72EBED14" wp14:editId="5FF31E3C">
            <wp:extent cx="950595" cy="950595"/>
            <wp:effectExtent l="0" t="0" r="1905" b="1905"/>
            <wp:docPr id="21" name="Рисунок 21" descr="ÐÐ½Ð°Ðº ÐÐ¾Ð¶Ð°ÑÐ½ÑÐ¹ Ð³Ð¸Ð´ÑÐ°Ð½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ÐÐ½Ð°Ðº ÐÐ¾Ð¶Ð°ÑÐ½ÑÐ¹ Ð³Ð¸Ð´ÑÐ°Ð½Ñ"/>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50595" cy="950595"/>
                    </a:xfrm>
                    <a:prstGeom prst="rect">
                      <a:avLst/>
                    </a:prstGeom>
                    <a:noFill/>
                    <a:ln>
                      <a:noFill/>
                    </a:ln>
                  </pic:spPr>
                </pic:pic>
              </a:graphicData>
            </a:graphic>
          </wp:inline>
        </w:drawing>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Пожарный гидрант.</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N49   (Л3 Приложение К, знаки F01-01 и F01-02)</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Что означают эти знаки (белая стрелка на красном фоне)?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noProof/>
          <w:lang w:eastAsia="ru-RU"/>
        </w:rPr>
        <w:drawing>
          <wp:inline distT="0" distB="0" distL="0" distR="0" wp14:anchorId="0CDBDB50" wp14:editId="697934AC">
            <wp:extent cx="941761" cy="914400"/>
            <wp:effectExtent l="0" t="0" r="0" b="0"/>
            <wp:docPr id="22" name="Рисунок 22" descr="ÐÐ°Ð¿ÑÐ°Ð²Ð»ÐµÐ½Ð¸Ðµ Ðº Ð¼ÐµÑÑÑ Ð½Ð°ÑÐ¾Ð¶Ð´ÐµÐ½Ð¸Ñ Ð¿Ð¾Ð¶Ð°ÑÐ½Ð¾Ð¹ ÑÐµÑÐ½Ð¸ÐºÐ¸ Ð¸ Ð¾Ð±Ð¾ÑÑÐ´Ð¾Ð²Ð°Ð½Ð¸Ñ, Ð¢Ð¡ÐÐÐ (ÑÑÑÐµÐ»ÐºÐ° Ð¿Ð¾Ð´ ÑÐ³Ð»Ð¾Ð¼ Ð¿Ð¾ 45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ÐÐ°Ð¿ÑÐ°Ð²Ð»ÐµÐ½Ð¸Ðµ Ðº Ð¼ÐµÑÑÑ Ð½Ð°ÑÐ¾Ð¶Ð´ÐµÐ½Ð¸Ñ Ð¿Ð¾Ð¶Ð°ÑÐ½Ð¾Ð¹ ÑÐµÑÐ½Ð¸ÐºÐ¸ Ð¸ Ð¾Ð±Ð¾ÑÑÐ´Ð¾Ð²Ð°Ð½Ð¸Ñ, Ð¢Ð¡ÐÐÐ (ÑÑÑÐµÐ»ÐºÐ° Ð¿Ð¾Ð´ ÑÐ³Ð»Ð¾Ð¼ Ð¿Ð¾ 45Â°"/>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41837" cy="914474"/>
                    </a:xfrm>
                    <a:prstGeom prst="rect">
                      <a:avLst/>
                    </a:prstGeom>
                    <a:noFill/>
                    <a:ln>
                      <a:noFill/>
                    </a:ln>
                  </pic:spPr>
                </pic:pic>
              </a:graphicData>
            </a:graphic>
          </wp:inline>
        </w:drawing>
      </w:r>
      <w:r w:rsidRPr="00C0024B">
        <w:t xml:space="preserve"> </w:t>
      </w:r>
      <w:r w:rsidRPr="00C0024B">
        <w:rPr>
          <w:noProof/>
          <w:lang w:eastAsia="ru-RU"/>
        </w:rPr>
        <w:drawing>
          <wp:inline distT="0" distB="0" distL="0" distR="0" wp14:anchorId="69E6958E" wp14:editId="4E045814">
            <wp:extent cx="860079" cy="911465"/>
            <wp:effectExtent l="0" t="0" r="0" b="3175"/>
            <wp:docPr id="23" name="Рисунок 23" descr="ÐÐ°Ð¿ÑÐ°Ð²Ð»ÐµÐ½Ð¸Ðµ Ðº Ð¼ÐµÑÑÑ Ð½Ð°ÑÐ¾Ð¶Ð´ÐµÐ½Ð¸Ñ Ð¿Ð¾Ð¶Ð°ÑÐ½Ð¾Ð¹ ÑÐµÑÐ½Ð¸ÐºÐ¸ Ð¸ Ð¾Ð±Ð¾ÑÑÐ´Ð¾Ð²Ð°Ð½Ð¸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ÐÐ°Ð¿ÑÐ°Ð²Ð»ÐµÐ½Ð¸Ðµ Ðº Ð¼ÐµÑÑÑ Ð½Ð°ÑÐ¾Ð¶Ð´ÐµÐ½Ð¸Ñ Ð¿Ð¾Ð¶Ð°ÑÐ½Ð¾Ð¹ ÑÐµÑÐ½Ð¸ÐºÐ¸ Ð¸ Ð¾Ð±Ð¾ÑÑÐ´Ð¾Ð²Ð°Ð½Ð¸Ñ"/>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60147" cy="911538"/>
                    </a:xfrm>
                    <a:prstGeom prst="rect">
                      <a:avLst/>
                    </a:prstGeom>
                    <a:noFill/>
                    <a:ln>
                      <a:noFill/>
                    </a:ln>
                  </pic:spPr>
                </pic:pic>
              </a:graphicData>
            </a:graphic>
          </wp:inline>
        </w:drawing>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Направление к месту нахождения (расположения) средств пожарной защиты.</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N50   (Л3 Приложение Л, знаки E02-01 и E02-02)</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Что означают эти знаки (белая стрелка на зеленом фоне)?</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noProof/>
          <w:lang w:eastAsia="ru-RU"/>
        </w:rPr>
        <w:drawing>
          <wp:inline distT="0" distB="0" distL="0" distR="0" wp14:anchorId="17B3DBE6" wp14:editId="6A07B7DB">
            <wp:extent cx="887239" cy="861462"/>
            <wp:effectExtent l="0" t="0" r="8255" b="0"/>
            <wp:docPr id="24" name="Рисунок 24" descr="ÐÐ°Ð¿ÑÐ°Ð²Ð»ÐµÐ½Ð¸Ðµ ÑÐ²Ð°ÐºÑÐ°ÑÐ¸Ð¸ (ÑÑÑÐµÐ»ÐºÐ° Ð¿Ð¾Ð´ ÑÐ³Ð»Ð¾Ð¼ Ð¿Ð¾ 45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ÐÐ°Ð¿ÑÐ°Ð²Ð»ÐµÐ½Ð¸Ðµ ÑÐ²Ð°ÐºÑÐ°ÑÐ¸Ð¸ (ÑÑÑÐµÐ»ÐºÐ° Ð¿Ð¾Ð´ ÑÐ³Ð»Ð¾Ð¼ Ð¿Ð¾ 45Â°)"/>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87311" cy="861532"/>
                    </a:xfrm>
                    <a:prstGeom prst="rect">
                      <a:avLst/>
                    </a:prstGeom>
                    <a:noFill/>
                    <a:ln>
                      <a:noFill/>
                    </a:ln>
                  </pic:spPr>
                </pic:pic>
              </a:graphicData>
            </a:graphic>
          </wp:inline>
        </w:drawing>
      </w:r>
      <w:r w:rsidRPr="00C0024B">
        <w:t xml:space="preserve"> </w:t>
      </w:r>
      <w:r w:rsidRPr="00C0024B">
        <w:rPr>
          <w:noProof/>
          <w:lang w:eastAsia="ru-RU"/>
        </w:rPr>
        <w:drawing>
          <wp:inline distT="0" distB="0" distL="0" distR="0" wp14:anchorId="45253A54" wp14:editId="403B8653">
            <wp:extent cx="914400" cy="882047"/>
            <wp:effectExtent l="0" t="0" r="0" b="0"/>
            <wp:docPr id="25" name="Рисунок 25" descr="ÐÐ°Ð¿ÑÐ°Ð²Ð»ÐµÐ½Ð¸Ðµ ÑÐ²Ð°ÐºÑÐ°ÑÐ¸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ÐÐ°Ð¿ÑÐ°Ð²Ð»ÐµÐ½Ð¸Ðµ ÑÐ²Ð°ÐºÑÐ°ÑÐ¸Ð¸"/>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914365" cy="882013"/>
                    </a:xfrm>
                    <a:prstGeom prst="rect">
                      <a:avLst/>
                    </a:prstGeom>
                    <a:noFill/>
                    <a:ln>
                      <a:noFill/>
                    </a:ln>
                  </pic:spPr>
                </pic:pic>
              </a:graphicData>
            </a:graphic>
          </wp:inline>
        </w:drawing>
      </w:r>
      <w:r w:rsidRPr="00C0024B">
        <w:rPr>
          <w:rFonts w:ascii="Times New Roman" w:hAnsi="Times New Roman" w:cs="Times New Roman"/>
          <w:sz w:val="30"/>
          <w:szCs w:val="30"/>
        </w:rPr>
        <w:t xml:space="preserve">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Направление эвакуации при пожаре.</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N51   (Л3 Приложение Е, знак P04)</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Что означает этот знак?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noProof/>
          <w:lang w:eastAsia="ru-RU"/>
        </w:rPr>
        <w:lastRenderedPageBreak/>
        <w:drawing>
          <wp:inline distT="0" distB="0" distL="0" distR="0" wp14:anchorId="469D07E0" wp14:editId="11440188">
            <wp:extent cx="887239" cy="861462"/>
            <wp:effectExtent l="0" t="0" r="8255" b="0"/>
            <wp:docPr id="26" name="Рисунок 26" descr="ÐÐ°Ð¿ÑÐµÑÐ°ÐµÑÑÑ ÑÑÑÐ¸ÑÑ Ð²Ð¾Ð´Ð¾Ð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ÐÐ°Ð¿ÑÐµÑÐ°ÐµÑÑÑ ÑÑÑÐ¸ÑÑ Ð²Ð¾Ð´Ð¾Ð¹"/>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87311" cy="861532"/>
                    </a:xfrm>
                    <a:prstGeom prst="rect">
                      <a:avLst/>
                    </a:prstGeom>
                    <a:noFill/>
                    <a:ln>
                      <a:noFill/>
                    </a:ln>
                  </pic:spPr>
                </pic:pic>
              </a:graphicData>
            </a:graphic>
          </wp:inline>
        </w:drawing>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Запрещается тушить водой.</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N52   (Л3 Приложение Е, знак P01)</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Что означает этот знак?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noProof/>
          <w:lang w:eastAsia="ru-RU"/>
        </w:rPr>
        <w:drawing>
          <wp:inline distT="0" distB="0" distL="0" distR="0" wp14:anchorId="78FB7A1F" wp14:editId="6288EE8C">
            <wp:extent cx="1068309" cy="1037272"/>
            <wp:effectExtent l="0" t="0" r="0" b="0"/>
            <wp:docPr id="27" name="Рисунок 27" descr="ÐÐ°Ð¿ÑÐµÑÐ°ÐµÑÑÑ ÐºÑÑÐ¸Ñ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ÐÐ°Ð¿ÑÐµÑÐ°ÐµÑÑÑ ÐºÑÑÐ¸ÑÑ"/>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68395" cy="1037356"/>
                    </a:xfrm>
                    <a:prstGeom prst="rect">
                      <a:avLst/>
                    </a:prstGeom>
                    <a:noFill/>
                    <a:ln>
                      <a:noFill/>
                    </a:ln>
                  </pic:spPr>
                </pic:pic>
              </a:graphicData>
            </a:graphic>
          </wp:inline>
        </w:drawing>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Запрещается курить.</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N53   (Л3 Приложение Е, знак P02)</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Что означает этот знак?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noProof/>
          <w:lang w:eastAsia="ru-RU"/>
        </w:rPr>
        <w:drawing>
          <wp:inline distT="0" distB="0" distL="0" distR="0" wp14:anchorId="3A34514B" wp14:editId="041F7B53">
            <wp:extent cx="969733" cy="941560"/>
            <wp:effectExtent l="0" t="0" r="1905" b="0"/>
            <wp:docPr id="28" name="Рисунок 28" descr="ÐÐ°Ð¿ÑÐµÑÐ°ÐµÑÑÑ Ð¿Ð¾Ð»ÑÐ·Ð¾Ð²Ð°ÑÑÑÑ Ð¾ÑÐºÑÑÑÑÐ¼ Ð¾Ð³Ð½ÐµÐ¼ Ð¸ ÐºÑÑÐ¸Ñ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ÐÐ°Ð¿ÑÐµÑÐ°ÐµÑÑÑ Ð¿Ð¾Ð»ÑÐ·Ð¾Ð²Ð°ÑÑÑÑ Ð¾ÑÐºÑÑÑÑÐ¼ Ð¾Ð³Ð½ÐµÐ¼ Ð¸ ÐºÑÑÐ¸ÑÑ"/>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69811" cy="941636"/>
                    </a:xfrm>
                    <a:prstGeom prst="rect">
                      <a:avLst/>
                    </a:prstGeom>
                    <a:noFill/>
                    <a:ln>
                      <a:noFill/>
                    </a:ln>
                  </pic:spPr>
                </pic:pic>
              </a:graphicData>
            </a:graphic>
          </wp:inline>
        </w:drawing>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Запрещается пользоваться открытым огнем и курить.</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N54  (Л3 Приложение Е, знак P12)</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Что означает этот знак?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noProof/>
          <w:lang w:eastAsia="ru-RU"/>
        </w:rPr>
        <w:drawing>
          <wp:inline distT="0" distB="0" distL="0" distR="0" wp14:anchorId="46CAC0CC" wp14:editId="6B531AF0">
            <wp:extent cx="887239" cy="861462"/>
            <wp:effectExtent l="0" t="0" r="8255" b="0"/>
            <wp:docPr id="29" name="Рисунок 29" descr="ÐÐ°Ð¿ÑÐµÑÐ°ÐµÑÑÑ Ð·Ð°Ð³ÑÐ¾Ð¼Ð¾Ð¶Ð´Ð°ÑÑ Ð¿ÑÐ¾ÑÐ¾Ð´Ñ Ð¸(Ð¸Ð»Ð¸) ÑÐºÐ»Ð°Ð´Ð¸ÑÐ¾Ð²Ð°Ñ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ÐÐ°Ð¿ÑÐµÑÐ°ÐµÑÑÑ Ð·Ð°Ð³ÑÐ¾Ð¼Ð¾Ð¶Ð´Ð°ÑÑ Ð¿ÑÐ¾ÑÐ¾Ð´Ñ Ð¸(Ð¸Ð»Ð¸) ÑÐºÐ»Ð°Ð´Ð¸ÑÐ¾Ð²Ð°ÑÑ"/>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887311" cy="861532"/>
                    </a:xfrm>
                    <a:prstGeom prst="rect">
                      <a:avLst/>
                    </a:prstGeom>
                    <a:noFill/>
                    <a:ln>
                      <a:noFill/>
                    </a:ln>
                  </pic:spPr>
                </pic:pic>
              </a:graphicData>
            </a:graphic>
          </wp:inline>
        </w:drawing>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Запрещается загромождать проходы и(или) складировать имущество.</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N55  (Л3 Приложение Л, знак Е22)</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Какой выход обозначается этим знаком (белые буквы на зеленом фоне)?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noProof/>
          <w:lang w:eastAsia="ru-RU"/>
        </w:rPr>
        <w:drawing>
          <wp:inline distT="0" distB="0" distL="0" distR="0" wp14:anchorId="6E3D584E" wp14:editId="42719090">
            <wp:extent cx="968720" cy="940575"/>
            <wp:effectExtent l="0" t="0" r="3175" b="0"/>
            <wp:docPr id="30" name="Рисунок 30" descr="Ð£ÐºÐ°Ð·Ð°Ð½Ð¸Ðµ Ð²ÑÑÐ¾Ð´Ð° Ð¸Ð· Ð¿Ð¾Ð¼ÐµÑÐµÐ½Ð¸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Ð£ÐºÐ°Ð·Ð°Ð½Ð¸Ðµ Ð²ÑÑÐ¾Ð´Ð° Ð¸Ð· Ð¿Ð¾Ð¼ÐµÑÐµÐ½Ð¸Ñ"/>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970357" cy="942164"/>
                    </a:xfrm>
                    <a:prstGeom prst="rect">
                      <a:avLst/>
                    </a:prstGeom>
                    <a:noFill/>
                    <a:ln>
                      <a:noFill/>
                    </a:ln>
                  </pic:spPr>
                </pic:pic>
              </a:graphicData>
            </a:graphic>
          </wp:inline>
        </w:drawing>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Эвакуационный (запасной) выход.</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N56  (Л3 Приложение Л, знак Е10)</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Что означает этот знак?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noProof/>
          <w:lang w:eastAsia="ru-RU"/>
        </w:rPr>
        <w:lastRenderedPageBreak/>
        <w:drawing>
          <wp:inline distT="0" distB="0" distL="0" distR="0" wp14:anchorId="19C3B144" wp14:editId="03744616">
            <wp:extent cx="1068309" cy="1037272"/>
            <wp:effectExtent l="0" t="0" r="0" b="0"/>
            <wp:docPr id="31" name="Рисунок 31" descr="ÐÐ²ÐµÑÑ ÑÐ²Ð°ÐºÑÐ°ÑÐ¸Ð¾Ð½Ð½Ð¾Ð³Ð¾ Ð²ÑÑÐ¾Ð´Ð°, Ð¾ÑÐºÑÑÐ²Ð°ÑÑÑÑÑÑ Ñ Ð¿ÑÐ°Ð²Ð¾Ð¹/Ð»ÐµÐ²Ð¾Ð¹ ÑÑÐ¾ÑÐ¾Ð½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ÐÐ²ÐµÑÑ ÑÐ²Ð°ÐºÑÐ°ÑÐ¸Ð¾Ð½Ð½Ð¾Ð³Ð¾ Ð²ÑÑÐ¾Ð´Ð°, Ð¾ÑÐºÑÑÐ²Ð°ÑÑÑÑÑÑ Ñ Ð¿ÑÐ°Ð²Ð¾Ð¹/Ð»ÐµÐ²Ð¾Ð¹ ÑÑÐ¾ÑÐ¾Ð½Ñ"/>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075303" cy="1044063"/>
                    </a:xfrm>
                    <a:prstGeom prst="rect">
                      <a:avLst/>
                    </a:prstGeom>
                    <a:noFill/>
                    <a:ln>
                      <a:noFill/>
                    </a:ln>
                  </pic:spPr>
                </pic:pic>
              </a:graphicData>
            </a:graphic>
          </wp:inline>
        </w:drawing>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Дверь эвакуационного выхода.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N57  (Л3 Приложение Л, знак Е07)</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Что означает этот знак?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noProof/>
          <w:lang w:eastAsia="ru-RU"/>
        </w:rPr>
        <w:drawing>
          <wp:inline distT="0" distB="0" distL="0" distR="0" wp14:anchorId="1EB17F4E" wp14:editId="1A6D877D">
            <wp:extent cx="968720" cy="940576"/>
            <wp:effectExtent l="0" t="0" r="3175" b="0"/>
            <wp:docPr id="32" name="Рисунок 32" descr="ÐÐ°Ð¿ÑÐ°Ð²Ð»ÐµÐ½Ð¸Ðµ Ðº ÑÐ²Ð°ÐºÑÐ°ÑÐ¸Ð¾Ð½Ð½Ð¾Ð¼Ñ Ð²ÑÑÐ¾Ð´Ñ (Ð¿Ð¾ Ð»ÐµÑÑÐ½Ð¸ÑÐµ Ð½Ð°Ð¿ÑÐ°Ð²Ð¾ Ð²Ð½Ð¸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ÐÐ°Ð¿ÑÐ°Ð²Ð»ÐµÐ½Ð¸Ðµ Ðº ÑÐ²Ð°ÐºÑÐ°ÑÐ¸Ð¾Ð½Ð½Ð¾Ð¼Ñ Ð²ÑÑÐ¾Ð´Ñ (Ð¿Ð¾ Ð»ÐµÑÑÐ½Ð¸ÑÐµ Ð½Ð°Ð¿ÑÐ°Ð²Ð¾ Ð²Ð½Ð¸Ð·)"/>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968798" cy="940652"/>
                    </a:xfrm>
                    <a:prstGeom prst="rect">
                      <a:avLst/>
                    </a:prstGeom>
                    <a:noFill/>
                    <a:ln>
                      <a:noFill/>
                    </a:ln>
                  </pic:spPr>
                </pic:pic>
              </a:graphicData>
            </a:graphic>
          </wp:inline>
        </w:drawing>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Направление к эвакуационному выходу (направо вниз).</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N58  (Л3 Приложение Л, знак Е05)</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Что означает этот знак?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noProof/>
          <w:lang w:eastAsia="ru-RU"/>
        </w:rPr>
        <w:drawing>
          <wp:inline distT="0" distB="0" distL="0" distR="0" wp14:anchorId="76F38A11" wp14:editId="7804AF33">
            <wp:extent cx="968720" cy="940576"/>
            <wp:effectExtent l="0" t="0" r="3175" b="0"/>
            <wp:docPr id="33" name="Рисунок 33" descr="ÐÐ°Ð¿ÑÐ°Ð²Ð»ÐµÐ½Ð¸Ðµ Ðº ÑÐ²Ð°ÐºÑÐ°ÑÐ¸Ð¾Ð½Ð½Ð¾Ð¼Ñ Ð²ÑÑÐ¾Ð´Ñ (Ð¿Ð¾ Ð½Ð°ÐºÐ»Ð¾Ð½Ð½Ð¾Ð¹ Ð¿Ð»Ð¾ÑÐºÐ¾ÑÑÐ¸ Ð½Ð°Ð¿ÑÐ°Ð²Ð¾/Ð½Ð°Ð»ÐµÐ²Ð¾ Ð²Ð²ÐµÑÑ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ÐÐ°Ð¿ÑÐ°Ð²Ð»ÐµÐ½Ð¸Ðµ Ðº ÑÐ²Ð°ÐºÑÐ°ÑÐ¸Ð¾Ð½Ð½Ð¾Ð¼Ñ Ð²ÑÑÐ¾Ð´Ñ (Ð¿Ð¾ Ð½Ð°ÐºÐ»Ð¾Ð½Ð½Ð¾Ð¹ Ð¿Ð»Ð¾ÑÐºÐ¾ÑÑÐ¸ Ð½Ð°Ð¿ÑÐ°Ð²Ð¾/Ð½Ð°Ð»ÐµÐ²Ð¾ Ð²Ð²ÐµÑÑ)"/>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968798" cy="940652"/>
                    </a:xfrm>
                    <a:prstGeom prst="rect">
                      <a:avLst/>
                    </a:prstGeom>
                    <a:noFill/>
                    <a:ln>
                      <a:noFill/>
                    </a:ln>
                  </pic:spPr>
                </pic:pic>
              </a:graphicData>
            </a:graphic>
          </wp:inline>
        </w:drawing>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Направление к эвакуационному выходу (налево вверх).</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N59  (Л3 Приложение Л, знак Е17)</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Что означает этот знак?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noProof/>
          <w:lang w:eastAsia="ru-RU"/>
        </w:rPr>
        <w:drawing>
          <wp:inline distT="0" distB="0" distL="0" distR="0" wp14:anchorId="66C22FA3" wp14:editId="42AA60A6">
            <wp:extent cx="969733" cy="941560"/>
            <wp:effectExtent l="0" t="0" r="1905" b="0"/>
            <wp:docPr id="34" name="Рисунок 34" descr="Ð Ð°Ð·Ð±ÐµÐ¹ ÑÑÐµÐºÐ»Ð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Ð Ð°Ð·Ð±ÐµÐ¹ ÑÑÐµÐºÐ»Ð¾"/>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969811" cy="941636"/>
                    </a:xfrm>
                    <a:prstGeom prst="rect">
                      <a:avLst/>
                    </a:prstGeom>
                    <a:noFill/>
                    <a:ln>
                      <a:noFill/>
                    </a:ln>
                  </pic:spPr>
                </pic:pic>
              </a:graphicData>
            </a:graphic>
          </wp:inline>
        </w:drawing>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Для доступа в помещение или выхода необходимо вскрыть здесь (например, разбить стеклянную панель и т.п.).</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N60  (Л3 Приложение Л, знак Е03)</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Что означает этот знак?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noProof/>
          <w:lang w:eastAsia="ru-RU"/>
        </w:rPr>
        <w:drawing>
          <wp:inline distT="0" distB="0" distL="0" distR="0" wp14:anchorId="1D4A9161" wp14:editId="50B7FE3E">
            <wp:extent cx="1013988" cy="984529"/>
            <wp:effectExtent l="0" t="0" r="0" b="6350"/>
            <wp:docPr id="35" name="Рисунок 35" descr="ÐÐ°Ð¿ÑÐ°Ð²Ð»ÐµÐ½Ð¸Ðµ Ðº ÑÐ²Ð°ÐºÑÐ°ÑÐ¸Ð¾Ð½Ð½Ð¾Ð¼Ñ Ð²ÑÑÐ¾Ð´Ñ (Ð½Ð°Ð¿ÑÐ°Ð²Ð¾/Ð½Ð°Ð»ÐµÐ²Ð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ÐÐ°Ð¿ÑÐ°Ð²Ð»ÐµÐ½Ð¸Ðµ Ðº ÑÐ²Ð°ÐºÑÐ°ÑÐ¸Ð¾Ð½Ð½Ð¾Ð¼Ñ Ð²ÑÑÐ¾Ð´Ñ (Ð½Ð°Ð¿ÑÐ°Ð²Ð¾/Ð½Ð°Ð»ÐµÐ²Ð¾)"/>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014070" cy="984608"/>
                    </a:xfrm>
                    <a:prstGeom prst="rect">
                      <a:avLst/>
                    </a:prstGeom>
                    <a:noFill/>
                    <a:ln>
                      <a:noFill/>
                    </a:ln>
                  </pic:spPr>
                </pic:pic>
              </a:graphicData>
            </a:graphic>
          </wp:inline>
        </w:drawing>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Направление к эвакуационному выходу направо.</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N61  (Л3 Приложение Л, знак Е16)</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Что означает этот знак?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noProof/>
          <w:lang w:eastAsia="ru-RU"/>
        </w:rPr>
        <w:lastRenderedPageBreak/>
        <w:drawing>
          <wp:inline distT="0" distB="0" distL="0" distR="0" wp14:anchorId="3DA17FB8" wp14:editId="77AD7E99">
            <wp:extent cx="1104522" cy="1072433"/>
            <wp:effectExtent l="0" t="0" r="635" b="0"/>
            <wp:docPr id="36" name="Рисунок 36" descr="ÐÐ½Ð°Ðº ÐÐ°Ð¿ÑÐ°Ð²Ð»ÐµÐ½Ð¸Ðµ Ðº ÑÐ²Ð°ÐºÑÐ°ÑÐ¸Ð¾Ð½Ð½Ð¾Ð¼Ñ Ð²ÑÑÐ¾Ð´Ñ (Ð¿Ð¾ Ð»ÐµÑÑÐ½Ð¸ÑÐµ Ð½Ð°Ð»ÐµÐ²Ð¾ Ð²Ð²ÐµÑÑ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ÐÐ½Ð°Ðº ÐÐ°Ð¿ÑÐ°Ð²Ð»ÐµÐ½Ð¸Ðµ Ðº ÑÐ²Ð°ÐºÑÐ°ÑÐ¸Ð¾Ð½Ð½Ð¾Ð¼Ñ Ð²ÑÑÐ¾Ð´Ñ (Ð¿Ð¾ Ð»ÐµÑÑÐ½Ð¸ÑÐµ Ð½Ð°Ð»ÐµÐ²Ð¾ Ð²Ð²ÐµÑÑ)"/>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104611" cy="1072520"/>
                    </a:xfrm>
                    <a:prstGeom prst="rect">
                      <a:avLst/>
                    </a:prstGeom>
                    <a:noFill/>
                    <a:ln>
                      <a:noFill/>
                    </a:ln>
                  </pic:spPr>
                </pic:pic>
              </a:graphicData>
            </a:graphic>
          </wp:inline>
        </w:drawing>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Направление к эвакуационному выходу (по лестнице вверх).</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N62 (Л3 Приложение Л, знак Е13)</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Что означает этот знак?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noProof/>
          <w:lang w:eastAsia="ru-RU"/>
        </w:rPr>
        <w:drawing>
          <wp:inline distT="0" distB="0" distL="0" distR="0" wp14:anchorId="55DE9BBB" wp14:editId="5809415B">
            <wp:extent cx="1077362" cy="1039243"/>
            <wp:effectExtent l="0" t="0" r="8890" b="8890"/>
            <wp:docPr id="37" name="Рисунок 37" descr="ÐÐ°Ð¿ÑÐ°Ð²Ð»ÐµÐ½Ð¸Ðµ Ðº ÑÐ²Ð°ÐºÑÐ°ÑÐ¸Ð¾Ð½Ð½Ð¾Ð¼Ñ Ð²ÑÑÐ¾Ð´Ñ (Ð¿Ð¾ Ð»ÐµÑÑÐ½Ð¸ÑÐµ Ð½Ð°Ð¿ÑÐ°Ð²Ð¾ Ð²Ð½Ð¸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ÐÐ°Ð¿ÑÐ°Ð²Ð»ÐµÐ½Ð¸Ðµ Ðº ÑÐ²Ð°ÐºÑÐ°ÑÐ¸Ð¾Ð½Ð½Ð¾Ð¼Ñ Ð²ÑÑÐ¾Ð´Ñ (Ð¿Ð¾ Ð»ÐµÑÑÐ½Ð¸ÑÐµ Ð½Ð°Ð¿ÑÐ°Ð²Ð¾ Ð²Ð½Ð¸Ð·)"/>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077321" cy="1039203"/>
                    </a:xfrm>
                    <a:prstGeom prst="rect">
                      <a:avLst/>
                    </a:prstGeom>
                    <a:noFill/>
                    <a:ln>
                      <a:noFill/>
                    </a:ln>
                  </pic:spPr>
                </pic:pic>
              </a:graphicData>
            </a:graphic>
          </wp:inline>
        </w:drawing>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Направление к эвакуационному выходу (по лестнице вниз).</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N63  (Л3 Приложение Л, знак Е09)</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Что  указывает стрелка на этом знаке?</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noProof/>
          <w:lang w:eastAsia="ru-RU"/>
        </w:rPr>
        <w:drawing>
          <wp:inline distT="0" distB="0" distL="0" distR="0" wp14:anchorId="761D1387" wp14:editId="54830938">
            <wp:extent cx="733330" cy="712024"/>
            <wp:effectExtent l="0" t="0" r="0" b="0"/>
            <wp:docPr id="38" name="Рисунок 38" descr="ÐÐ°Ð¿ÑÐ°Ð²Ð»ÐµÐ½Ð¸Ðµ ÑÐ²Ð°ÐºÑÐ°ÑÐ¸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ÐÐ°Ð¿ÑÐ°Ð²Ð»ÐµÐ½Ð¸Ðµ ÑÐ²Ð°ÐºÑÐ°ÑÐ¸Ð¸"/>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735623" cy="714250"/>
                    </a:xfrm>
                    <a:prstGeom prst="rect">
                      <a:avLst/>
                    </a:prstGeom>
                    <a:noFill/>
                    <a:ln>
                      <a:noFill/>
                    </a:ln>
                  </pic:spPr>
                </pic:pic>
              </a:graphicData>
            </a:graphic>
          </wp:inline>
        </w:drawing>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Направление к эвакуационному выходу.</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N64  (Л3 Приложение Л, знак Е19)</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В каком направлении открывается дверь, на которой нанесен такой знак?</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noProof/>
          <w:lang w:eastAsia="ru-RU"/>
        </w:rPr>
        <w:drawing>
          <wp:inline distT="0" distB="0" distL="0" distR="0" wp14:anchorId="420587D4" wp14:editId="6938ABBA">
            <wp:extent cx="1462609" cy="1004934"/>
            <wp:effectExtent l="0" t="0" r="4445" b="0"/>
            <wp:docPr id="39" name="Рисунок 39" descr="449 ÐÐ½Ð°Ðº Ð½Ð° ÑÐµÐ±Ñ (ÑÐ¾ ÑÑÑÐµÐ»ÐºÐ°Ð¼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449 ÐÐ½Ð°Ðº Ð½Ð° ÑÐµÐ±Ñ (ÑÐ¾ ÑÑÑÐµÐ»ÐºÐ°Ð¼Ð¸)"/>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462609" cy="1004934"/>
                    </a:xfrm>
                    <a:prstGeom prst="rect">
                      <a:avLst/>
                    </a:prstGeom>
                    <a:noFill/>
                    <a:ln>
                      <a:noFill/>
                    </a:ln>
                  </pic:spPr>
                </pic:pic>
              </a:graphicData>
            </a:graphic>
          </wp:inline>
        </w:drawing>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На себя.</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N65  (Л3 Приложение Ж, знак W01)</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Что означает этот знак (черный рисунок на желтом фоне)?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   </w:t>
      </w:r>
      <w:r w:rsidRPr="00C0024B">
        <w:rPr>
          <w:noProof/>
          <w:lang w:eastAsia="ru-RU"/>
        </w:rPr>
        <w:drawing>
          <wp:inline distT="0" distB="0" distL="0" distR="0" wp14:anchorId="3E20E4FF" wp14:editId="0EFDF018">
            <wp:extent cx="783247" cy="760491"/>
            <wp:effectExtent l="0" t="0" r="0" b="1905"/>
            <wp:docPr id="1" name="Рисунок 1" descr="ÐÐ¾Ð¶Ð°ÑÐ¾Ð¾Ð¿Ð°ÑÐ½Ð¾! ÐÐµÐ³ÐºÐ¾Ð²Ð¾ÑÐ¿Ð»Ð°Ð¼ÐµÐ½ÑÑÑÐ¸ÐµÑÑ Ð²ÐµÑÐµÑÑÐ²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ÐÐ¾Ð¶Ð°ÑÐ¾Ð¾Ð¿Ð°ÑÐ½Ð¾! ÐÐµÐ³ÐºÐ¾Ð²Ð¾ÑÐ¿Ð»Ð°Ð¼ÐµÐ½ÑÑÑÐ¸ÐµÑÑ Ð²ÐµÑÐµÑÑÐ²Ð°"/>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783310" cy="760553"/>
                    </a:xfrm>
                    <a:prstGeom prst="rect">
                      <a:avLst/>
                    </a:prstGeom>
                    <a:noFill/>
                    <a:ln>
                      <a:noFill/>
                    </a:ln>
                  </pic:spPr>
                </pic:pic>
              </a:graphicData>
            </a:graphic>
          </wp:inline>
        </w:drawing>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proofErr w:type="spellStart"/>
      <w:r w:rsidRPr="00C0024B">
        <w:rPr>
          <w:rFonts w:ascii="Times New Roman" w:hAnsi="Times New Roman" w:cs="Times New Roman"/>
          <w:sz w:val="30"/>
          <w:szCs w:val="30"/>
        </w:rPr>
        <w:t>Пожароопасно</w:t>
      </w:r>
      <w:proofErr w:type="spellEnd"/>
      <w:r w:rsidRPr="00C0024B">
        <w:rPr>
          <w:rFonts w:ascii="Times New Roman" w:hAnsi="Times New Roman" w:cs="Times New Roman"/>
          <w:sz w:val="30"/>
          <w:szCs w:val="30"/>
        </w:rPr>
        <w:t>: легковоспламеняющиеся вещества.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N66  (Л3 Приложение Ж, знак W11)</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Что означает этот знак (черный рисунок на желтом фоне)?</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noProof/>
          <w:lang w:eastAsia="ru-RU"/>
        </w:rPr>
        <w:lastRenderedPageBreak/>
        <w:drawing>
          <wp:inline distT="0" distB="0" distL="0" distR="0" wp14:anchorId="3EF079F2" wp14:editId="2A831FB8">
            <wp:extent cx="796705" cy="773559"/>
            <wp:effectExtent l="0" t="0" r="3810" b="7620"/>
            <wp:docPr id="3" name="Рисунок 3" descr="ÐÐ¾Ð¶Ð°ÑÐ¾Ð¾Ð¿Ð°ÑÐ½Ð¾! ÐÐºÐ¸ÑÐ»Ð¸ÑÐµÐ»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ÐÐ¾Ð¶Ð°ÑÐ¾Ð¾Ð¿Ð°ÑÐ½Ð¾! ÐÐºÐ¸ÑÐ»Ð¸ÑÐµÐ»Ñ"/>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796769" cy="773621"/>
                    </a:xfrm>
                    <a:prstGeom prst="rect">
                      <a:avLst/>
                    </a:prstGeom>
                    <a:noFill/>
                    <a:ln>
                      <a:noFill/>
                    </a:ln>
                  </pic:spPr>
                </pic:pic>
              </a:graphicData>
            </a:graphic>
          </wp:inline>
        </w:drawing>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proofErr w:type="spellStart"/>
      <w:r w:rsidRPr="00C0024B">
        <w:rPr>
          <w:rFonts w:ascii="Times New Roman" w:hAnsi="Times New Roman" w:cs="Times New Roman"/>
          <w:sz w:val="30"/>
          <w:szCs w:val="30"/>
        </w:rPr>
        <w:t>Пожароопасно</w:t>
      </w:r>
      <w:proofErr w:type="spellEnd"/>
      <w:r w:rsidRPr="00C0024B">
        <w:rPr>
          <w:rFonts w:ascii="Times New Roman" w:hAnsi="Times New Roman" w:cs="Times New Roman"/>
          <w:sz w:val="30"/>
          <w:szCs w:val="30"/>
        </w:rPr>
        <w:t xml:space="preserve">: окислитель.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N67  (Л3 Приложение Ж, знак W02)</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Что означает этот знак (черный рисунок на желтом фоне)?</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noProof/>
          <w:lang w:eastAsia="ru-RU"/>
        </w:rPr>
        <w:drawing>
          <wp:inline distT="0" distB="0" distL="0" distR="0" wp14:anchorId="0364916A" wp14:editId="442B527E">
            <wp:extent cx="923453" cy="896624"/>
            <wp:effectExtent l="0" t="0" r="0" b="0"/>
            <wp:docPr id="4" name="Рисунок 4" descr="ÐÐ·ÑÑÐ²Ð¾Ð¾Ð¿Ð°ÑÐ½Ð¾! ÐÐ·ÑÑÐ²Ð¾Ð¾Ð¿Ð°ÑÐ½Ð°Ñ ÑÑÐµÐ´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ÐÐ·ÑÑÐ²Ð¾Ð¾Ð¿Ð°ÑÐ½Ð¾! ÐÐ·ÑÑÐ²Ð¾Ð¾Ð¿Ð°ÑÐ½Ð°Ñ ÑÑÐµÐ´Ð°"/>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923528" cy="896696"/>
                    </a:xfrm>
                    <a:prstGeom prst="rect">
                      <a:avLst/>
                    </a:prstGeom>
                    <a:noFill/>
                    <a:ln>
                      <a:noFill/>
                    </a:ln>
                  </pic:spPr>
                </pic:pic>
              </a:graphicData>
            </a:graphic>
          </wp:inline>
        </w:drawing>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Взрывоопасно.</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N68  (Л4 п.3.1)</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Что из указанного в вариантах ответа обязан обеспечить руководитель субъекта хозяйствования в отношении пожарной безопасности в соответствии с Декретом Президента Республики Беларусь от 23.11.2017 № 7?</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Все, что указано в других вариантах ответа.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N69  (Л4 п.3.2)</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Что из указанного в вариантах ответа обязан организовать руководитель субъекта хозяйствования в отношении пожарной безопасности в соответствии с Декретом Президента Республики Беларусь от 23.11.2017 № 7?</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Все, что указано в других вариантах ответа.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lang w:val="en-US"/>
        </w:rPr>
        <w:t>N</w:t>
      </w:r>
      <w:r w:rsidRPr="00C0024B">
        <w:rPr>
          <w:rFonts w:ascii="Times New Roman" w:hAnsi="Times New Roman" w:cs="Times New Roman"/>
          <w:sz w:val="30"/>
          <w:szCs w:val="30"/>
        </w:rPr>
        <w:t>70  (Л4 п.3.2)</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Должен ли руководитель субъекта хозяйствования организовать наличие стендов с информацией о пожарной безопасности и их своевременное обновление, если он не является индивидуальным предпринимателем или руководителем </w:t>
      </w:r>
      <w:proofErr w:type="spellStart"/>
      <w:r w:rsidRPr="00C0024B">
        <w:rPr>
          <w:rFonts w:ascii="Times New Roman" w:hAnsi="Times New Roman" w:cs="Times New Roman"/>
          <w:sz w:val="30"/>
          <w:szCs w:val="30"/>
        </w:rPr>
        <w:t>микроорганизации</w:t>
      </w:r>
      <w:proofErr w:type="spellEnd"/>
      <w:r w:rsidRPr="00C0024B">
        <w:rPr>
          <w:rFonts w:ascii="Times New Roman" w:hAnsi="Times New Roman" w:cs="Times New Roman"/>
          <w:sz w:val="30"/>
          <w:szCs w:val="30"/>
        </w:rPr>
        <w:t>?</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Должен.</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N71  (Л4 п.4.1)</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Что из указанного в вариантах ответа обязаны обеспечить лица, ответственные за пожарную безопасность субъекта хозяйствования (его структурных подразделений) в соответствии с Декретом Президента Республики Беларусь от 23.11.2017 № 7?</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Все, что указано в других вариантах ответа.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N72 (Л4 п.4.2)</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О каких нарушениях требований пожарной безопасности и противопожарного режима должны информировать руководителя лица, </w:t>
      </w:r>
      <w:r w:rsidRPr="00C0024B">
        <w:rPr>
          <w:rFonts w:ascii="Times New Roman" w:hAnsi="Times New Roman" w:cs="Times New Roman"/>
          <w:sz w:val="30"/>
          <w:szCs w:val="30"/>
        </w:rPr>
        <w:lastRenderedPageBreak/>
        <w:t>ответственные за пожарную безопасность субъекта хозяйствования (его структурных подразделений)?</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Обо всех нарушениях.</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N73  (Л4 п.5.1)</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Что из указанного в вариантах ответа должен обязательно выполнить в соответствии с Декретом Президента Республики Беларусь от 23.11.2017 № 7 руководитель (должностное лицо) субъекта хозяйствования в случае возникновения пожара, до прибытия пожарных аварийно-спасательных подразделений?</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Принять незамедлительные меры по обеспечению эвакуации людей и ограничению распространения пожара (вплоть до остановки оборудования). Организовать выполнение действий, предусмотренных инструкциями по пожарной безопасности.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lang w:val="en-US"/>
        </w:rPr>
        <w:t>N</w:t>
      </w:r>
      <w:r w:rsidRPr="00C0024B">
        <w:rPr>
          <w:rFonts w:ascii="Times New Roman" w:hAnsi="Times New Roman" w:cs="Times New Roman"/>
          <w:sz w:val="30"/>
          <w:szCs w:val="30"/>
        </w:rPr>
        <w:t>74  (Л4 п.5.1)</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В случае возникновения пожара, до прибытия пожарных аварийно-спасательных подразделений, руководитель (должностное лицо) субъекта хозяйствования, должен при необходимости вызвать ...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 скорую медицинскую помощь, а также аварийные службы.</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lang w:val="en-US"/>
        </w:rPr>
        <w:t>N</w:t>
      </w:r>
      <w:r w:rsidRPr="00C0024B">
        <w:rPr>
          <w:rFonts w:ascii="Times New Roman" w:hAnsi="Times New Roman" w:cs="Times New Roman"/>
          <w:sz w:val="30"/>
          <w:szCs w:val="30"/>
        </w:rPr>
        <w:t>75 (Л4 п.5.1)</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Должен ли руководитель (должностное лицо) субъекта хозяйствования в случае возникновения пожара организовать передачу сообщения о пожаре в пожарные аварийно-спасательные подразделения?</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Должен.</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N76  (Л4 п.5.2)</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Какое требование Декрета Президента Республики Беларусь от 23.11.2017 № 7 должен выполнить руководитель (должностное лицо) субъекта хозяйствования по прибытии на пожар пожарных аварийно-спасательных подразделений, в отношении доступа на территорию и в помещения объекта для работников этих подразделений?</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Он должен предоставить доступ на территорию и в помещения работникам пожарных аварийно-спасательных подразделений.</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N77  (Л4 п.5.2)</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Согласно Декрету Президента Республики Беларусь от 23.11.2017 № 7 по прибытии на пожар пожарных аварийно-спасательных подразделений   руководитель (должностное лицо) субъекта хозяйствования должен сообщить им сведения о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 всем, что указано в других вариантах ответа.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N78 (Л4 п.5.4)</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lastRenderedPageBreak/>
        <w:t>Руководитель (должностное лицо) субъекта хозяйствования на основании причин и условий, способствовавших возникновению пожара на закрепленном за ним объекте, обязан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 организовать разработку и выполнение мероприятий по их исключению в дальнейшем.</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N79  (Л4 п.6)</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Что из указанного в вариантах ответа согласно Декрету Президента Республики Беларусь от 23.11.2017 № 7 входит в обязанности каждого работника субъекта хозяйствования в части, касающейся пожарной безопасности?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Все, что указано в других вариантах ответа.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N80  (Л4 п.6)</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Кто из работников субъекта хозяйствования должен уметь применять первичные средства пожаротушения и средства </w:t>
      </w:r>
      <w:proofErr w:type="spellStart"/>
      <w:r w:rsidRPr="00C0024B">
        <w:rPr>
          <w:rFonts w:ascii="Times New Roman" w:hAnsi="Times New Roman" w:cs="Times New Roman"/>
          <w:sz w:val="30"/>
          <w:szCs w:val="30"/>
        </w:rPr>
        <w:t>самоспасения</w:t>
      </w:r>
      <w:proofErr w:type="spellEnd"/>
      <w:r w:rsidRPr="00C0024B">
        <w:rPr>
          <w:rFonts w:ascii="Times New Roman" w:hAnsi="Times New Roman" w:cs="Times New Roman"/>
          <w:sz w:val="30"/>
          <w:szCs w:val="30"/>
        </w:rPr>
        <w:t>?</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Все работники.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lang w:val="en-US"/>
        </w:rPr>
        <w:t>N</w:t>
      </w:r>
      <w:r w:rsidRPr="00C0024B">
        <w:rPr>
          <w:rFonts w:ascii="Times New Roman" w:hAnsi="Times New Roman" w:cs="Times New Roman"/>
          <w:sz w:val="30"/>
          <w:szCs w:val="30"/>
        </w:rPr>
        <w:t>81  (Л4 п.7)</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Какая </w:t>
      </w:r>
      <w:proofErr w:type="spellStart"/>
      <w:r w:rsidRPr="00C0024B">
        <w:rPr>
          <w:rFonts w:ascii="Times New Roman" w:hAnsi="Times New Roman" w:cs="Times New Roman"/>
          <w:sz w:val="30"/>
          <w:szCs w:val="30"/>
        </w:rPr>
        <w:t>общеобъектовая</w:t>
      </w:r>
      <w:proofErr w:type="spellEnd"/>
      <w:r w:rsidRPr="00C0024B">
        <w:rPr>
          <w:rFonts w:ascii="Times New Roman" w:hAnsi="Times New Roman" w:cs="Times New Roman"/>
          <w:sz w:val="30"/>
          <w:szCs w:val="30"/>
        </w:rPr>
        <w:t xml:space="preserve"> инструкция должна быть разработана субъектом хозяйствования для соблюдения требований ТНПА и НПА, содержащих требования пожарной безопасности, исходя из специфики пожарной опасности зданий, сооружений и помещений, наружных установок и территорий, используемых в производственном (технологическом) процессе веществ и материалов, оборудования?</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proofErr w:type="spellStart"/>
      <w:r w:rsidRPr="00C0024B">
        <w:rPr>
          <w:rFonts w:ascii="Times New Roman" w:hAnsi="Times New Roman" w:cs="Times New Roman"/>
          <w:sz w:val="30"/>
          <w:szCs w:val="30"/>
        </w:rPr>
        <w:t>Общеобъектовая</w:t>
      </w:r>
      <w:proofErr w:type="spellEnd"/>
      <w:r w:rsidRPr="00C0024B">
        <w:rPr>
          <w:rFonts w:ascii="Times New Roman" w:hAnsi="Times New Roman" w:cs="Times New Roman"/>
          <w:sz w:val="30"/>
          <w:szCs w:val="30"/>
        </w:rPr>
        <w:t xml:space="preserve"> инструкция по пожарной безопасности.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N82  (Л4 п.7)</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Кто утверждает разработанную субъектом хозяйствования </w:t>
      </w:r>
      <w:proofErr w:type="spellStart"/>
      <w:r w:rsidRPr="00C0024B">
        <w:rPr>
          <w:rFonts w:ascii="Times New Roman" w:hAnsi="Times New Roman" w:cs="Times New Roman"/>
          <w:sz w:val="30"/>
          <w:szCs w:val="30"/>
        </w:rPr>
        <w:t>общеобъектовую</w:t>
      </w:r>
      <w:proofErr w:type="spellEnd"/>
      <w:r w:rsidRPr="00C0024B">
        <w:rPr>
          <w:rFonts w:ascii="Times New Roman" w:hAnsi="Times New Roman" w:cs="Times New Roman"/>
          <w:sz w:val="30"/>
          <w:szCs w:val="30"/>
        </w:rPr>
        <w:t xml:space="preserve"> инструкцию по пожарной безопасности?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Руководитель субъекта хозяйствования.</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N83  (Л4 п.10)</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Для каких принадлежащих субъекту хозяйствования зданий, сооружений, помещений и наружных установок субъектом хозяйствования должны быть определены категории по взрывопожарной опасности?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Для каждого принадлежащего субъекту хозяйствования здания, сооружения, помещения и наружной установки.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N84  (Л4 п.20)</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Допускается ли хранение легковоспламеняющихся и горючих жидкостей, баллонов с горючим газом, а также емкостей после их применения на чердаках, подвальных, цокольных, технических этажах и в подпольях зданий, на лестничных клетках и в лифтовых холлах, на балконах </w:t>
      </w:r>
      <w:r w:rsidRPr="00C0024B">
        <w:rPr>
          <w:rFonts w:ascii="Times New Roman" w:hAnsi="Times New Roman" w:cs="Times New Roman"/>
          <w:sz w:val="30"/>
          <w:szCs w:val="30"/>
        </w:rPr>
        <w:lastRenderedPageBreak/>
        <w:t xml:space="preserve">и лоджиях, в </w:t>
      </w:r>
      <w:proofErr w:type="spellStart"/>
      <w:r w:rsidRPr="00C0024B">
        <w:rPr>
          <w:rFonts w:ascii="Times New Roman" w:hAnsi="Times New Roman" w:cs="Times New Roman"/>
          <w:sz w:val="30"/>
          <w:szCs w:val="30"/>
        </w:rPr>
        <w:t>заэкранном</w:t>
      </w:r>
      <w:proofErr w:type="spellEnd"/>
      <w:r w:rsidRPr="00C0024B">
        <w:rPr>
          <w:rFonts w:ascii="Times New Roman" w:hAnsi="Times New Roman" w:cs="Times New Roman"/>
          <w:sz w:val="30"/>
          <w:szCs w:val="30"/>
        </w:rPr>
        <w:t xml:space="preserve"> и </w:t>
      </w:r>
      <w:proofErr w:type="spellStart"/>
      <w:r w:rsidRPr="00C0024B">
        <w:rPr>
          <w:rFonts w:ascii="Times New Roman" w:hAnsi="Times New Roman" w:cs="Times New Roman"/>
          <w:sz w:val="30"/>
          <w:szCs w:val="30"/>
        </w:rPr>
        <w:t>подтрибунном</w:t>
      </w:r>
      <w:proofErr w:type="spellEnd"/>
      <w:r w:rsidRPr="00C0024B">
        <w:rPr>
          <w:rFonts w:ascii="Times New Roman" w:hAnsi="Times New Roman" w:cs="Times New Roman"/>
          <w:sz w:val="30"/>
          <w:szCs w:val="30"/>
        </w:rPr>
        <w:t xml:space="preserve"> пространстве, под сценой или подмостками для эстрадных выступлений?</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Не допускается.</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N85  (Л4 п.34)</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При наличии какого документа разрешается проводить огневые работы на временных местах?</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   </w:t>
      </w: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При наличии наряда-допуска.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N86  (Л4 п.52)</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Что из указанного ниже относится к первичным средствам пожаротушения в соответствии с Декретом Президента Республики Беларусь от 23.11.2017 № 7?</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Огнетушитель.</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lang w:val="en-US"/>
        </w:rPr>
        <w:t>N</w:t>
      </w:r>
      <w:r w:rsidRPr="00C0024B">
        <w:rPr>
          <w:rFonts w:ascii="Times New Roman" w:hAnsi="Times New Roman" w:cs="Times New Roman"/>
          <w:sz w:val="30"/>
          <w:szCs w:val="30"/>
        </w:rPr>
        <w:t>87  (Л4 п.52)</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Что из указанного ниже относится к первичным средствам пожаротушения в соответствии с Декретом Президента Республики Беларусь от 23.11.2017 № 7?</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Все, что указано в других вариантах ответа.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N88 (Л4 п.62)</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Дайте определение термина "Огневые работы" в соответствии с Декретом Президента Республики Беларусь от 23.11.2017 № 7:</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 xml:space="preserve">Работы повышенной опасности, связанные с применением открытого огня, искрообразованием и нагреванием до температур, способных вызвать воспламенение материалов и конструкций (электро- и газосварочные работы, газо-, электро-, </w:t>
      </w:r>
      <w:proofErr w:type="spellStart"/>
      <w:r w:rsidRPr="00C0024B">
        <w:rPr>
          <w:rFonts w:ascii="Times New Roman" w:hAnsi="Times New Roman" w:cs="Times New Roman"/>
          <w:sz w:val="30"/>
          <w:szCs w:val="30"/>
        </w:rPr>
        <w:t>бензорезка</w:t>
      </w:r>
      <w:proofErr w:type="spellEnd"/>
      <w:r w:rsidRPr="00C0024B">
        <w:rPr>
          <w:rFonts w:ascii="Times New Roman" w:hAnsi="Times New Roman" w:cs="Times New Roman"/>
          <w:sz w:val="30"/>
          <w:szCs w:val="30"/>
        </w:rPr>
        <w:t>, работы по разогреву битума, нагреву деталей открытым пламенем, применение факелов, горелок).</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N89  (Л4 п.62)</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Что такое "Противопожарный режим" в соответствии с Декретом Президента Республики Беларусь от 23.11.2017 № 7?</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Комплекс противопожарных мероприятий при выполнении работ и эксплуатации объекта, предусмотренный нормативными правовыми актами и обязательными для соблюдения техническими нормативными правовыми актами, содержащими требования системы противопожарного нормирования и стандартизации.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lang w:val="en-US"/>
        </w:rPr>
        <w:t>N</w:t>
      </w:r>
      <w:r w:rsidRPr="00C0024B">
        <w:rPr>
          <w:rFonts w:ascii="Times New Roman" w:hAnsi="Times New Roman" w:cs="Times New Roman"/>
          <w:sz w:val="30"/>
          <w:szCs w:val="30"/>
        </w:rPr>
        <w:t xml:space="preserve">90   (Л4 п. 4)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Какое требование в отношении назначения лиц, ответственных за пожарную безопасность субъекта хозяйствования (его структурных подразделений), устанавливает  Декрет Президента Республики Беларусь от 23.11.2017  № 7 "О развитии предпринимательства"?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lastRenderedPageBreak/>
        <w:t xml:space="preserve">правильный ответ. </w:t>
      </w:r>
      <w:r w:rsidRPr="00C0024B">
        <w:rPr>
          <w:rFonts w:ascii="Times New Roman" w:hAnsi="Times New Roman" w:cs="Times New Roman"/>
          <w:sz w:val="30"/>
          <w:szCs w:val="30"/>
        </w:rPr>
        <w:t>Руководитель имеет право назначить лиц, ответственных за пожарную безопасность субъекта хозяйствования (его структурных подразделений).</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N91   (Л62 п.359)</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Какие условия должны выполняться при складировании запасных и пустых баллонов? А - баллоны должны складироваться в проветриваемых пристройках к зданиям, выполненных из негорючих материалов, или под специальными навесами для защиты от солнечных лучей;  Б - места хранения баллонов должны быть оборудованы газоанализаторами; В - места хранения баллонов должны располагаться не далее 50 метров от пожарного гидранта.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Только 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   2. А, Б.</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   3. А, Б, В.</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   4. А, В.</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N92   (Л62 п.164)</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Допускается ли контролируемое разведение костров на строительной площадке?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Допускается в специально отведенном месте при условии обеспечения непрерывного контроля за процессом горения, размещения очагов горения на расстоянии, исключающем загорание ближайших строений и горючих материалов.</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N93   (Л4 п.48, п.49)</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Допускается ли закрывать на замки и запоры двери на путях эвакуации (двери, разделяющие коридоры, двери тамбуров-шлюзов, вестибюлей, холлов, лифтовых холлов, незадымляемых лестничных клеток, помещений с массовым  пребыванием людей, наружные эвакуационные двери)?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 xml:space="preserve">Допускается, если они могут быть открыты изнутри без ключа. Допускается также в качестве запоров использовать электромагнитные </w:t>
      </w:r>
      <w:proofErr w:type="spellStart"/>
      <w:r w:rsidRPr="00C0024B">
        <w:rPr>
          <w:rFonts w:ascii="Times New Roman" w:hAnsi="Times New Roman" w:cs="Times New Roman"/>
          <w:sz w:val="30"/>
          <w:szCs w:val="30"/>
        </w:rPr>
        <w:t>замыкатели</w:t>
      </w:r>
      <w:proofErr w:type="spellEnd"/>
      <w:r w:rsidRPr="00C0024B">
        <w:rPr>
          <w:rFonts w:ascii="Times New Roman" w:hAnsi="Times New Roman" w:cs="Times New Roman"/>
          <w:sz w:val="30"/>
          <w:szCs w:val="30"/>
        </w:rPr>
        <w:t>, срабатывающие вручную, дистанционно и автоматически (от оборудования пожарной автоматики).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lang w:val="en-US"/>
        </w:rPr>
        <w:t>N</w:t>
      </w:r>
      <w:r w:rsidRPr="00C0024B">
        <w:rPr>
          <w:rFonts w:ascii="Times New Roman" w:hAnsi="Times New Roman" w:cs="Times New Roman"/>
          <w:sz w:val="30"/>
          <w:szCs w:val="30"/>
        </w:rPr>
        <w:t>94  (Л62 п.171)</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Допускается ли хранение легковоспламеняющихся и горючих жидкостей, горючего газа на объекте строительства?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Допускается в количестве, не превышающем сменную потребность.</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N95  (Л62 п.11)</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Допускается ли в помещении для сушки одежды сушить промасленную одежду и снаряжения?</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Не допускается.</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lastRenderedPageBreak/>
        <w:t>N96   (Л10 Статья 12)</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Кем осуществляется ведение первичного учета пожаров и их последствий? А - государственными органами; Б - государственными организациями, подчиненными Совету Министров Республики Беларусь; В - местными исполнительными и распорядительными органами, иными организациями в соответствии с законодательством.</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А, Б, В.</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N97 (Л10 Статья 13-2)</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Кто является руководителем тушения пожара после прибытия на объект подразделения по чрезвычайным ситуациям Республики Беларусь?</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Старшее должностное лицо органа (подразделения) по чрезвычайным ситуациям Республики Беларусь.</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N98   (Л10 Статья 13-2)</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В каком случае допускается вмешиваться в действия руководителя тушения пожара или отменять его распоряжения?</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 xml:space="preserve">После отстранения его от исполнения обязанностей в порядке, установленном законодательством и принятия руководства на себя или назначения вместо него другого должностного лица.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N99   (Л10 Статья 14)</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Пожарная безопасность обеспечивается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 xml:space="preserve"> ... приведением объектов и населенных пунктов в такое состояние, при котором исключается возможность возникновения пожара </w:t>
      </w:r>
      <w:proofErr w:type="spellStart"/>
      <w:r w:rsidRPr="00C0024B">
        <w:rPr>
          <w:rFonts w:ascii="Times New Roman" w:hAnsi="Times New Roman" w:cs="Times New Roman"/>
          <w:sz w:val="30"/>
          <w:szCs w:val="30"/>
        </w:rPr>
        <w:t>либообеспечивается</w:t>
      </w:r>
      <w:proofErr w:type="spellEnd"/>
      <w:r w:rsidRPr="00C0024B">
        <w:rPr>
          <w:rFonts w:ascii="Times New Roman" w:hAnsi="Times New Roman" w:cs="Times New Roman"/>
          <w:sz w:val="30"/>
          <w:szCs w:val="30"/>
        </w:rPr>
        <w:t xml:space="preserve"> защита от пожара людей и материальных ценностей.</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N100  (Л10 Статья 14)</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На кого возлагается обязанность по обеспечению соблюдения законодательства о пожарной безопасности и международных актов?</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На руководителей, других должностных лиц государственных органов, государственных организаций, подчиненных Совету Министров Республики Беларусь, местных Советов депутатов, исполнительных и распорядительных органов, иных организаций.</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N101 (Л10 Статья  20)</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Что из указанного в вариантах ответа относится к обязанностям руководителей и должностных лиц организаций по обеспечению пожарной безопасности?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Все, что указано в других вариантах ответа.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N102   (Л10 Статья 20)</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lastRenderedPageBreak/>
        <w:t>Что из указанного в вариантах ответа относится к обязанностям руководителей и должностных лиц организаций по обеспечению пожарной безопасности?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Все, что указано в других вариантах ответа.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N103   (Л10 Статья  20)</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Что из указанного в вариантах ответа относится к обязанностям руководителей и должностных лиц организаций по обеспечению пожарной безопасности?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Все, что указано в других вариантах ответа.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N104  (Л10 Статья  21)</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Работники в области обеспечения пожарной безопасности обязаны соблюдать законодательство о пожарной безопасности и международные акты в части требований, которые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правильный ответ.</w:t>
      </w:r>
      <w:r w:rsidRPr="00C0024B">
        <w:rPr>
          <w:rFonts w:ascii="Times New Roman" w:hAnsi="Times New Roman" w:cs="Times New Roman"/>
          <w:sz w:val="30"/>
          <w:szCs w:val="30"/>
        </w:rPr>
        <w:t>... являются составной частью их профессиональной деятельности.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N105   (Л10 Статья  23)</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Обучение, подготовка и проверка знаний в области обеспечения пожарной безопасности осуществляется: А - при получении дошкольного, общего среднего образования. Б - при получении  профессионально-технического, среднего специального, высшего образования. В - при прохождении профессиональной подготовки, переподготовки, повышения квалификации.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А, Б, В.</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N106  (Л10 Статья 24)</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Каким образом граждане, коллективы работников могут осуществлять мероприятия по обеспечению пожарной безопасности?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Посредством участия во всех формированиях и организациях, указанных  в других вариантах ответа.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N107   (Л10 Статья 25)</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На какие виды подразделяются внештатные пожарные формирования?</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На пожарные команды, пожарные дружины и пожарно-технические комиссии.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N108   (Л10 Статья 26)</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Что входит в обязанности членов внештатных пожарных формирований?</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Все, что указано в других вариантах ответа.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lang w:val="en-US"/>
        </w:rPr>
        <w:t>N</w:t>
      </w:r>
      <w:r w:rsidRPr="00C0024B">
        <w:rPr>
          <w:rFonts w:ascii="Times New Roman" w:hAnsi="Times New Roman" w:cs="Times New Roman"/>
          <w:sz w:val="30"/>
          <w:szCs w:val="30"/>
        </w:rPr>
        <w:t xml:space="preserve">109  (Л10 Статья 26) </w:t>
      </w:r>
      <w:r w:rsidRPr="00C0024B">
        <w:rPr>
          <w:rFonts w:ascii="Times New Roman" w:hAnsi="Times New Roman" w:cs="Times New Roman"/>
          <w:sz w:val="30"/>
          <w:szCs w:val="30"/>
          <w:lang w:val="en-US"/>
        </w:rPr>
        <w:t>PHONE</w:t>
      </w:r>
      <w:r w:rsidRPr="00C0024B">
        <w:rPr>
          <w:rFonts w:ascii="Times New Roman" w:hAnsi="Times New Roman" w:cs="Times New Roman"/>
          <w:sz w:val="30"/>
          <w:szCs w:val="30"/>
        </w:rPr>
        <w:t>3</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Что входит в обязанности членов внештатных пожарных формирований?</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Все, что указано в других вариантах ответа.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lastRenderedPageBreak/>
        <w:t xml:space="preserve">N110   (Л10 Статья 27)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Какое право имеют члены внештатных пожарных формирований при выполнении возложенных на них обязанностей? А - Получать полную и достоверную информацию, необходимую для выполнения возложенных на них обязанностей; Б - Требовать от работников организации, в (на базе) которой создано внештатное пожарное формирование, соблюдения законодательства о пожарной безопасности и международных актов; В - Рассматривать дела об административных правонарушениях; Г - Осуществлять государственный надзор в области пожарной безопасности.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А, Б.</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N111   (Л10 Статья 28)</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Допускаются ли к участию в тушении пожаров члены пожарных команд и пожарных дружин, незастрахованные, и (или) не прошедшие соответствующую подготовку, и (или) не обеспеченные экипировкой, пожарным аварийно-спасательным оборудованием и инструментом для тушения пожаров?</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Не допускаются.</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N112   (Л10 Статья 29)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Финансирование деятельности внештатных пожарных формирований осуществляется за счет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правильный ответ.</w:t>
      </w:r>
      <w:r w:rsidRPr="00C0024B">
        <w:rPr>
          <w:rFonts w:ascii="Times New Roman" w:hAnsi="Times New Roman" w:cs="Times New Roman"/>
          <w:sz w:val="30"/>
          <w:szCs w:val="30"/>
        </w:rPr>
        <w:t>... средств организаций, в (на базе) которых созданы эти формирования, и иных источников, не запрещенных законодательством, а пожарных команд, созданных местными Советами депутатов, исполнительными и распорядительными органами, также за счет средств местных бюджетов.</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N113   (Л10 Статья 30)</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Добровольные пожарные организации создаются...</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правильный ответ.</w:t>
      </w:r>
      <w:r w:rsidRPr="00C0024B">
        <w:rPr>
          <w:rFonts w:ascii="Times New Roman" w:hAnsi="Times New Roman" w:cs="Times New Roman"/>
          <w:sz w:val="30"/>
          <w:szCs w:val="30"/>
        </w:rPr>
        <w:t>...во всех целях, указанных в других вариантах  ответа.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N114   (Л10 Статья 31)</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Члены добровольных пожарных формирований обязаны...</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правильный ответ.</w:t>
      </w:r>
      <w:r w:rsidRPr="00C0024B">
        <w:rPr>
          <w:rFonts w:ascii="Times New Roman" w:hAnsi="Times New Roman" w:cs="Times New Roman"/>
          <w:sz w:val="30"/>
          <w:szCs w:val="30"/>
        </w:rPr>
        <w:t>...выполнять все, что указано в других вариантах.</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N115 (Л10 Статья  34)</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Обязательны ли для выполнения государственными органами, государственными организациями, подчиненными Совету Министров Республики Беларусь, местными Советами депутатов, исполнительными и распорядительными органами, иными организациями, их должностными лицами и гражданами предписания, заключения, постановления, протоколы и предупреждения органов государственного пожарного надзора в пределах их компетенции?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lastRenderedPageBreak/>
        <w:t xml:space="preserve">правильный ответ. </w:t>
      </w:r>
      <w:r w:rsidRPr="00C0024B">
        <w:rPr>
          <w:rFonts w:ascii="Times New Roman" w:hAnsi="Times New Roman" w:cs="Times New Roman"/>
          <w:sz w:val="30"/>
          <w:szCs w:val="30"/>
        </w:rPr>
        <w:t>Обязательны.</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N116   (Л10 Статья 34)</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Кем могут быть изменены или отменены предписания, заключения, постановления, протоколы и предупреждения органов государственного пожарного надзора?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Вышестоящими должностными лицами органов государственного пожарного надзора, если иное не установлено законодательными актами.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N117   (Л10 Статья 36прим)</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Какие права предоставлены органам государственного пожарного надзора?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Все, что указаны в других вариантах ответа.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N118   (Л10 Статья 36прим)</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Какие права предоставлены органам государственного пожарного надзора?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Все, что указаны в других вариантах ответа.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N119   (Л10 Статья 46)</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Какую ответственность в соответствии с законодательством Республики Беларусь несут лица, нарушающие или не выполняющие законодательство о пожарной безопасности и международных актов, требования, предписания, вынесенные (выданные) органами государственного пожарного надзора, лица, виновные в возникновении пожаров?</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Дисциплинарную, материальную, административную и уголовную ответственность.</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N120  (Л61 п.3)</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Теплогенерирующие аппараты и отопительные приборы должны эксплуатироваться в соответствии с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   А - ... "Инструкцией о требованиях к размещению и эксплуатации теплогенерирующих аппаратов и отопительных приборов промышленного (заводского) изготовления", утвержденной постановлением Министерства по чрезвычайным ситуациям Республики Беларусь от 24 мая 2018 г. №37;    Б - ... требованиями иных нормативных правовых актов, в том числе технических нормативных правовых актов, обязательных для применения в соответствии с законодательством;    В - ... проектной, технической и эксплуатационной документацией на них.</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А, Б, В.</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N121  (Л61 п.4)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Допускается ли уменьшать расстояния от поверхностей теплогенерирующих аппаратов и отопительных приборов (отверстий </w:t>
      </w:r>
      <w:r w:rsidRPr="00C0024B">
        <w:rPr>
          <w:rFonts w:ascii="Times New Roman" w:hAnsi="Times New Roman" w:cs="Times New Roman"/>
          <w:sz w:val="30"/>
          <w:szCs w:val="30"/>
        </w:rPr>
        <w:lastRenderedPageBreak/>
        <w:t>выброса нагретого воздуха) до горючих веществ и материалов, указанные в проектной, технической и эксплуатационной документации на теплогенерирующий аппарат или отопительный прибор?</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Не допускается.</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lang w:val="en-US"/>
        </w:rPr>
        <w:t>N</w:t>
      </w:r>
      <w:r w:rsidRPr="00C0024B">
        <w:rPr>
          <w:rFonts w:ascii="Times New Roman" w:hAnsi="Times New Roman" w:cs="Times New Roman"/>
          <w:sz w:val="30"/>
          <w:szCs w:val="30"/>
        </w:rPr>
        <w:t>122  (Л61 п.5)</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Допускается ли в зданиях, сооружениях и помещениях использование теплогенерирующих аппаратов и отопительных приборов, при работе которых происходит образование открытого огня?</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Не допускается.</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N123  (Л61 п.11)</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Какие требования должны соблюдаться при эксплуатации теплогенерирующих аппаратов, работающих на твердом виде топлива?   А - дымовые трубы должны быть выполнены в соответствии с требованиями ТНПА;    Б - дымовые каналы должны быть очищены от сажи;   В - топка теплогенерирующих аппаратов должна прекращаться не позднее чем 2 часа до окончания работы объекта, на объектах с круглосуточным пребыванием людей - за 2 часа до отхода проживающих ко сну согласно распорядку дня; Г - зола и шлак, удаляемые из теплогенерирующего аппарата, должны быть пролиты водой до их полного затухания; Д - расстояние от теплогенерирующего  аппарата до конструкций из горючих материалов должно быть не менее 500 миллиметров.</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А, Б, В, Г.</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N124  (Л66 п.1)</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Специфические Требования по обеспечению пожарной безопасности для объектов, специально предназначенных для пребывания детей, а также объектов с одновременным пребыванием свыше 300 человек, объектов социальной сферы и здравоохранения с круглосуточным пребыванием людей обязательны для исполнения...</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правильный ответ.</w:t>
      </w:r>
      <w:r w:rsidRPr="00C0024B">
        <w:rPr>
          <w:rFonts w:ascii="Times New Roman" w:hAnsi="Times New Roman" w:cs="Times New Roman"/>
          <w:sz w:val="30"/>
          <w:szCs w:val="30"/>
        </w:rPr>
        <w:t>...юридическими лицами (руководителями, должностными лицами, работниками) и индивидуальными предпринимателями.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lang w:val="en-US"/>
        </w:rPr>
        <w:t>N</w:t>
      </w:r>
      <w:r w:rsidRPr="00C0024B">
        <w:rPr>
          <w:rFonts w:ascii="Times New Roman" w:hAnsi="Times New Roman" w:cs="Times New Roman"/>
          <w:sz w:val="30"/>
          <w:szCs w:val="30"/>
        </w:rPr>
        <w:t>125  (Л66 п.4)</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Что относится к объектам, специально предназначенным для пребывания детей? А - здания учреждений образования (за исключением учреждений дополнительного образования взрослых); Б - здания детско-юношеских спортивных и спортивно-технических школ, специализированных детско-юношеских школ олимпийского резерва и спортивно-технических школ, центров олимпийского резерва, спортивно-оздоровительных лагерей; В - здания детских больниц и поликлиник, домов ребенка, домов-интернатов для детей-инвалидов, клинических центров </w:t>
      </w:r>
      <w:r w:rsidRPr="00C0024B">
        <w:rPr>
          <w:rFonts w:ascii="Times New Roman" w:hAnsi="Times New Roman" w:cs="Times New Roman"/>
          <w:sz w:val="30"/>
          <w:szCs w:val="30"/>
        </w:rPr>
        <w:lastRenderedPageBreak/>
        <w:t>паллиативной медицинской помощи детям, центров медико-социальной и (или) социальной реабилитации для детей-инвалидов и (или) инвалидов; Г - здания библиотек, музеев, цирков и зоопарков (в том числе передвижных).</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А, Б, В.</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lang w:val="en-US"/>
        </w:rPr>
        <w:t>N</w:t>
      </w:r>
      <w:r w:rsidRPr="00C0024B">
        <w:rPr>
          <w:rFonts w:ascii="Times New Roman" w:hAnsi="Times New Roman" w:cs="Times New Roman"/>
          <w:sz w:val="30"/>
          <w:szCs w:val="30"/>
        </w:rPr>
        <w:t>126  (Л66 п.4)</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Что относится к объектам с одновременным пребыванием свыше 300 человек?</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Все, что указано в других вариантах ответа.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N127  (Л66 п.4)</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 объектам социальной сферы и здравоохранения с круглосуточным пребыванием людей относятся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правильный ответ.</w:t>
      </w:r>
      <w:r w:rsidRPr="00C0024B">
        <w:rPr>
          <w:rFonts w:ascii="Times New Roman" w:hAnsi="Times New Roman" w:cs="Times New Roman"/>
          <w:sz w:val="30"/>
          <w:szCs w:val="30"/>
        </w:rPr>
        <w:t>... все здания, что указаны в других вариантах ответа.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lang w:val="en-US"/>
        </w:rPr>
        <w:t>N</w:t>
      </w:r>
      <w:r w:rsidRPr="00C0024B">
        <w:rPr>
          <w:rFonts w:ascii="Times New Roman" w:hAnsi="Times New Roman" w:cs="Times New Roman"/>
          <w:sz w:val="30"/>
          <w:szCs w:val="30"/>
        </w:rPr>
        <w:t>128  (Л66 п.5)</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Какие мероприятия по пожарной безопасности должны предусматриваться на территории объектов, специально предназначенных для пребывания детей, а также объектов с одновременным пребыванием свыше 300 человек, объектов социальной сферы и здравоохранения с круглосуточным пребыванием людей, расположенных в лесных массивах или на расстоянии менее 20 метров от них?</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Мероприятия, препятствующие распространению низового пожара.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N129  (Л66 п.6)</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Какие требования пожарной безопасности должны соблюдаться на объектах, специально предназначенных для пребывания детей, а также объектах с одновременным пребыванием свыше 300 человек, объектах социальной сферы и здравоохранения с круглосуточным пребыванием людей?</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Все требования, указанные в других вариантах ответа.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N130  (Л66 п.7)</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На объектах, специально предназначенных для пребывания детей, а также объектах с одновременным пребыванием свыше 300 человек, объектах социальной сферы и здравоохранения с круглосуточным пребыванием людей не допускается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правильный ответ.</w:t>
      </w:r>
      <w:r w:rsidRPr="00C0024B">
        <w:rPr>
          <w:rFonts w:ascii="Times New Roman" w:hAnsi="Times New Roman" w:cs="Times New Roman"/>
          <w:sz w:val="30"/>
          <w:szCs w:val="30"/>
        </w:rPr>
        <w:t>... все, что указано в других вариантах ответа.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N131  (Л80 п.28)</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Что является основной задачей пожарной дружины?</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lastRenderedPageBreak/>
        <w:t xml:space="preserve">правильный ответ. </w:t>
      </w:r>
      <w:r w:rsidRPr="00C0024B">
        <w:rPr>
          <w:rFonts w:ascii="Times New Roman" w:hAnsi="Times New Roman" w:cs="Times New Roman"/>
          <w:sz w:val="30"/>
          <w:szCs w:val="30"/>
        </w:rPr>
        <w:t xml:space="preserve">Участие в предупреждении и тушении пожаров в рабочее время с применением первичных средств пожаротушения, технических средств противопожарной защиты.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lang w:val="en-US"/>
        </w:rPr>
        <w:t>N</w:t>
      </w:r>
      <w:r w:rsidRPr="00C0024B">
        <w:rPr>
          <w:rFonts w:ascii="Times New Roman" w:hAnsi="Times New Roman" w:cs="Times New Roman"/>
          <w:sz w:val="30"/>
          <w:szCs w:val="30"/>
        </w:rPr>
        <w:t>132  (Л80 п.29)</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Что является основными функциями пожарной дружины? А - осуществление мероприятий по предупреждению пожаров;    Б - участие в тушении пожаров в соответствии с планом действий работников на случай возникновения пожара, установленным руководителем организации; В - проведение разъяснительной работы среди работников организации по соблюдению законодательства о пожарной безопасности и международных актов;    Г - информирование руководства организации о фактах нарушения на объектах организации законодательства о пожарной безопасности и международных актов; Д - оказание первой помощи лицам, пострадавшим от пожара.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А, Б, В, Г, Д.</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N133  (Л80 п.30)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Каким документом установлены права и обязанности членов пожарной дружины?</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Законом Республики Беларусь "О пожарной безопасности".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N134  (Л80 п.33)</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Каким образом создается пожарно-техническая комиссия?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 xml:space="preserve">Решением организации, имеющей штатный инженерно-технический персонал.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N135  (Л80 п.34)</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Кто включается в состав пожарно-технической комиссии? А - инженерно-технические работники, в том числе ответственные за пожарную безопасность, деятельность которых связана с организацией и проведением технологических процессов, эксплуатацией и обслуживанием электроустановок, систем водоснабжения, связи, производственной автоматики;  Б - должностные лица по усмотрению руководителя организации;    В - представители районного подразделения МЧС.</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А, Б.</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N136  (Л80 п.36)</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В какой срок члены пожарно-технической комиссии проходят подготовку по программам пожарно-технического минимума в соответствии с законодательством?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Не позднее одного месяца со дня принятия организацией решения о включении их в состав комиссии.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lang w:val="en-US"/>
        </w:rPr>
        <w:t>N</w:t>
      </w:r>
      <w:r w:rsidRPr="00C0024B">
        <w:rPr>
          <w:rFonts w:ascii="Times New Roman" w:hAnsi="Times New Roman" w:cs="Times New Roman"/>
          <w:sz w:val="30"/>
          <w:szCs w:val="30"/>
        </w:rPr>
        <w:t>137  (Л80 п.38)</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lastRenderedPageBreak/>
        <w:t>Что является основной задачей пожарно-технической комиссии?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Подготовка предложений по осуществлению пожарно-профилактических мероприятий, своевременному выявлению и устранению нарушений законодательства о пожарной безопасности и международных актов.</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lang w:val="en-US"/>
        </w:rPr>
        <w:t>N</w:t>
      </w:r>
      <w:r w:rsidRPr="00C0024B">
        <w:rPr>
          <w:rFonts w:ascii="Times New Roman" w:hAnsi="Times New Roman" w:cs="Times New Roman"/>
          <w:sz w:val="30"/>
          <w:szCs w:val="30"/>
        </w:rPr>
        <w:t>138  (Л80 п.39)</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Что является основными функциями пожарно-технической комиссии?   А - выявление в технологических процессах производства, работе машин, агрегатов, при изготовлении и хранении веществ и материалов причин и условий, которые могут привести к возникновению пожаров, и разработка мероприятий по их устранению; Б -  информирование руководства организации о фактах нарушения на объектах организации законодательства о пожарной безопасности и международных актов; В - анализ выполнения требований, предписаний, предложений, рекомендаций, выданных (вынесенных) органами государственного пожарного надзора, и подготовка соответствующих предложений руководству организации.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А, Б, В.</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lang w:val="en-US"/>
        </w:rPr>
        <w:t>N</w:t>
      </w:r>
      <w:r w:rsidRPr="00C0024B">
        <w:rPr>
          <w:rFonts w:ascii="Times New Roman" w:hAnsi="Times New Roman" w:cs="Times New Roman"/>
          <w:sz w:val="30"/>
          <w:szCs w:val="30"/>
        </w:rPr>
        <w:t>139  (Л80 п.39)</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Что является основными функциями пожарно-технической комиссии?   А - анализ противопожарного состояния организации, вынесение вопросов пожарной безопасности для обсуждения на производственные и другие совещания (собрания); Б - проведение разъяснительной работы среди работников организации по соблюдению законодательства о пожарной безопасности и международных актов; В - привлечение работников организации к участию в работе по проведению пожарно-профилактических мероприятий; Г - внесение руководству организации предложений по организации обучения работников требованиям по обеспечению пожарной безопасности, в том числе по подготовке по программам пожарно-технического минимума.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А, Б, В, Г.</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lang w:val="en-US"/>
        </w:rPr>
        <w:t>N</w:t>
      </w:r>
      <w:r w:rsidRPr="00C0024B">
        <w:rPr>
          <w:rFonts w:ascii="Times New Roman" w:hAnsi="Times New Roman" w:cs="Times New Roman"/>
          <w:sz w:val="30"/>
          <w:szCs w:val="30"/>
        </w:rPr>
        <w:t>140  (Л80 п.40)</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С какой периодичностью пожарно-техническая комиссия обследует здания, сооружения, помещения и территорию организации на предмет выявления нарушений законодательства о пожарной безопасности и международных актов?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Не реже одного раза в полугодие.</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N141  (Л80 п.41)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Каким документом установлены права и обязанности членов пожарно-технической комиссии?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lastRenderedPageBreak/>
        <w:t xml:space="preserve">правильный ответ. </w:t>
      </w:r>
      <w:r w:rsidRPr="00C0024B">
        <w:rPr>
          <w:rFonts w:ascii="Times New Roman" w:hAnsi="Times New Roman" w:cs="Times New Roman"/>
          <w:sz w:val="30"/>
          <w:szCs w:val="30"/>
        </w:rPr>
        <w:t>Законом Республики Беларусь "О пожарной безопасности".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   </w:t>
      </w:r>
    </w:p>
    <w:p w:rsidR="007737E4" w:rsidRPr="00C0024B" w:rsidRDefault="007737E4" w:rsidP="007737E4">
      <w:pPr>
        <w:autoSpaceDE w:val="0"/>
        <w:autoSpaceDN w:val="0"/>
        <w:adjustRightInd w:val="0"/>
        <w:spacing w:after="0" w:line="240" w:lineRule="auto"/>
        <w:jc w:val="center"/>
        <w:rPr>
          <w:rFonts w:ascii="Times New Roman" w:hAnsi="Times New Roman" w:cs="Times New Roman"/>
          <w:b/>
          <w:caps/>
          <w:sz w:val="30"/>
          <w:szCs w:val="30"/>
        </w:rPr>
      </w:pPr>
      <w:r w:rsidRPr="00C0024B">
        <w:rPr>
          <w:rFonts w:ascii="Times New Roman" w:hAnsi="Times New Roman" w:cs="Times New Roman"/>
          <w:b/>
          <w:caps/>
          <w:sz w:val="30"/>
          <w:szCs w:val="30"/>
        </w:rPr>
        <w:t xml:space="preserve">Тема 15. </w:t>
      </w:r>
    </w:p>
    <w:p w:rsidR="007737E4" w:rsidRPr="00C0024B" w:rsidRDefault="007737E4" w:rsidP="007737E4">
      <w:pPr>
        <w:autoSpaceDE w:val="0"/>
        <w:autoSpaceDN w:val="0"/>
        <w:adjustRightInd w:val="0"/>
        <w:spacing w:after="0" w:line="240" w:lineRule="auto"/>
        <w:jc w:val="center"/>
        <w:rPr>
          <w:rFonts w:ascii="Times New Roman" w:hAnsi="Times New Roman" w:cs="Times New Roman"/>
          <w:b/>
          <w:caps/>
          <w:sz w:val="30"/>
          <w:szCs w:val="30"/>
        </w:rPr>
      </w:pPr>
      <w:r w:rsidRPr="00C0024B">
        <w:rPr>
          <w:rFonts w:ascii="Times New Roman" w:hAnsi="Times New Roman" w:cs="Times New Roman"/>
          <w:b/>
          <w:caps/>
          <w:sz w:val="30"/>
          <w:szCs w:val="30"/>
        </w:rPr>
        <w:t>Оказание первой помощи пострадавшим</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u w:val="single"/>
        </w:rPr>
      </w:pPr>
      <w:r w:rsidRPr="00C0024B">
        <w:rPr>
          <w:rFonts w:ascii="Times New Roman" w:hAnsi="Times New Roman" w:cs="Times New Roman"/>
          <w:sz w:val="30"/>
          <w:szCs w:val="30"/>
          <w:u w:val="single"/>
        </w:rPr>
        <w:t>Литература: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Л1  "Инструкция по оказанию первой помощи пострадавшим в связи с несчастными случаями при обслуживании энергетического оборудования" 1987 г.;</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Л2 ПТБ при эксплуатации электроустановок потребителей   (утв. Минэнерго 1984г.),  Приложение Б 10.</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N01   (Л1 стр.4 Л2 глава "Общие положения")</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Для чего предназначен нашатырный спирт, находящийся в аптечке?</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Для применения при обморочных состояниях.</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N02   (Л1 стр.4 Л2 глава "Общие положения")</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Для чего предназначена борная кислота, находящаяся в аптечке?</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Для приготовления растворов для промывания глаз  и  кожи,  полоскания рта при ожогах щелочью, для примочек на глаза при ожоге их вольтовой дугой.</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N03   (Л1 стр.4 Л2 глава "Общие положения")</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Каково назначение раствора питьевой соды?</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Для промывания мест, пораженных кислотами.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N04   (Л1 стр.4 Л2 глава "Общие положения")</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Для чего предназначены валериановые капли, находящиеся в аптечке?</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Для успокоения нервной системы.</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N05   (Л1 стр.5 Л2 глава "Общие положения")</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Для чего предназначен валидол и нитроглицерин, находящийся в аптечке?</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Для приема при сильных болях в области сердца и за грудиной.</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N06   (Л2 глава "Первая помощь пострадавшему от электрического тока")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В каком месте шеи прощупывают пульс на сонной артерии?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 xml:space="preserve">Между кадыком и </w:t>
      </w:r>
      <w:proofErr w:type="spellStart"/>
      <w:r w:rsidRPr="00C0024B">
        <w:rPr>
          <w:rFonts w:ascii="Times New Roman" w:hAnsi="Times New Roman" w:cs="Times New Roman"/>
          <w:sz w:val="30"/>
          <w:szCs w:val="30"/>
        </w:rPr>
        <w:t>кивательной</w:t>
      </w:r>
      <w:proofErr w:type="spellEnd"/>
      <w:r w:rsidRPr="00C0024B">
        <w:rPr>
          <w:rFonts w:ascii="Times New Roman" w:hAnsi="Times New Roman" w:cs="Times New Roman"/>
          <w:sz w:val="30"/>
          <w:szCs w:val="30"/>
        </w:rPr>
        <w:t xml:space="preserve"> мышцей.</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N07   (Л1 стр.31 Л2 глава "Первая помощь при ранении")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Что нужно сделать при оказании первой помощи при ранении?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lastRenderedPageBreak/>
        <w:t xml:space="preserve">правильный ответ. </w:t>
      </w:r>
      <w:r w:rsidRPr="00C0024B">
        <w:rPr>
          <w:rFonts w:ascii="Times New Roman" w:hAnsi="Times New Roman" w:cs="Times New Roman"/>
          <w:sz w:val="30"/>
          <w:szCs w:val="30"/>
        </w:rPr>
        <w:t>Осторожно снять грязь с кожи вокруг раны, очищая ее от краев раны наружу, очищенный участок кожи нужно смазать йодом и наложить повязку.</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N08   (Л1 стр.32 Л2 глава "Первая помощь при ранении")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Что нужно сделать во время оказания первой помощи при ранении, если рана загрязнена землей?</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Срочно обратиться к врачу для введения противостолбнячной сыворотки.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N09   (Л2 глава "Первая помощь при ранении")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Разрешается ли касаться руками той части повязки, которая должна быть наложена непосредственно на рану?</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Не разрешается.</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N10   (Л2 глава "Первая помощь при ранении")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Разрешается ли накладывать вату непосредственно на рану?</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Не разрешается.</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N11   (Л2 глава "Первая помощь при ранении")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 поступать в случае, когда из раны выпадает какая-либо ткань или орган (мозг, кишечник)?</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Повязку наложить сверху, не пытаясь вправить ткань или орган внутрь раны.</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N12   (Л2 глава "Первая помощь при ранении")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 поступать перед перевязкой раны при отсутствии чистой воды для мытья рук?</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Смазать пальцы настойкой йода.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N13   (Л1 стр.34 Л2 глава "Остановка кровотечения повязкой")</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Каким образом следует попытаться остановить кровотечение, если оно не останавливается после наложения давящей повязки? А - сдавить кровеносные сосуды, питающие раненую область, пальцами; Б - сдавить кровеносные сосуды, питающие раненую область, жгутом или закруткой; В - согнуть конечности в суставах.</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А, Б, В.</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N14   (Л1 стр.37 Л2 глава "Остановка кровотечения повязкой")</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Что нужно сделать, оказывая первую помощь работнику при внутреннем кровотечении?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Выполнить все, что указано в других ответах.</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N15   (Л1 стр.34 Л2 глава "Остановка кровотечения пальцами")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Какие кровяные сосуды и как следует прижать пальцами для остановки кровотечения при ранении кисти руки?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Две артерии (лучевую и локтевую) в нижней трети предплечья у кисти.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lastRenderedPageBreak/>
        <w:t>N16   (Л1 стр.36 Л2 глава "Остановка кровотечения жгутом или закруткой")</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На какое максимальное время может быть наложен жгут или закрутка для прекращения кровотечения?</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Не более 1,5-2,0 часов.</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N17   (Л1 стр.36 Л2 глава "Остановка кровотечения жгутом или закруткой")</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 следует проверять правильность наложения жгута?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По пульсу. Если он прощупывается, то жгут наложен неправильно.</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N18   (Л1 стр.36 Л2 глава "Остановка кровотечения жгутом или закруткой")</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Что необходимо сделать после наложения жгута или закрутки для остановки кровотечения?</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Написать записку с указанием времени их наложения и вложить ее в повязку под бинт или жгут или написать время наложения жгута на коже конечности.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N19   (Л1 стр.37)</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Что нужно сделать, оказывая первую помощь работнику при кровотечении из носа?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Усадить работника в положение полусидя, наклонив голову слегка вперед, расстегнуть ворот, положить на переносицу холодную примочку, сжать ноздри пальцами на 4-5 минут. Можно ввести в нос тампон, смоченный 3% раствором перекиси водорода.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N20   (Л2 глава 9)</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Каковы особенности наложения шины при закрытом переломе?</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С пострадавшего не снимается одежда и шина накладывается поверх одежды.</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N21   (Л2 глава "Повреждение головы")</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Что необходимо сделать с пострадавшим при повреждении головы (перелом черепа, сотрясение мозга)?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Уложить на спину, наложить на голову тугую повязку, положить холод, обеспечить полный покой до прибытия врача.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N22   (Л2 глава "Повреждение позвоночника")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Что необходимо сделать с пострадавшим при повреждении позвоночника?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 xml:space="preserve">Осторожно, не поднимая пострадавшего, подсунуть под его спину широкую доску (дверь, снятую с петель) или повернуть пострадавшего лицом вниз, следя, чтобы при поворачивании его </w:t>
      </w:r>
      <w:r w:rsidRPr="00C0024B">
        <w:rPr>
          <w:rFonts w:ascii="Times New Roman" w:hAnsi="Times New Roman" w:cs="Times New Roman"/>
          <w:sz w:val="30"/>
          <w:szCs w:val="30"/>
        </w:rPr>
        <w:lastRenderedPageBreak/>
        <w:t>туловище не прогибалось. Транспортировать на доске или в положении лицом вниз.</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N23   (Л2 глава "Перелом костей таза")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Что необходимо сделать с пострадавшим при переломе костей таза?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Под спину пострадавшего подсунуть широкую доску, согнуть ноги в коленях и развести в стороны, а стопы сдвинуть вместе. Под колени положить валик из одежды.</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N24   (Л2 глава "Перелом ключицы")</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Что необходимо сделать с пострадавшим при переломе ключицы?</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Положить в подмышечную впадину небольшой комок ваты, прибинтовать к туловищу руку, согнутую в локте под прямым углом. Подвесить руку к шее бинтом или косынкой.</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N25   (Л2 глава "Перелом и вывих костей конечностей")</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Имеются ли отличия в оказании первой помощи при вывихе и при переломе костей конечностей?</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Нет. Для оказания первой помощи несущественно, вывих это или перелом.</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N26   (Л1 стр.41 Л2 глава "Перелом ребер")//</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Каковы признаки перелома ребер и какая при этом должна оказываться первая помощь?</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Боль при дыхании, кашле и движении, необходимо наложить тугую повязку на грудь во время выдоха.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N27   (Л1 стр.42  Л2 глава "Ушибы")</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Какой из перечисленных методов оказания первой помощи при ушибах является правильным?</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Охладить место ушиба и затем наложить тугую повязку, создание покоя.</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N28   (Л1 стр.43 Л2 глава "Растяжение связок")//</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Какие из перечисленных мер оказания первой  помощи при растяжении связок являются правильными?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Охладить место растяжения, наложить тугой бинт, приподнять конечность.</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N29   (Л1 стр.46 Л2 глава 10)</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Каким образом следует удалять инородное тело из глаза?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Промыванием струей воды из стакана, с ватки или марли, с питьевого фонтанчика, направляя струю воды от виска к носу.</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N30   (Л1 стр.19 Л2 глава 7)</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Произошел несчастный случай, при котором на одном из работников загорелась одежда. Каким образом может быть потушена одежда на пострадавшем?</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lastRenderedPageBreak/>
        <w:t xml:space="preserve">правильный ответ. </w:t>
      </w:r>
      <w:r w:rsidRPr="00C0024B">
        <w:rPr>
          <w:rFonts w:ascii="Times New Roman" w:hAnsi="Times New Roman" w:cs="Times New Roman"/>
          <w:sz w:val="30"/>
          <w:szCs w:val="30"/>
        </w:rPr>
        <w:t>Способами, указанными в других ответах.</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N31   (Л1 стр.44 Л2 Глава "Термические и электрические ожоги")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Что должно быть сделано при ожогах глаз электрической дугой?</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Холодные примочки из раствора борной кислоты, затем направление к врачу.</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N32   (Л1 стр.44 Л2 Глава "Термические и электрические ожоги")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Чем следует смазать обожженный участок кожи при оказании первой помощи пострадавшему, получившему ожог третьей степени?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Смазывать ожог нельзя.</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N33   (Л1 стр.44 Л2 Глава "Термические и электрические ожоги")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Что из указанного в вариантах ответа нельзя делать при ожогах?</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Все, что указано в других вариантах ответа.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N34   (Л1 стр.45 Л2 Глава "Химические ожоги")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Какая из перечисленных мер должна применяться при ожогах кожи кислотой?</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Промывка раствором питьевой соды (1 чайная ложка на стакан воды).</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N35   (Л1 стр.45 Л2 Глава "Химические ожоги")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Какие меры оказания первой помощи необходимо применить при ожоге кожи щелочью?</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Промыть обожженное место и сделать примочки (повязки) раствором борной кислоты (1 чайная ложка кислоты на стакан воды) или слабым раствором уксусной кислоты (столовый уксус, наполовину разбавленный водой).</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N36   (Л1 стр.43)</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Какой из перечисленных видов ожогов от действия электрического тока относится ко второй степени?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Водяные пузыри.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N37   (Л1 стр.47  Л2 Глава "Первая помощь при отморожениях")</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Что необходимо сделать в первую очередь при обморожении в случае появления на коже признаков омертвения тканей?</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Наложить на место обморожения  теплоизолирующую  повязку,  обеспечить неподвижность переохлажденных пальцев рук, ног, согреть пострадавшего горячим чаем и отправить его в больницу.</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N38   (Л1 стр.47 Л2 Глава "Первая помощь при отморожениях")</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В чем заключается первая помощь при общем переохлаждении с потерей сознания?</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lastRenderedPageBreak/>
        <w:t xml:space="preserve">правильный ответ. </w:t>
      </w:r>
      <w:r w:rsidRPr="00C0024B">
        <w:rPr>
          <w:rFonts w:ascii="Times New Roman" w:hAnsi="Times New Roman" w:cs="Times New Roman"/>
          <w:sz w:val="30"/>
          <w:szCs w:val="30"/>
        </w:rPr>
        <w:t>Наложить на зону обморожения теплоизолирующую повязку  до  внесения  в помещение. Срочно госпитализировать. Обувь не снимать, ноги утеплить.</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N39   (Л1 стр.49)</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Укажите возможные симптомы обморока: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Обильный пот,  холодеют конечности,  пульс частый и слабый, дыхание поверхностное, кожные покровы бледные.</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N40   (Л1 стр.49 Л2 глава 11)//</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 оказать первую  помощь при обмороке?</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Уложить пострадавшего, опустить его голову ниже туловища, расстегнуть одежду, обеспечить приток свежего воздуха, лицо обрызгать холодной водой и дать ему понюхать ватку, смоченную в нашатырном спирте.</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lang w:val="en-US"/>
        </w:rPr>
        <w:t>N</w:t>
      </w:r>
      <w:r w:rsidRPr="00C0024B">
        <w:rPr>
          <w:rFonts w:ascii="Times New Roman" w:hAnsi="Times New Roman" w:cs="Times New Roman"/>
          <w:sz w:val="30"/>
          <w:szCs w:val="30"/>
        </w:rPr>
        <w:t>41   (Л1 стр.50)</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Каковы признаки теплового и солнечного ударов?</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Внезапная слабость,  ощущение сильного жара, покраснение кожи, обильное потоотделение,  учащенное сердцебиение, головная боль, возникает рвота, дыхание становится поверхностным.</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N42   (Л1 стр.51 Л2 глава 11)</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Каковы меры оказания первой помощи при отравлении газом?</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Все меры, перечисленные в других ответах.</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N43   (Л1 стр.51)</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Какова первая помощь при отравлении окислами азота?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Дать пить пострадавшему горячее молоко с питьевой содой.</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N44   (Л1 стр.51)</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Какова первая помощь при легком отравлении хлором?</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Выполнить все, что перечислено в других ответах.</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N45   (Л1 стр.7 Л2 глава "Освобождение от действия электрического тока")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 снимается напряжение с электроустановки для освобождения пострадавшего?</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 xml:space="preserve">Немедленно выключателем, рубильником или другим отключающим аппаратом, а также путем снятия предохранителей,  разъема штепсельного соединения, создания искусственного короткого замыкания на воздушной линии </w:t>
      </w:r>
      <w:proofErr w:type="spellStart"/>
      <w:r w:rsidRPr="00C0024B">
        <w:rPr>
          <w:rFonts w:ascii="Times New Roman" w:hAnsi="Times New Roman" w:cs="Times New Roman"/>
          <w:sz w:val="30"/>
          <w:szCs w:val="30"/>
        </w:rPr>
        <w:t>набросом</w:t>
      </w:r>
      <w:proofErr w:type="spellEnd"/>
      <w:r w:rsidRPr="00C0024B">
        <w:rPr>
          <w:rFonts w:ascii="Times New Roman" w:hAnsi="Times New Roman" w:cs="Times New Roman"/>
          <w:sz w:val="30"/>
          <w:szCs w:val="30"/>
        </w:rPr>
        <w:t>.</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N46   (Л1 стр.7 Л2 глава "Освобождение от действия электрического тока")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Что необходимо сделать в первую очередь при освобождении пострадавшего от действия электрического тока?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lastRenderedPageBreak/>
        <w:t xml:space="preserve">правильный ответ. </w:t>
      </w:r>
      <w:r w:rsidRPr="00C0024B">
        <w:rPr>
          <w:rFonts w:ascii="Times New Roman" w:hAnsi="Times New Roman" w:cs="Times New Roman"/>
          <w:sz w:val="30"/>
          <w:szCs w:val="30"/>
        </w:rPr>
        <w:t>Отключить ту часть электроустановки, которой касается пострадавший.</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N47   (Л1 стр.9 Л2 глава "Освобождение от действия электрического тока")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 освобождать пострадавшего от электрического тока при напряжении до 1000 В при невозможности отключения электроустановки?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С помощью любых изолирующих подручных средств (сухие доски и др.).</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N48   (Л1 стр.9 Л2 глава "Освобождение от действия электрического тока")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 освобождать пострадавшего от электрического тока при напряжении до 1000 В при невозможности отключения электроустановки?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Любым из способов, указанных в других ответах.</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N49   (Л1 стр.9 Л2 глава "Освобождение от действия электрического тока")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Каким способом можно обезопасить себя от поражения электрическим током при освобождении пострадавшего от действия электрического тока при напряжении до 1000 В при невозможности отключения электроустановки и отсутствии средств индивидуальной защиты?</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Любым из способов, указанных в других вариантах ответа.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N50   (Л1 стр.11 Л2 глава "Освобождение от действия электрического тока")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 освобождать пострадавшего от электрического тока при напряжении выше 1000 В при невозможности отключения электроустановки?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   </w:t>
      </w: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Любым из способов, указанных в других ответах.</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N51   (Л1 стр.22 Л2 глава "Первая помощь пострадавшему от электрического тока")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Что необходимо делать с пострадавшим от воздействия электрического тока, если у него отсутствуют дыхание и пульс?</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Проводить искусственное дыхание и наружный массаж сердца.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N52   (Л2 глава "Первая помощь пострадавшему от электрического тока")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Оказание первой помощи при поражении электрическим током требует быстрых действий. Какие действия не рекомендуется делать, чтобы не терять драгоценное время?</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lastRenderedPageBreak/>
        <w:t xml:space="preserve">   </w:t>
      </w: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 xml:space="preserve">Прикладывать к носу и рту зеркало для определения наличия дыхания.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N53   (Л2 глава "Первая помощь пострадавшему от электрического тока")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Оказание первой помощи при поражении электрическим током требует быстрых действий. Какие действия не рекомендуется делать, чтобы не терять драгоценное время?</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 xml:space="preserve">Раздевать пострадавшего.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N54   (Л2 глава "Первая помощь пострадавшему от электрического тока")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Что из указанного в вариантах ответа нельзя делать с пострадавшим от действия электрического тока?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 xml:space="preserve">Зарывать пострадавшего в землю, оставляя ему возможность для дыхания.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N55   (Л2 глава "Первая помощь пострадавшему от электрического тока")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Пострадавший от действия электрического тока после оказания первой доврачебной помощи прекрасно себя чувствует. У него отсутствуют какие либо внешние признаки </w:t>
      </w:r>
      <w:proofErr w:type="spellStart"/>
      <w:r w:rsidRPr="00C0024B">
        <w:rPr>
          <w:rFonts w:ascii="Times New Roman" w:hAnsi="Times New Roman" w:cs="Times New Roman"/>
          <w:sz w:val="30"/>
          <w:szCs w:val="30"/>
        </w:rPr>
        <w:t>электротравмы</w:t>
      </w:r>
      <w:proofErr w:type="spellEnd"/>
      <w:r w:rsidRPr="00C0024B">
        <w:rPr>
          <w:rFonts w:ascii="Times New Roman" w:hAnsi="Times New Roman" w:cs="Times New Roman"/>
          <w:sz w:val="30"/>
          <w:szCs w:val="30"/>
        </w:rPr>
        <w:t xml:space="preserve"> или болезненного состояния. В каком случае он может начинать двигаться и возобновлять свою работу?</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 xml:space="preserve">Только с разрешения врача.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N56   (Л2 глава "Первая помощь пострадавшему от электрического тока")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В каком случае пострадавшего от электрического тока следует переносить с места происшествия в другое место для оказания первой помощи?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Только если ему или лицу, оказывающему помощь, угрожает опасность или когда оказание первой помощи на месте происшествия невозможно, например, если пострадавший находится на опоре линии электропередачи.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N57   (Л2 глава "Первая помощь пострадавшему от электрического тока")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 пострадавшему от электрического тока невозможно вызвать врача и его требуется доставить в лечебное учреждение. В каком из вариантов ответа его нельзя транспортировать и необходимо продолжать оказывать первую помощь на месте происшествия?</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У пострадавшего неустойчивый пульс и неудовлетворительное дыхание.</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N58   (Л1 стр.30)</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lastRenderedPageBreak/>
        <w:t>Какой из перечисленных признаков свидетельствует о резком ухудшении кровообращения мозга при отсутствии дыхания и пульса у пострадавшего от электротока?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 xml:space="preserve">Расширение зрачков, нарастание </w:t>
      </w:r>
      <w:proofErr w:type="spellStart"/>
      <w:r w:rsidRPr="00C0024B">
        <w:rPr>
          <w:rFonts w:ascii="Times New Roman" w:hAnsi="Times New Roman" w:cs="Times New Roman"/>
          <w:sz w:val="30"/>
          <w:szCs w:val="30"/>
        </w:rPr>
        <w:t>синюшности</w:t>
      </w:r>
      <w:proofErr w:type="spellEnd"/>
      <w:r w:rsidRPr="00C0024B">
        <w:rPr>
          <w:rFonts w:ascii="Times New Roman" w:hAnsi="Times New Roman" w:cs="Times New Roman"/>
          <w:sz w:val="30"/>
          <w:szCs w:val="30"/>
        </w:rPr>
        <w:t xml:space="preserve"> кожи и слизистых оболочек.</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N59   (Л1 стр.44)</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Нужно ли вызывать врача во всех случаях поражения электрическим током?</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Нужно всегда.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N60   (Л1 стр.23 Л2 глава "Искусственное дыхание")</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В каких случаях необходимо делать искусственное дыхание пострадавшему от электрического тока?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Когда он не дышит, дышит очень плохо или дыхание постоянно ухудшается.</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N61   (Л1 стр.24 Л2 глава "Искусственное дыхание")</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Какой должна быть частота вдувания воздуха пострадавшему при проведении искусственного дыхания методами "изо рта в рот" и "изо рта в нос", если у пострадавшего хорошо определяется пульс и требуется проводить только искусственное дыхание?</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12 раз в минуту (через 5 секунд).</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N62   (Л2 глава "Искусственное дыхание")</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Что необходимо сделать в первую очередь перед тем, как начать искусственное дыхание?</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 xml:space="preserve">Обеспечить проходимость верхних дыхательных путей пострадавшего.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N63   (Л2 глава "Искусственное дыхание")</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 следует расположить голову пострадавшего при проведении ему искусственного дыхания?</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Максимально запрокинуть назад.</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N64   (Л2 глава "Искусственное дыхание")</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При проведении искусственного дыхания необходимо следить, чтобы воздух не попал в желудок пострадавшего. Что свидетельствует о попадании воздуха в желудок?</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Вздутие живота.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N65   (Л2 глава "Искусственное дыхание")</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При проведении искусственного дыхания необходимо следить, чтобы воздух не попал в желудок пострадавшего. Что делать, если воздух попал в желудок?</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lastRenderedPageBreak/>
        <w:t xml:space="preserve">правильный ответ. </w:t>
      </w:r>
      <w:r w:rsidRPr="00C0024B">
        <w:rPr>
          <w:rFonts w:ascii="Times New Roman" w:hAnsi="Times New Roman" w:cs="Times New Roman"/>
          <w:sz w:val="30"/>
          <w:szCs w:val="30"/>
        </w:rPr>
        <w:t xml:space="preserve">Осторожно надавить ладонью на живот между грудиной и пупком, при возникновении рвоты повернуть голову и плечи пострадавшего  на бок.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N66   (Л2 глава "Искусственное дыхание")</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Что делать, если в процессе искусственного дыхания "изо рта в рот" после вдувания грудная клетка не расправляется?</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 xml:space="preserve">Выдвинуть нижнюю челюсть пострадавшего вперед. </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N67   (Л1 стр.26 Л2 глава "Наружный массаж сердца")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В каких случаях необходимо производить наружный массаж сердца пострадавшему от электротока?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При отсутствии пульса на сонной артерии и дыхания.</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N68   (Л1 стр.28 Л2 глава "Наружный массаж сердца")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Какое минимальное количество вдуваний воздуха и нажатий на грудную клетку необходимо сделать за 1 минуту в случае, когда искусственное дыхание и наружный массаж сердца выполняет один человек?</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12 вдуваний, 60 нажатий.</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N69   (Л1 стр.25, 30 Л2 глава "Наружный массаж сердца")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Что из ниже перечисленного определяет собой эффективность искусственного дыхания и закрытого массажа сердца?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proofErr w:type="spellStart"/>
      <w:r w:rsidRPr="00C0024B">
        <w:rPr>
          <w:rFonts w:ascii="Times New Roman" w:hAnsi="Times New Roman" w:cs="Times New Roman"/>
          <w:sz w:val="30"/>
          <w:szCs w:val="30"/>
        </w:rPr>
        <w:t>Порозовение</w:t>
      </w:r>
      <w:proofErr w:type="spellEnd"/>
      <w:r w:rsidRPr="00C0024B">
        <w:rPr>
          <w:rFonts w:ascii="Times New Roman" w:hAnsi="Times New Roman" w:cs="Times New Roman"/>
          <w:sz w:val="30"/>
          <w:szCs w:val="30"/>
        </w:rPr>
        <w:t xml:space="preserve"> кожных покровов и слизистых  оболочек,  сужение  зрачков, восстановление самостоятельного дыхания,  выход из бессознательного состояния.</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N70   (Л1 стр.25, 30 Л2 глава "Наружный массаж сердца")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 xml:space="preserve">Каковы признаки эффективности массажа сердца (кроме появления пульса)? В вариантах ответа обозначено: А - уменьшение </w:t>
      </w:r>
      <w:proofErr w:type="spellStart"/>
      <w:r w:rsidRPr="00C0024B">
        <w:rPr>
          <w:rFonts w:ascii="Times New Roman" w:hAnsi="Times New Roman" w:cs="Times New Roman"/>
          <w:sz w:val="30"/>
          <w:szCs w:val="30"/>
        </w:rPr>
        <w:t>синюшности</w:t>
      </w:r>
      <w:proofErr w:type="spellEnd"/>
      <w:r w:rsidRPr="00C0024B">
        <w:rPr>
          <w:rFonts w:ascii="Times New Roman" w:hAnsi="Times New Roman" w:cs="Times New Roman"/>
          <w:sz w:val="30"/>
          <w:szCs w:val="30"/>
        </w:rPr>
        <w:t xml:space="preserve"> кожи и слизистых оболочек; Б - расширение зрачков; В - сужение зрачков; Г - появление самостоятельного дыхания.</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А, В и Г.</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N71   (Л1 стр.30 Л2 глава "Наружный массаж сердца")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Что нужно делать, если при проведении реанимационных мероприятий (искусственного дыхания и закрытого массажа сердца) у пострадавшего восстановится сердечная деятельность и будет хорошо определяться пульс, но самостоятельное дыхание еще слабо?</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Массаж сердца необходимо прекратить, а искусственное дыхание продолжать, стараясь, чтобы естественный и искусственный вдохи совпали.</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N72   (Л1 стр.30 Л2 глава "Наружный массаж сердца")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lastRenderedPageBreak/>
        <w:t>Следует ли продолжать делать искусственное дыхание и массаж сердца при оказании первой помощи, если у пострадавшего появились признаки жизни, но сердечная деятельность или самостоятельное дыхание еще не восстановились?</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Искусственное дыхание и массаж сердца необходимо продолжать до прибытия медицинского работника.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N73   (Л2 глава "Наружный массаж сердца")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Где следует располагать на теле пострадавшего ладонь руки при проведении наружного массажа сердца?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На нижней половине грудины, отступив на два пальца выше ее нижнего края.</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N74   (Л2 глава "Наружный массаж сердца")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sz w:val="30"/>
          <w:szCs w:val="30"/>
        </w:rPr>
        <w:t>Как следует располагать руки при проведении наружного массажа сердца?</w:t>
      </w:r>
    </w:p>
    <w:p w:rsidR="007737E4" w:rsidRPr="00C0024B" w:rsidRDefault="007737E4" w:rsidP="007737E4">
      <w:pPr>
        <w:autoSpaceDE w:val="0"/>
        <w:autoSpaceDN w:val="0"/>
        <w:adjustRightInd w:val="0"/>
        <w:spacing w:after="0" w:line="240" w:lineRule="auto"/>
        <w:ind w:firstLine="709"/>
        <w:jc w:val="both"/>
        <w:rPr>
          <w:rFonts w:ascii="Times New Roman" w:hAnsi="Times New Roman" w:cs="Times New Roman"/>
          <w:sz w:val="30"/>
          <w:szCs w:val="30"/>
        </w:rPr>
      </w:pPr>
      <w:r w:rsidRPr="00C0024B">
        <w:rPr>
          <w:rFonts w:ascii="Times New Roman" w:hAnsi="Times New Roman" w:cs="Times New Roman"/>
          <w:b/>
          <w:sz w:val="30"/>
          <w:szCs w:val="30"/>
        </w:rPr>
        <w:t xml:space="preserve">правильный ответ. </w:t>
      </w:r>
      <w:r w:rsidRPr="00C0024B">
        <w:rPr>
          <w:rFonts w:ascii="Times New Roman" w:hAnsi="Times New Roman" w:cs="Times New Roman"/>
          <w:sz w:val="30"/>
          <w:szCs w:val="30"/>
        </w:rPr>
        <w:t>Выпрямленными в локтевых суставах.</w:t>
      </w:r>
    </w:p>
    <w:p w:rsidR="007737E4" w:rsidRPr="00C0024B" w:rsidRDefault="007737E4" w:rsidP="007737E4">
      <w:pPr>
        <w:ind w:firstLine="709"/>
        <w:jc w:val="both"/>
        <w:rPr>
          <w:rFonts w:ascii="Times New Roman" w:hAnsi="Times New Roman" w:cs="Times New Roman"/>
          <w:sz w:val="30"/>
          <w:szCs w:val="30"/>
        </w:rPr>
      </w:pPr>
    </w:p>
    <w:p w:rsidR="0023223E" w:rsidRPr="00DF4DD0" w:rsidRDefault="0023223E" w:rsidP="0023223E">
      <w:pPr>
        <w:autoSpaceDE w:val="0"/>
        <w:autoSpaceDN w:val="0"/>
        <w:adjustRightInd w:val="0"/>
        <w:spacing w:after="0" w:line="240" w:lineRule="auto"/>
        <w:ind w:firstLine="709"/>
        <w:jc w:val="both"/>
        <w:rPr>
          <w:rFonts w:ascii="Times New Roman" w:hAnsi="Times New Roman" w:cs="Times New Roman"/>
          <w:sz w:val="30"/>
          <w:szCs w:val="30"/>
        </w:rPr>
      </w:pPr>
    </w:p>
    <w:p w:rsidR="0023223E" w:rsidRPr="00DF4DD0" w:rsidRDefault="0023223E" w:rsidP="0023223E">
      <w:pPr>
        <w:ind w:firstLine="709"/>
        <w:jc w:val="both"/>
        <w:rPr>
          <w:rFonts w:ascii="Times New Roman" w:hAnsi="Times New Roman" w:cs="Times New Roman"/>
          <w:sz w:val="30"/>
          <w:szCs w:val="30"/>
        </w:rPr>
      </w:pPr>
    </w:p>
    <w:p w:rsidR="004859A7" w:rsidRPr="00DF4DD0" w:rsidRDefault="004859A7" w:rsidP="004859A7">
      <w:pPr>
        <w:ind w:firstLine="709"/>
        <w:jc w:val="both"/>
        <w:rPr>
          <w:rFonts w:ascii="Times New Roman" w:hAnsi="Times New Roman" w:cs="Times New Roman"/>
          <w:sz w:val="30"/>
          <w:szCs w:val="30"/>
        </w:rPr>
      </w:pPr>
    </w:p>
    <w:p w:rsidR="004859A7" w:rsidRPr="00376D02" w:rsidRDefault="004859A7" w:rsidP="004859A7">
      <w:pPr>
        <w:autoSpaceDE w:val="0"/>
        <w:autoSpaceDN w:val="0"/>
        <w:adjustRightInd w:val="0"/>
        <w:spacing w:after="0" w:line="240" w:lineRule="auto"/>
        <w:ind w:firstLine="709"/>
        <w:jc w:val="both"/>
        <w:rPr>
          <w:rFonts w:ascii="Times New Roman" w:hAnsi="Times New Roman" w:cs="Times New Roman"/>
          <w:sz w:val="30"/>
          <w:szCs w:val="30"/>
        </w:rPr>
      </w:pPr>
    </w:p>
    <w:sectPr w:rsidR="004859A7" w:rsidRPr="00376D02" w:rsidSect="009F5E25">
      <w:headerReference w:type="default" r:id="rId46"/>
      <w:pgSz w:w="12240" w:h="15840"/>
      <w:pgMar w:top="567" w:right="624" w:bottom="567"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48ED" w:rsidRDefault="009C48ED">
      <w:pPr>
        <w:spacing w:after="0" w:line="240" w:lineRule="auto"/>
      </w:pPr>
      <w:r>
        <w:separator/>
      </w:r>
    </w:p>
  </w:endnote>
  <w:endnote w:type="continuationSeparator" w:id="0">
    <w:p w:rsidR="009C48ED" w:rsidRDefault="009C48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20002A87" w:usb1="00000000" w:usb2="00000000" w:usb3="00000000" w:csb0="000001FF" w:csb1="00000000"/>
  </w:font>
  <w:font w:name="Courier New CYR">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48ED" w:rsidRDefault="009C48ED">
      <w:pPr>
        <w:spacing w:after="0" w:line="240" w:lineRule="auto"/>
      </w:pPr>
      <w:r>
        <w:separator/>
      </w:r>
    </w:p>
  </w:footnote>
  <w:footnote w:type="continuationSeparator" w:id="0">
    <w:p w:rsidR="009C48ED" w:rsidRDefault="009C48E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2910119"/>
      <w:docPartObj>
        <w:docPartGallery w:val="Page Numbers (Top of Page)"/>
        <w:docPartUnique/>
      </w:docPartObj>
    </w:sdtPr>
    <w:sdtEndPr/>
    <w:sdtContent>
      <w:p w:rsidR="00582E53" w:rsidRDefault="00582E53">
        <w:pPr>
          <w:pStyle w:val="a3"/>
          <w:jc w:val="right"/>
        </w:pPr>
        <w:r>
          <w:fldChar w:fldCharType="begin"/>
        </w:r>
        <w:r>
          <w:instrText>PAGE   \* MERGEFORMAT</w:instrText>
        </w:r>
        <w:r>
          <w:fldChar w:fldCharType="separate"/>
        </w:r>
        <w:r w:rsidR="00F229EB">
          <w:rPr>
            <w:noProof/>
          </w:rPr>
          <w:t>1</w:t>
        </w:r>
        <w:r>
          <w:fldChar w:fldCharType="end"/>
        </w:r>
      </w:p>
    </w:sdtContent>
  </w:sdt>
  <w:p w:rsidR="00582E53" w:rsidRDefault="00582E5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0D6FD9"/>
    <w:multiLevelType w:val="hybridMultilevel"/>
    <w:tmpl w:val="0A98D51E"/>
    <w:lvl w:ilvl="0" w:tplc="1D86191E">
      <w:start w:val="1"/>
      <w:numFmt w:val="decimal"/>
      <w:lvlText w:val="%1."/>
      <w:lvlJc w:val="left"/>
      <w:pPr>
        <w:ind w:left="1297" w:hanging="360"/>
      </w:pPr>
      <w:rPr>
        <w:rFonts w:hint="default"/>
      </w:rPr>
    </w:lvl>
    <w:lvl w:ilvl="1" w:tplc="04190019" w:tentative="1">
      <w:start w:val="1"/>
      <w:numFmt w:val="lowerLetter"/>
      <w:lvlText w:val="%2."/>
      <w:lvlJc w:val="left"/>
      <w:pPr>
        <w:ind w:left="2017" w:hanging="360"/>
      </w:pPr>
    </w:lvl>
    <w:lvl w:ilvl="2" w:tplc="0419001B" w:tentative="1">
      <w:start w:val="1"/>
      <w:numFmt w:val="lowerRoman"/>
      <w:lvlText w:val="%3."/>
      <w:lvlJc w:val="right"/>
      <w:pPr>
        <w:ind w:left="2737" w:hanging="180"/>
      </w:pPr>
    </w:lvl>
    <w:lvl w:ilvl="3" w:tplc="0419000F" w:tentative="1">
      <w:start w:val="1"/>
      <w:numFmt w:val="decimal"/>
      <w:lvlText w:val="%4."/>
      <w:lvlJc w:val="left"/>
      <w:pPr>
        <w:ind w:left="3457" w:hanging="360"/>
      </w:pPr>
    </w:lvl>
    <w:lvl w:ilvl="4" w:tplc="04190019" w:tentative="1">
      <w:start w:val="1"/>
      <w:numFmt w:val="lowerLetter"/>
      <w:lvlText w:val="%5."/>
      <w:lvlJc w:val="left"/>
      <w:pPr>
        <w:ind w:left="4177" w:hanging="360"/>
      </w:pPr>
    </w:lvl>
    <w:lvl w:ilvl="5" w:tplc="0419001B" w:tentative="1">
      <w:start w:val="1"/>
      <w:numFmt w:val="lowerRoman"/>
      <w:lvlText w:val="%6."/>
      <w:lvlJc w:val="right"/>
      <w:pPr>
        <w:ind w:left="4897" w:hanging="180"/>
      </w:pPr>
    </w:lvl>
    <w:lvl w:ilvl="6" w:tplc="0419000F" w:tentative="1">
      <w:start w:val="1"/>
      <w:numFmt w:val="decimal"/>
      <w:lvlText w:val="%7."/>
      <w:lvlJc w:val="left"/>
      <w:pPr>
        <w:ind w:left="5617" w:hanging="360"/>
      </w:pPr>
    </w:lvl>
    <w:lvl w:ilvl="7" w:tplc="04190019" w:tentative="1">
      <w:start w:val="1"/>
      <w:numFmt w:val="lowerLetter"/>
      <w:lvlText w:val="%8."/>
      <w:lvlJc w:val="left"/>
      <w:pPr>
        <w:ind w:left="6337" w:hanging="360"/>
      </w:pPr>
    </w:lvl>
    <w:lvl w:ilvl="8" w:tplc="0419001B" w:tentative="1">
      <w:start w:val="1"/>
      <w:numFmt w:val="lowerRoman"/>
      <w:lvlText w:val="%9."/>
      <w:lvlJc w:val="right"/>
      <w:pPr>
        <w:ind w:left="7057" w:hanging="180"/>
      </w:pPr>
    </w:lvl>
  </w:abstractNum>
  <w:abstractNum w:abstractNumId="1">
    <w:nsid w:val="47E26B19"/>
    <w:multiLevelType w:val="hybridMultilevel"/>
    <w:tmpl w:val="7A2C6B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4066"/>
    <w:rsid w:val="00046597"/>
    <w:rsid w:val="00190133"/>
    <w:rsid w:val="00195542"/>
    <w:rsid w:val="00196B58"/>
    <w:rsid w:val="0023223E"/>
    <w:rsid w:val="00267451"/>
    <w:rsid w:val="002F6D41"/>
    <w:rsid w:val="003A032F"/>
    <w:rsid w:val="003E707F"/>
    <w:rsid w:val="00401B35"/>
    <w:rsid w:val="00466A17"/>
    <w:rsid w:val="004859A7"/>
    <w:rsid w:val="00486F16"/>
    <w:rsid w:val="0054052C"/>
    <w:rsid w:val="00565B4A"/>
    <w:rsid w:val="00582E53"/>
    <w:rsid w:val="006F0F79"/>
    <w:rsid w:val="007737E4"/>
    <w:rsid w:val="007D3178"/>
    <w:rsid w:val="00837B18"/>
    <w:rsid w:val="00911D7B"/>
    <w:rsid w:val="00972F6E"/>
    <w:rsid w:val="00991BE1"/>
    <w:rsid w:val="009C48ED"/>
    <w:rsid w:val="009F5E25"/>
    <w:rsid w:val="00BA17AF"/>
    <w:rsid w:val="00BA1909"/>
    <w:rsid w:val="00BD4777"/>
    <w:rsid w:val="00E07C3C"/>
    <w:rsid w:val="00E54066"/>
    <w:rsid w:val="00E95017"/>
    <w:rsid w:val="00F229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659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5406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54066"/>
  </w:style>
  <w:style w:type="paragraph" w:styleId="a5">
    <w:name w:val="footer"/>
    <w:basedOn w:val="a"/>
    <w:link w:val="a6"/>
    <w:uiPriority w:val="99"/>
    <w:unhideWhenUsed/>
    <w:rsid w:val="00E5406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54066"/>
  </w:style>
  <w:style w:type="paragraph" w:styleId="a7">
    <w:name w:val="List Paragraph"/>
    <w:basedOn w:val="a"/>
    <w:uiPriority w:val="34"/>
    <w:qFormat/>
    <w:rsid w:val="00E54066"/>
    <w:pPr>
      <w:ind w:left="720"/>
      <w:contextualSpacing/>
    </w:pPr>
  </w:style>
  <w:style w:type="paragraph" w:styleId="a8">
    <w:name w:val="Balloon Text"/>
    <w:basedOn w:val="a"/>
    <w:link w:val="a9"/>
    <w:uiPriority w:val="99"/>
    <w:semiHidden/>
    <w:unhideWhenUsed/>
    <w:rsid w:val="00E5406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5406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659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5406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54066"/>
  </w:style>
  <w:style w:type="paragraph" w:styleId="a5">
    <w:name w:val="footer"/>
    <w:basedOn w:val="a"/>
    <w:link w:val="a6"/>
    <w:uiPriority w:val="99"/>
    <w:unhideWhenUsed/>
    <w:rsid w:val="00E5406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54066"/>
  </w:style>
  <w:style w:type="paragraph" w:styleId="a7">
    <w:name w:val="List Paragraph"/>
    <w:basedOn w:val="a"/>
    <w:uiPriority w:val="34"/>
    <w:qFormat/>
    <w:rsid w:val="00E54066"/>
    <w:pPr>
      <w:ind w:left="720"/>
      <w:contextualSpacing/>
    </w:pPr>
  </w:style>
  <w:style w:type="paragraph" w:styleId="a8">
    <w:name w:val="Balloon Text"/>
    <w:basedOn w:val="a"/>
    <w:link w:val="a9"/>
    <w:uiPriority w:val="99"/>
    <w:semiHidden/>
    <w:unhideWhenUsed/>
    <w:rsid w:val="00E5406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5406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9" Type="http://schemas.openxmlformats.org/officeDocument/2006/relationships/image" Target="media/image32.jpeg"/><Relationship Id="rId3" Type="http://schemas.microsoft.com/office/2007/relationships/stylesWithEffects" Target="stylesWithEffects.xml"/><Relationship Id="rId21" Type="http://schemas.openxmlformats.org/officeDocument/2006/relationships/image" Target="media/image14.jpeg"/><Relationship Id="rId34" Type="http://schemas.openxmlformats.org/officeDocument/2006/relationships/image" Target="media/image27.jpeg"/><Relationship Id="rId42" Type="http://schemas.openxmlformats.org/officeDocument/2006/relationships/image" Target="media/image35.png"/><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image" Target="media/image26.jpeg"/><Relationship Id="rId38" Type="http://schemas.openxmlformats.org/officeDocument/2006/relationships/image" Target="media/image31.jpeg"/><Relationship Id="rId46"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image" Target="media/image22.jpeg"/><Relationship Id="rId41" Type="http://schemas.openxmlformats.org/officeDocument/2006/relationships/image" Target="media/image34.jpe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gif"/><Relationship Id="rId24" Type="http://schemas.openxmlformats.org/officeDocument/2006/relationships/image" Target="media/image17.jpeg"/><Relationship Id="rId32" Type="http://schemas.openxmlformats.org/officeDocument/2006/relationships/image" Target="media/image25.jpeg"/><Relationship Id="rId37" Type="http://schemas.openxmlformats.org/officeDocument/2006/relationships/image" Target="media/image30.jpeg"/><Relationship Id="rId40" Type="http://schemas.openxmlformats.org/officeDocument/2006/relationships/image" Target="media/image33.jpeg"/><Relationship Id="rId45" Type="http://schemas.openxmlformats.org/officeDocument/2006/relationships/image" Target="media/image38.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36" Type="http://schemas.openxmlformats.org/officeDocument/2006/relationships/image" Target="media/image29.jpeg"/><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image" Target="media/image24.jpeg"/><Relationship Id="rId44" Type="http://schemas.openxmlformats.org/officeDocument/2006/relationships/image" Target="media/image37.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image" Target="media/image23.jpeg"/><Relationship Id="rId35" Type="http://schemas.openxmlformats.org/officeDocument/2006/relationships/image" Target="media/image28.jpeg"/><Relationship Id="rId43" Type="http://schemas.openxmlformats.org/officeDocument/2006/relationships/image" Target="media/image36.jpeg"/><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138</Pages>
  <Words>37996</Words>
  <Characters>216579</Characters>
  <Application>Microsoft Office Word</Application>
  <DocSecurity>0</DocSecurity>
  <Lines>1804</Lines>
  <Paragraphs>508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254067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nina</cp:lastModifiedBy>
  <cp:revision>3</cp:revision>
  <cp:lastPrinted>2020-09-29T13:39:00Z</cp:lastPrinted>
  <dcterms:created xsi:type="dcterms:W3CDTF">2020-09-29T14:25:00Z</dcterms:created>
  <dcterms:modified xsi:type="dcterms:W3CDTF">2020-09-30T09:14:00Z</dcterms:modified>
</cp:coreProperties>
</file>