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590" w:rsidRDefault="00DB5590" w:rsidP="00DB5590">
      <w:pPr>
        <w:jc w:val="right"/>
      </w:pPr>
      <w:r w:rsidRPr="00ED68FB">
        <w:rPr>
          <w:sz w:val="30"/>
          <w:szCs w:val="30"/>
        </w:rPr>
        <w:tab/>
      </w:r>
      <w:r w:rsidRPr="00ED68FB">
        <w:rPr>
          <w:sz w:val="30"/>
          <w:szCs w:val="30"/>
        </w:rPr>
        <w:tab/>
      </w:r>
      <w:r w:rsidRPr="00ED68FB">
        <w:rPr>
          <w:sz w:val="30"/>
          <w:szCs w:val="30"/>
        </w:rPr>
        <w:tab/>
      </w:r>
      <w:r w:rsidRPr="00ED68FB">
        <w:rPr>
          <w:sz w:val="30"/>
          <w:szCs w:val="30"/>
        </w:rPr>
        <w:tab/>
      </w:r>
      <w:r w:rsidRPr="00ED68FB">
        <w:rPr>
          <w:sz w:val="30"/>
          <w:szCs w:val="30"/>
        </w:rPr>
        <w:tab/>
      </w:r>
      <w:r w:rsidRPr="00ED68FB">
        <w:rPr>
          <w:sz w:val="30"/>
          <w:szCs w:val="30"/>
        </w:rPr>
        <w:tab/>
      </w:r>
      <w:r w:rsidRPr="00ED68FB">
        <w:rPr>
          <w:sz w:val="30"/>
          <w:szCs w:val="30"/>
        </w:rPr>
        <w:tab/>
      </w:r>
      <w:r w:rsidRPr="00ED68FB">
        <w:rPr>
          <w:sz w:val="30"/>
          <w:szCs w:val="30"/>
        </w:rPr>
        <w:tab/>
      </w:r>
      <w:r w:rsidRPr="00ED68FB">
        <w:rPr>
          <w:sz w:val="30"/>
          <w:szCs w:val="30"/>
        </w:rPr>
        <w:tab/>
      </w:r>
      <w:r w:rsidRPr="00ED68FB">
        <w:rPr>
          <w:sz w:val="30"/>
          <w:szCs w:val="30"/>
        </w:rPr>
        <w:tab/>
      </w:r>
      <w:r w:rsidRPr="00ED68FB">
        <w:rPr>
          <w:sz w:val="30"/>
          <w:szCs w:val="30"/>
        </w:rPr>
        <w:tab/>
      </w:r>
      <w:r w:rsidRPr="009359C8">
        <w:t>ПРОЕКТ</w:t>
      </w:r>
    </w:p>
    <w:p w:rsidR="00DB5590" w:rsidRPr="009359C8" w:rsidRDefault="00DB5590" w:rsidP="00DB5590">
      <w:pPr>
        <w:jc w:val="both"/>
      </w:pPr>
    </w:p>
    <w:p w:rsidR="00DB5590" w:rsidRPr="00DB5590" w:rsidRDefault="00DB5590" w:rsidP="00DB5590">
      <w:pPr>
        <w:jc w:val="both"/>
        <w:rPr>
          <w:sz w:val="30"/>
          <w:szCs w:val="30"/>
        </w:rPr>
      </w:pPr>
      <w:r>
        <w:rPr>
          <w:sz w:val="30"/>
          <w:szCs w:val="30"/>
        </w:rPr>
        <w:t>ТЕХНИЧЕСКИЙ КОДЕКС</w:t>
      </w:r>
      <w:r>
        <w:rPr>
          <w:sz w:val="30"/>
          <w:szCs w:val="30"/>
        </w:rPr>
        <w:tab/>
      </w:r>
      <w:r>
        <w:rPr>
          <w:sz w:val="30"/>
          <w:szCs w:val="30"/>
        </w:rPr>
        <w:tab/>
      </w:r>
      <w:r>
        <w:rPr>
          <w:sz w:val="30"/>
          <w:szCs w:val="30"/>
        </w:rPr>
        <w:tab/>
      </w:r>
      <w:r>
        <w:rPr>
          <w:sz w:val="30"/>
          <w:szCs w:val="30"/>
        </w:rPr>
        <w:tab/>
      </w:r>
      <w:r w:rsidRPr="00F20A34">
        <w:rPr>
          <w:sz w:val="30"/>
          <w:szCs w:val="30"/>
        </w:rPr>
        <w:t>ТКП ХХХ-2019 (ХХХХХ)</w:t>
      </w:r>
      <w:r w:rsidRPr="00DB5590">
        <w:rPr>
          <w:sz w:val="30"/>
          <w:szCs w:val="30"/>
        </w:rPr>
        <w:br/>
      </w:r>
      <w:r w:rsidRPr="00F20A34">
        <w:rPr>
          <w:sz w:val="30"/>
          <w:szCs w:val="30"/>
        </w:rPr>
        <w:t>УСТАНОВИВШЕЙСЯ ПРАКТИКИ</w:t>
      </w:r>
    </w:p>
    <w:p w:rsidR="00DB5590" w:rsidRPr="00DB5590" w:rsidRDefault="00DB5590" w:rsidP="00DB5590"/>
    <w:p w:rsidR="00DB5590" w:rsidRPr="00897B5E" w:rsidRDefault="00DB5590" w:rsidP="00DB5590">
      <w:pPr>
        <w:pBdr>
          <w:top w:val="thickThinMediumGap" w:sz="24" w:space="0" w:color="auto"/>
        </w:pBdr>
        <w:jc w:val="center"/>
        <w:rPr>
          <w:color w:val="000000"/>
          <w:sz w:val="32"/>
        </w:rPr>
      </w:pPr>
    </w:p>
    <w:p w:rsidR="00DB5590" w:rsidRPr="00897B5E" w:rsidRDefault="00DB5590" w:rsidP="00DB5590">
      <w:pPr>
        <w:pBdr>
          <w:top w:val="thickThinMediumGap" w:sz="24" w:space="0" w:color="auto"/>
        </w:pBdr>
        <w:jc w:val="center"/>
        <w:rPr>
          <w:color w:val="000000"/>
          <w:sz w:val="32"/>
        </w:rPr>
      </w:pPr>
    </w:p>
    <w:p w:rsidR="00DB5590" w:rsidRPr="00897B5E" w:rsidRDefault="00DB5590" w:rsidP="00DB5590">
      <w:pPr>
        <w:pBdr>
          <w:top w:val="thickThinMediumGap" w:sz="24" w:space="0" w:color="auto"/>
        </w:pBdr>
        <w:jc w:val="center"/>
        <w:rPr>
          <w:color w:val="000000"/>
          <w:sz w:val="32"/>
        </w:rPr>
      </w:pPr>
    </w:p>
    <w:p w:rsidR="00DB5590" w:rsidRPr="00897B5E" w:rsidRDefault="00DB5590" w:rsidP="00DB5590">
      <w:pPr>
        <w:pBdr>
          <w:top w:val="thickThinMediumGap" w:sz="24" w:space="0" w:color="auto"/>
        </w:pBdr>
        <w:jc w:val="center"/>
        <w:rPr>
          <w:color w:val="000000"/>
          <w:sz w:val="32"/>
        </w:rPr>
      </w:pPr>
    </w:p>
    <w:p w:rsidR="00DB5590" w:rsidRPr="00897B5E" w:rsidRDefault="00DB5590" w:rsidP="00DB5590">
      <w:pPr>
        <w:pBdr>
          <w:top w:val="thickThinMediumGap" w:sz="24" w:space="0" w:color="auto"/>
        </w:pBdr>
        <w:jc w:val="center"/>
        <w:rPr>
          <w:color w:val="000000"/>
          <w:sz w:val="32"/>
        </w:rPr>
      </w:pPr>
    </w:p>
    <w:p w:rsidR="00DB5590" w:rsidRPr="00897B5E" w:rsidRDefault="00DB5590" w:rsidP="00DB5590">
      <w:pPr>
        <w:pBdr>
          <w:top w:val="thickThinMediumGap" w:sz="24" w:space="0" w:color="auto"/>
        </w:pBdr>
        <w:jc w:val="center"/>
        <w:rPr>
          <w:color w:val="000000"/>
          <w:sz w:val="32"/>
        </w:rPr>
      </w:pPr>
    </w:p>
    <w:p w:rsidR="00DB5590" w:rsidRPr="00897B5E" w:rsidRDefault="00DB5590" w:rsidP="00DB5590">
      <w:pPr>
        <w:pBdr>
          <w:top w:val="thickThinMediumGap" w:sz="24" w:space="0" w:color="auto"/>
        </w:pBdr>
        <w:jc w:val="center"/>
        <w:rPr>
          <w:color w:val="000000"/>
          <w:sz w:val="32"/>
        </w:rPr>
      </w:pPr>
    </w:p>
    <w:p w:rsidR="00DB5590" w:rsidRPr="00F20A34" w:rsidRDefault="00DB5590" w:rsidP="00DB5590">
      <w:pPr>
        <w:rPr>
          <w:sz w:val="30"/>
          <w:szCs w:val="30"/>
        </w:rPr>
      </w:pPr>
      <w:r w:rsidRPr="00F20A34">
        <w:rPr>
          <w:sz w:val="30"/>
          <w:szCs w:val="30"/>
        </w:rPr>
        <w:t>ОБЩИЕ ПРАВИЛА ПРОИЗВОДСТВА</w:t>
      </w:r>
      <w:r w:rsidRPr="00C848B2">
        <w:rPr>
          <w:sz w:val="30"/>
          <w:szCs w:val="30"/>
        </w:rPr>
        <w:t xml:space="preserve"> </w:t>
      </w:r>
      <w:r w:rsidRPr="00F20A34">
        <w:rPr>
          <w:sz w:val="30"/>
          <w:szCs w:val="30"/>
        </w:rPr>
        <w:t>ОРГАНИЧЕСКОЙ ПРОДУКЦИИ</w:t>
      </w:r>
    </w:p>
    <w:p w:rsidR="00DB5590" w:rsidRPr="00897B5E" w:rsidRDefault="00DB5590" w:rsidP="00DB5590">
      <w:pPr>
        <w:rPr>
          <w:b/>
          <w:sz w:val="30"/>
          <w:szCs w:val="30"/>
        </w:rPr>
      </w:pPr>
    </w:p>
    <w:p w:rsidR="00DB5590" w:rsidRPr="00897B5E" w:rsidRDefault="00DB5590" w:rsidP="00DB5590">
      <w:pPr>
        <w:rPr>
          <w:b/>
          <w:sz w:val="30"/>
          <w:szCs w:val="30"/>
        </w:rPr>
      </w:pPr>
    </w:p>
    <w:p w:rsidR="00DB5590" w:rsidRPr="00897B5E" w:rsidRDefault="00DB5590" w:rsidP="00DB5590">
      <w:pPr>
        <w:rPr>
          <w:b/>
          <w:sz w:val="30"/>
          <w:szCs w:val="30"/>
        </w:rPr>
      </w:pPr>
    </w:p>
    <w:p w:rsidR="00DB5590" w:rsidRPr="00F20A34" w:rsidRDefault="00DB5590" w:rsidP="00DB5590">
      <w:pPr>
        <w:rPr>
          <w:sz w:val="30"/>
          <w:szCs w:val="30"/>
        </w:rPr>
      </w:pPr>
      <w:r w:rsidRPr="00F20A34">
        <w:rPr>
          <w:sz w:val="30"/>
          <w:szCs w:val="30"/>
        </w:rPr>
        <w:t xml:space="preserve">АГУЛЬНЫЯ ПРАВІЛЫ </w:t>
      </w:r>
      <w:r>
        <w:rPr>
          <w:sz w:val="30"/>
          <w:szCs w:val="30"/>
        </w:rPr>
        <w:t>ВЫТВОРЧАСЦ</w:t>
      </w:r>
      <w:r>
        <w:rPr>
          <w:sz w:val="30"/>
          <w:szCs w:val="30"/>
          <w:lang w:val="en-US"/>
        </w:rPr>
        <w:t>I</w:t>
      </w:r>
      <w:r w:rsidRPr="00FF596B">
        <w:rPr>
          <w:sz w:val="30"/>
          <w:szCs w:val="30"/>
        </w:rPr>
        <w:t xml:space="preserve"> </w:t>
      </w:r>
      <w:r w:rsidRPr="00F20A34">
        <w:rPr>
          <w:sz w:val="30"/>
          <w:szCs w:val="30"/>
        </w:rPr>
        <w:t>АРГАНІЧНАЙ ПРАДУКЦЫІ</w:t>
      </w:r>
    </w:p>
    <w:p w:rsidR="00DB5590" w:rsidRPr="00F20A34" w:rsidRDefault="00DB5590" w:rsidP="00DB5590">
      <w:pPr>
        <w:rPr>
          <w:sz w:val="30"/>
          <w:szCs w:val="30"/>
        </w:rPr>
      </w:pPr>
    </w:p>
    <w:p w:rsidR="00DB5590" w:rsidRPr="00F20A34" w:rsidRDefault="00DB5590" w:rsidP="00DB5590">
      <w:pPr>
        <w:rPr>
          <w:sz w:val="30"/>
          <w:szCs w:val="30"/>
        </w:rPr>
      </w:pPr>
    </w:p>
    <w:p w:rsidR="00DB5590" w:rsidRPr="00897B5E" w:rsidRDefault="00DB5590" w:rsidP="00DB5590">
      <w:pPr>
        <w:rPr>
          <w:sz w:val="30"/>
          <w:szCs w:val="30"/>
        </w:rPr>
      </w:pPr>
    </w:p>
    <w:p w:rsidR="00DB5590" w:rsidRPr="00897B5E" w:rsidRDefault="00DB5590" w:rsidP="00DB5590">
      <w:pPr>
        <w:rPr>
          <w:sz w:val="30"/>
          <w:szCs w:val="30"/>
        </w:rPr>
      </w:pPr>
    </w:p>
    <w:p w:rsidR="00DB5590" w:rsidRPr="00897B5E" w:rsidRDefault="00DB5590" w:rsidP="00DB5590">
      <w:pPr>
        <w:rPr>
          <w:sz w:val="30"/>
          <w:szCs w:val="30"/>
        </w:rPr>
      </w:pPr>
    </w:p>
    <w:p w:rsidR="00DB5590" w:rsidRPr="00897B5E" w:rsidRDefault="00DB5590" w:rsidP="00DB5590">
      <w:pPr>
        <w:rPr>
          <w:sz w:val="30"/>
          <w:szCs w:val="30"/>
        </w:rPr>
      </w:pPr>
    </w:p>
    <w:p w:rsidR="00DB5590" w:rsidRPr="00DB5590" w:rsidRDefault="00DB5590" w:rsidP="00DB5590">
      <w:pPr>
        <w:rPr>
          <w:sz w:val="28"/>
          <w:szCs w:val="28"/>
        </w:rPr>
      </w:pPr>
      <w:r w:rsidRPr="00F20A34">
        <w:rPr>
          <w:sz w:val="28"/>
          <w:szCs w:val="28"/>
        </w:rPr>
        <w:t>Издание  официальное</w:t>
      </w:r>
    </w:p>
    <w:p w:rsidR="00DB5590" w:rsidRPr="00DB5590" w:rsidRDefault="00DB5590" w:rsidP="00DB5590">
      <w:pPr>
        <w:rPr>
          <w:sz w:val="28"/>
          <w:szCs w:val="28"/>
        </w:rPr>
      </w:pPr>
    </w:p>
    <w:p w:rsidR="00DB5590" w:rsidRPr="00897B5E" w:rsidRDefault="00DB5590" w:rsidP="00DB5590">
      <w:pPr>
        <w:rPr>
          <w:sz w:val="28"/>
          <w:szCs w:val="28"/>
        </w:rPr>
      </w:pPr>
    </w:p>
    <w:p w:rsidR="00DB5590" w:rsidRPr="00897B5E" w:rsidRDefault="00DB5590" w:rsidP="00DB5590">
      <w:pPr>
        <w:rPr>
          <w:sz w:val="28"/>
          <w:szCs w:val="28"/>
        </w:rPr>
      </w:pPr>
    </w:p>
    <w:p w:rsidR="00DB5590" w:rsidRPr="00897B5E" w:rsidRDefault="00DB5590" w:rsidP="00DB5590">
      <w:pPr>
        <w:rPr>
          <w:sz w:val="28"/>
          <w:szCs w:val="28"/>
        </w:rPr>
      </w:pPr>
    </w:p>
    <w:p w:rsidR="00DB5590" w:rsidRPr="00897B5E" w:rsidRDefault="00DB5590" w:rsidP="00DB5590">
      <w:pPr>
        <w:rPr>
          <w:sz w:val="28"/>
          <w:szCs w:val="28"/>
        </w:rPr>
      </w:pPr>
    </w:p>
    <w:p w:rsidR="00DB5590" w:rsidRPr="00897B5E" w:rsidRDefault="00DB5590" w:rsidP="00DB5590">
      <w:pPr>
        <w:rPr>
          <w:sz w:val="28"/>
          <w:szCs w:val="28"/>
        </w:rPr>
      </w:pPr>
    </w:p>
    <w:p w:rsidR="00DB5590" w:rsidRPr="00897B5E" w:rsidRDefault="00DB5590" w:rsidP="00DB5590">
      <w:pPr>
        <w:rPr>
          <w:sz w:val="28"/>
          <w:szCs w:val="28"/>
        </w:rPr>
      </w:pPr>
    </w:p>
    <w:p w:rsidR="00DB5590" w:rsidRPr="00897B5E" w:rsidRDefault="00DB5590" w:rsidP="00DB5590">
      <w:pPr>
        <w:rPr>
          <w:sz w:val="28"/>
          <w:szCs w:val="28"/>
        </w:rPr>
      </w:pPr>
    </w:p>
    <w:p w:rsidR="00DB5590" w:rsidRPr="00897B5E" w:rsidRDefault="00DB5590" w:rsidP="00DB5590">
      <w:pPr>
        <w:rPr>
          <w:sz w:val="28"/>
          <w:szCs w:val="28"/>
        </w:rPr>
      </w:pPr>
    </w:p>
    <w:p w:rsidR="00DB5590" w:rsidRPr="00897B5E" w:rsidRDefault="00DB5590" w:rsidP="00DB5590">
      <w:pPr>
        <w:rPr>
          <w:sz w:val="28"/>
          <w:szCs w:val="28"/>
        </w:rPr>
      </w:pPr>
    </w:p>
    <w:p w:rsidR="00DB5590" w:rsidRPr="00897B5E" w:rsidRDefault="00DB5590" w:rsidP="00DB5590">
      <w:pPr>
        <w:rPr>
          <w:sz w:val="28"/>
          <w:szCs w:val="28"/>
        </w:rPr>
      </w:pPr>
    </w:p>
    <w:p w:rsidR="00DB5590" w:rsidRPr="00897B5E" w:rsidRDefault="00DB5590" w:rsidP="00DB5590">
      <w:pPr>
        <w:rPr>
          <w:sz w:val="28"/>
          <w:szCs w:val="28"/>
        </w:rPr>
      </w:pPr>
    </w:p>
    <w:p w:rsidR="00DB5590" w:rsidRPr="00897B5E" w:rsidRDefault="00DB5590" w:rsidP="00DB5590">
      <w:pPr>
        <w:rPr>
          <w:sz w:val="28"/>
          <w:szCs w:val="28"/>
        </w:rPr>
      </w:pPr>
    </w:p>
    <w:p w:rsidR="00DB5590" w:rsidRPr="00897B5E" w:rsidRDefault="00DB5590" w:rsidP="00DB5590">
      <w:pPr>
        <w:rPr>
          <w:sz w:val="28"/>
          <w:szCs w:val="28"/>
        </w:rPr>
      </w:pPr>
    </w:p>
    <w:p w:rsidR="00DB5590" w:rsidRPr="00DB5590" w:rsidRDefault="00DB5590" w:rsidP="00DB5590">
      <w:pPr>
        <w:pBdr>
          <w:top w:val="thickThinMediumGap" w:sz="24" w:space="0" w:color="auto"/>
        </w:pBdr>
        <w:jc w:val="center"/>
        <w:rPr>
          <w:color w:val="000000"/>
          <w:sz w:val="32"/>
        </w:rPr>
      </w:pPr>
    </w:p>
    <w:p w:rsidR="00CD2050" w:rsidRPr="00F20A34" w:rsidRDefault="00CD2050" w:rsidP="00D30834">
      <w:pPr>
        <w:tabs>
          <w:tab w:val="left" w:pos="709"/>
          <w:tab w:val="left" w:pos="6521"/>
        </w:tabs>
        <w:autoSpaceDE w:val="0"/>
        <w:autoSpaceDN w:val="0"/>
        <w:adjustRightInd w:val="0"/>
        <w:ind w:left="6804"/>
        <w:jc w:val="both"/>
        <w:outlineLvl w:val="0"/>
        <w:rPr>
          <w:sz w:val="30"/>
          <w:szCs w:val="30"/>
        </w:rPr>
      </w:pPr>
      <w:r w:rsidRPr="00F20A34">
        <w:rPr>
          <w:sz w:val="30"/>
          <w:szCs w:val="30"/>
        </w:rPr>
        <w:t>Минсельхозпрод</w:t>
      </w:r>
    </w:p>
    <w:p w:rsidR="00D30834" w:rsidRDefault="00CD2050" w:rsidP="00D30834">
      <w:pPr>
        <w:tabs>
          <w:tab w:val="left" w:pos="709"/>
          <w:tab w:val="left" w:pos="6521"/>
        </w:tabs>
        <w:autoSpaceDE w:val="0"/>
        <w:autoSpaceDN w:val="0"/>
        <w:adjustRightInd w:val="0"/>
        <w:ind w:left="6804"/>
        <w:jc w:val="both"/>
        <w:outlineLvl w:val="0"/>
        <w:rPr>
          <w:sz w:val="30"/>
          <w:szCs w:val="30"/>
        </w:rPr>
      </w:pPr>
      <w:r w:rsidRPr="00F20A34">
        <w:rPr>
          <w:sz w:val="30"/>
          <w:szCs w:val="30"/>
        </w:rPr>
        <w:t>Минск</w:t>
      </w:r>
    </w:p>
    <w:p w:rsidR="00CD2050" w:rsidRPr="006549F3" w:rsidRDefault="00D30834" w:rsidP="00D30834">
      <w:pPr>
        <w:tabs>
          <w:tab w:val="left" w:pos="709"/>
        </w:tabs>
        <w:autoSpaceDE w:val="0"/>
        <w:autoSpaceDN w:val="0"/>
        <w:adjustRightInd w:val="0"/>
        <w:outlineLvl w:val="0"/>
        <w:rPr>
          <w:sz w:val="30"/>
          <w:szCs w:val="30"/>
        </w:rPr>
      </w:pPr>
      <w:r>
        <w:rPr>
          <w:sz w:val="30"/>
          <w:szCs w:val="30"/>
        </w:rPr>
        <w:br w:type="page"/>
      </w:r>
      <w:r w:rsidR="006020FF">
        <w:rPr>
          <w:sz w:val="30"/>
          <w:szCs w:val="30"/>
        </w:rPr>
        <w:lastRenderedPageBreak/>
        <w:t xml:space="preserve">УДК </w:t>
      </w:r>
      <w:r w:rsidR="006020FF" w:rsidRPr="00897B5E">
        <w:rPr>
          <w:sz w:val="30"/>
          <w:szCs w:val="30"/>
        </w:rPr>
        <w:t>[63-021</w:t>
      </w:r>
      <w:r w:rsidR="006020FF">
        <w:rPr>
          <w:sz w:val="30"/>
          <w:szCs w:val="30"/>
        </w:rPr>
        <w:t>.66+664-02</w:t>
      </w:r>
      <w:r w:rsidR="006020FF" w:rsidRPr="00897B5E">
        <w:rPr>
          <w:sz w:val="30"/>
          <w:szCs w:val="30"/>
        </w:rPr>
        <w:t>](083</w:t>
      </w:r>
      <w:r w:rsidR="006020FF">
        <w:rPr>
          <w:sz w:val="30"/>
          <w:szCs w:val="30"/>
        </w:rPr>
        <w:t>.74)</w:t>
      </w:r>
      <w:r w:rsidR="006020FF" w:rsidRPr="00897B5E">
        <w:rPr>
          <w:sz w:val="30"/>
          <w:szCs w:val="30"/>
        </w:rPr>
        <w:t>(476)</w:t>
      </w:r>
      <w:r w:rsidR="006549F3" w:rsidRPr="00897B5E">
        <w:rPr>
          <w:sz w:val="30"/>
          <w:szCs w:val="30"/>
        </w:rPr>
        <w:t xml:space="preserve">            </w:t>
      </w:r>
      <w:r w:rsidR="006549F3">
        <w:rPr>
          <w:sz w:val="30"/>
          <w:szCs w:val="30"/>
        </w:rPr>
        <w:t>МКС 65.020.99</w:t>
      </w:r>
    </w:p>
    <w:p w:rsidR="00D30834" w:rsidRDefault="00D30834" w:rsidP="00D30834">
      <w:pPr>
        <w:spacing w:after="120"/>
        <w:ind w:firstLine="539"/>
        <w:jc w:val="both"/>
        <w:rPr>
          <w:rFonts w:cs="Arial"/>
          <w:color w:val="000000"/>
        </w:rPr>
      </w:pPr>
    </w:p>
    <w:p w:rsidR="00D30834" w:rsidRDefault="00D30834" w:rsidP="00D30834">
      <w:pPr>
        <w:pStyle w:val="8"/>
        <w:pBdr>
          <w:top w:val="single" w:sz="12" w:space="0" w:color="auto"/>
        </w:pBdr>
        <w:jc w:val="both"/>
        <w:rPr>
          <w:color w:val="000000"/>
          <w:sz w:val="22"/>
        </w:rPr>
      </w:pPr>
    </w:p>
    <w:p w:rsidR="00CD2050" w:rsidRPr="002D3FC9" w:rsidRDefault="00CD2050" w:rsidP="002D3FC9">
      <w:pPr>
        <w:tabs>
          <w:tab w:val="left" w:pos="709"/>
        </w:tabs>
        <w:autoSpaceDE w:val="0"/>
        <w:autoSpaceDN w:val="0"/>
        <w:adjustRightInd w:val="0"/>
        <w:ind w:firstLine="708"/>
        <w:jc w:val="center"/>
        <w:outlineLvl w:val="0"/>
        <w:rPr>
          <w:b/>
          <w:sz w:val="30"/>
          <w:szCs w:val="30"/>
        </w:rPr>
      </w:pPr>
      <w:r w:rsidRPr="002D3FC9">
        <w:rPr>
          <w:b/>
          <w:sz w:val="30"/>
          <w:szCs w:val="30"/>
        </w:rPr>
        <w:t>Предисловие</w:t>
      </w:r>
    </w:p>
    <w:p w:rsidR="00CD2050" w:rsidRDefault="00CD2050" w:rsidP="008B728B">
      <w:pPr>
        <w:tabs>
          <w:tab w:val="left" w:pos="709"/>
        </w:tabs>
        <w:autoSpaceDE w:val="0"/>
        <w:autoSpaceDN w:val="0"/>
        <w:adjustRightInd w:val="0"/>
        <w:ind w:firstLine="708"/>
        <w:jc w:val="both"/>
        <w:outlineLvl w:val="0"/>
        <w:rPr>
          <w:sz w:val="30"/>
          <w:szCs w:val="30"/>
        </w:rPr>
      </w:pPr>
    </w:p>
    <w:p w:rsidR="00CD2050" w:rsidRPr="00F20A34" w:rsidRDefault="00CD2050" w:rsidP="008B728B">
      <w:pPr>
        <w:tabs>
          <w:tab w:val="left" w:pos="709"/>
        </w:tabs>
        <w:autoSpaceDE w:val="0"/>
        <w:autoSpaceDN w:val="0"/>
        <w:adjustRightInd w:val="0"/>
        <w:ind w:firstLine="708"/>
        <w:jc w:val="both"/>
        <w:outlineLvl w:val="0"/>
        <w:rPr>
          <w:sz w:val="30"/>
          <w:szCs w:val="30"/>
        </w:rPr>
      </w:pPr>
      <w:r w:rsidRPr="00420043">
        <w:rPr>
          <w:sz w:val="30"/>
          <w:szCs w:val="30"/>
        </w:rPr>
        <w:t xml:space="preserve">Цели, основные принципы, положения по государственному регулированию и управлению в области технического нормирования и стандартизации установлены </w:t>
      </w:r>
      <w:hyperlink r:id="rId7" w:history="1">
        <w:r w:rsidRPr="00420043">
          <w:rPr>
            <w:sz w:val="30"/>
            <w:szCs w:val="30"/>
          </w:rPr>
          <w:t>Законом</w:t>
        </w:r>
      </w:hyperlink>
      <w:r w:rsidRPr="00420043">
        <w:rPr>
          <w:sz w:val="30"/>
          <w:szCs w:val="30"/>
        </w:rPr>
        <w:t xml:space="preserve"> Республики Беларусь </w:t>
      </w:r>
      <w:r w:rsidRPr="00F20A34">
        <w:rPr>
          <w:sz w:val="30"/>
          <w:szCs w:val="30"/>
        </w:rPr>
        <w:t>«О техническом нормировании и стандартизации»</w:t>
      </w:r>
      <w:r>
        <w:rPr>
          <w:sz w:val="30"/>
          <w:szCs w:val="30"/>
        </w:rPr>
        <w:t>.</w:t>
      </w:r>
    </w:p>
    <w:p w:rsidR="00CD2050" w:rsidRPr="00420043" w:rsidRDefault="00CD2050" w:rsidP="008B728B">
      <w:pPr>
        <w:tabs>
          <w:tab w:val="left" w:pos="709"/>
        </w:tabs>
        <w:autoSpaceDE w:val="0"/>
        <w:autoSpaceDN w:val="0"/>
        <w:adjustRightInd w:val="0"/>
        <w:ind w:firstLine="708"/>
        <w:jc w:val="both"/>
        <w:outlineLvl w:val="0"/>
        <w:rPr>
          <w:sz w:val="30"/>
          <w:szCs w:val="30"/>
        </w:rPr>
      </w:pPr>
      <w:r>
        <w:rPr>
          <w:sz w:val="30"/>
          <w:szCs w:val="30"/>
        </w:rPr>
        <w:t xml:space="preserve">1 </w:t>
      </w:r>
      <w:r w:rsidRPr="002D3FC9">
        <w:rPr>
          <w:sz w:val="28"/>
          <w:szCs w:val="30"/>
        </w:rPr>
        <w:t>РАЗРАБОТАН</w:t>
      </w:r>
      <w:r w:rsidRPr="00420043">
        <w:rPr>
          <w:sz w:val="30"/>
          <w:szCs w:val="30"/>
        </w:rPr>
        <w:t xml:space="preserve"> и ВНЕСЕН</w:t>
      </w:r>
      <w:r w:rsidRPr="00AF5833">
        <w:rPr>
          <w:sz w:val="30"/>
          <w:szCs w:val="30"/>
        </w:rPr>
        <w:t xml:space="preserve"> </w:t>
      </w:r>
      <w:r w:rsidRPr="00420043">
        <w:rPr>
          <w:sz w:val="30"/>
          <w:szCs w:val="30"/>
        </w:rPr>
        <w:t>Министерством сельского хозяйства и продовольствия Республики Беларусь</w:t>
      </w:r>
    </w:p>
    <w:p w:rsidR="00CD2050" w:rsidRPr="00420043" w:rsidRDefault="00CD2050" w:rsidP="008B728B">
      <w:pPr>
        <w:tabs>
          <w:tab w:val="left" w:pos="709"/>
        </w:tabs>
        <w:autoSpaceDE w:val="0"/>
        <w:autoSpaceDN w:val="0"/>
        <w:adjustRightInd w:val="0"/>
        <w:ind w:firstLine="708"/>
        <w:jc w:val="both"/>
        <w:outlineLvl w:val="0"/>
        <w:rPr>
          <w:sz w:val="30"/>
          <w:szCs w:val="30"/>
        </w:rPr>
      </w:pPr>
      <w:r>
        <w:rPr>
          <w:sz w:val="30"/>
          <w:szCs w:val="30"/>
        </w:rPr>
        <w:t xml:space="preserve">2 </w:t>
      </w:r>
      <w:r w:rsidRPr="002D3FC9">
        <w:rPr>
          <w:sz w:val="30"/>
          <w:szCs w:val="30"/>
        </w:rPr>
        <w:t>УТВЕРЖДЕН И ВВЕДЕН</w:t>
      </w:r>
      <w:r w:rsidRPr="00420043">
        <w:rPr>
          <w:sz w:val="30"/>
          <w:szCs w:val="30"/>
        </w:rPr>
        <w:t xml:space="preserve"> В ДЕЙСТВИЕ постановлением Министерства сельского хозяйства и продовольствия Республики Белару</w:t>
      </w:r>
      <w:r>
        <w:rPr>
          <w:sz w:val="30"/>
          <w:szCs w:val="30"/>
        </w:rPr>
        <w:t>сь от ________________ №_______</w:t>
      </w:r>
    </w:p>
    <w:p w:rsidR="00CD2050" w:rsidRDefault="00CD2050" w:rsidP="008B728B">
      <w:pPr>
        <w:tabs>
          <w:tab w:val="left" w:pos="709"/>
        </w:tabs>
        <w:autoSpaceDE w:val="0"/>
        <w:autoSpaceDN w:val="0"/>
        <w:adjustRightInd w:val="0"/>
        <w:ind w:firstLine="708"/>
        <w:jc w:val="both"/>
        <w:outlineLvl w:val="0"/>
        <w:rPr>
          <w:sz w:val="30"/>
          <w:szCs w:val="30"/>
        </w:rPr>
      </w:pPr>
      <w:r>
        <w:rPr>
          <w:sz w:val="30"/>
          <w:szCs w:val="30"/>
        </w:rPr>
        <w:t xml:space="preserve">3 </w:t>
      </w:r>
      <w:r w:rsidRPr="00420043">
        <w:rPr>
          <w:sz w:val="30"/>
          <w:szCs w:val="30"/>
        </w:rPr>
        <w:t>ВВЕДЕН ВПЕРВЫЕ</w:t>
      </w:r>
    </w:p>
    <w:p w:rsidR="00CD2050" w:rsidRDefault="00CD2050" w:rsidP="008B728B">
      <w:pPr>
        <w:tabs>
          <w:tab w:val="left" w:pos="709"/>
        </w:tabs>
        <w:autoSpaceDE w:val="0"/>
        <w:autoSpaceDN w:val="0"/>
        <w:adjustRightInd w:val="0"/>
        <w:ind w:firstLine="708"/>
        <w:jc w:val="both"/>
        <w:outlineLvl w:val="0"/>
        <w:rPr>
          <w:sz w:val="30"/>
          <w:szCs w:val="30"/>
        </w:rPr>
      </w:pPr>
    </w:p>
    <w:p w:rsidR="00CD2050" w:rsidRDefault="00CD2050" w:rsidP="008B728B">
      <w:pPr>
        <w:tabs>
          <w:tab w:val="left" w:pos="709"/>
        </w:tabs>
        <w:autoSpaceDE w:val="0"/>
        <w:autoSpaceDN w:val="0"/>
        <w:adjustRightInd w:val="0"/>
        <w:ind w:firstLine="708"/>
        <w:jc w:val="both"/>
        <w:outlineLvl w:val="0"/>
        <w:rPr>
          <w:sz w:val="30"/>
          <w:szCs w:val="30"/>
        </w:rPr>
      </w:pPr>
    </w:p>
    <w:p w:rsidR="00CD2050" w:rsidRDefault="00CD2050" w:rsidP="008B728B">
      <w:pPr>
        <w:tabs>
          <w:tab w:val="left" w:pos="709"/>
        </w:tabs>
        <w:autoSpaceDE w:val="0"/>
        <w:autoSpaceDN w:val="0"/>
        <w:adjustRightInd w:val="0"/>
        <w:ind w:firstLine="708"/>
        <w:jc w:val="both"/>
        <w:outlineLvl w:val="0"/>
        <w:rPr>
          <w:sz w:val="30"/>
          <w:szCs w:val="30"/>
        </w:rPr>
      </w:pPr>
    </w:p>
    <w:p w:rsidR="00CD2050" w:rsidRDefault="00CD2050" w:rsidP="008B728B">
      <w:pPr>
        <w:tabs>
          <w:tab w:val="left" w:pos="709"/>
        </w:tabs>
        <w:autoSpaceDE w:val="0"/>
        <w:autoSpaceDN w:val="0"/>
        <w:adjustRightInd w:val="0"/>
        <w:ind w:firstLine="708"/>
        <w:jc w:val="both"/>
        <w:outlineLvl w:val="0"/>
        <w:rPr>
          <w:sz w:val="30"/>
          <w:szCs w:val="30"/>
        </w:rPr>
      </w:pPr>
    </w:p>
    <w:p w:rsidR="00CD2050" w:rsidRDefault="00CD2050" w:rsidP="008B728B">
      <w:pPr>
        <w:tabs>
          <w:tab w:val="left" w:pos="709"/>
        </w:tabs>
        <w:autoSpaceDE w:val="0"/>
        <w:autoSpaceDN w:val="0"/>
        <w:adjustRightInd w:val="0"/>
        <w:ind w:firstLine="708"/>
        <w:jc w:val="both"/>
        <w:outlineLvl w:val="0"/>
        <w:rPr>
          <w:sz w:val="30"/>
          <w:szCs w:val="30"/>
        </w:rPr>
      </w:pPr>
    </w:p>
    <w:p w:rsidR="00CD2050" w:rsidRDefault="00CD2050" w:rsidP="008B728B">
      <w:pPr>
        <w:tabs>
          <w:tab w:val="left" w:pos="709"/>
        </w:tabs>
        <w:autoSpaceDE w:val="0"/>
        <w:autoSpaceDN w:val="0"/>
        <w:adjustRightInd w:val="0"/>
        <w:ind w:firstLine="708"/>
        <w:jc w:val="both"/>
        <w:outlineLvl w:val="0"/>
        <w:rPr>
          <w:sz w:val="30"/>
          <w:szCs w:val="30"/>
        </w:rPr>
      </w:pPr>
    </w:p>
    <w:p w:rsidR="00CD2050" w:rsidRDefault="00CD2050" w:rsidP="008B728B">
      <w:pPr>
        <w:tabs>
          <w:tab w:val="left" w:pos="709"/>
        </w:tabs>
        <w:autoSpaceDE w:val="0"/>
        <w:autoSpaceDN w:val="0"/>
        <w:adjustRightInd w:val="0"/>
        <w:ind w:firstLine="708"/>
        <w:jc w:val="both"/>
        <w:outlineLvl w:val="0"/>
        <w:rPr>
          <w:sz w:val="30"/>
          <w:szCs w:val="30"/>
        </w:rPr>
      </w:pPr>
    </w:p>
    <w:p w:rsidR="00CD2050" w:rsidRDefault="00CD2050" w:rsidP="008B728B">
      <w:pPr>
        <w:tabs>
          <w:tab w:val="left" w:pos="709"/>
        </w:tabs>
        <w:autoSpaceDE w:val="0"/>
        <w:autoSpaceDN w:val="0"/>
        <w:adjustRightInd w:val="0"/>
        <w:ind w:firstLine="708"/>
        <w:jc w:val="both"/>
        <w:outlineLvl w:val="0"/>
        <w:rPr>
          <w:sz w:val="30"/>
          <w:szCs w:val="30"/>
        </w:rPr>
      </w:pPr>
    </w:p>
    <w:p w:rsidR="00CD2050" w:rsidRDefault="00CD2050" w:rsidP="008B728B">
      <w:pPr>
        <w:tabs>
          <w:tab w:val="left" w:pos="709"/>
        </w:tabs>
        <w:autoSpaceDE w:val="0"/>
        <w:autoSpaceDN w:val="0"/>
        <w:adjustRightInd w:val="0"/>
        <w:ind w:firstLine="708"/>
        <w:jc w:val="both"/>
        <w:outlineLvl w:val="0"/>
        <w:rPr>
          <w:sz w:val="30"/>
          <w:szCs w:val="30"/>
        </w:rPr>
      </w:pPr>
    </w:p>
    <w:p w:rsidR="00CD2050" w:rsidRDefault="00CD2050" w:rsidP="008B728B">
      <w:pPr>
        <w:tabs>
          <w:tab w:val="left" w:pos="709"/>
        </w:tabs>
        <w:autoSpaceDE w:val="0"/>
        <w:autoSpaceDN w:val="0"/>
        <w:adjustRightInd w:val="0"/>
        <w:ind w:firstLine="708"/>
        <w:jc w:val="both"/>
        <w:outlineLvl w:val="0"/>
        <w:rPr>
          <w:sz w:val="30"/>
          <w:szCs w:val="30"/>
        </w:rPr>
      </w:pPr>
    </w:p>
    <w:p w:rsidR="00CD2050" w:rsidRDefault="00CD2050" w:rsidP="008B728B">
      <w:pPr>
        <w:tabs>
          <w:tab w:val="left" w:pos="709"/>
        </w:tabs>
        <w:autoSpaceDE w:val="0"/>
        <w:autoSpaceDN w:val="0"/>
        <w:adjustRightInd w:val="0"/>
        <w:ind w:firstLine="708"/>
        <w:jc w:val="both"/>
        <w:outlineLvl w:val="0"/>
        <w:rPr>
          <w:sz w:val="30"/>
          <w:szCs w:val="30"/>
        </w:rPr>
      </w:pPr>
    </w:p>
    <w:p w:rsidR="00CD2050" w:rsidRDefault="00CD2050" w:rsidP="008B728B">
      <w:pPr>
        <w:tabs>
          <w:tab w:val="left" w:pos="709"/>
        </w:tabs>
        <w:autoSpaceDE w:val="0"/>
        <w:autoSpaceDN w:val="0"/>
        <w:adjustRightInd w:val="0"/>
        <w:ind w:firstLine="708"/>
        <w:jc w:val="both"/>
        <w:outlineLvl w:val="0"/>
        <w:rPr>
          <w:sz w:val="30"/>
          <w:szCs w:val="30"/>
        </w:rPr>
      </w:pPr>
    </w:p>
    <w:p w:rsidR="00CD2050" w:rsidRDefault="00CD2050" w:rsidP="008B728B">
      <w:pPr>
        <w:tabs>
          <w:tab w:val="left" w:pos="709"/>
        </w:tabs>
        <w:autoSpaceDE w:val="0"/>
        <w:autoSpaceDN w:val="0"/>
        <w:adjustRightInd w:val="0"/>
        <w:ind w:firstLine="708"/>
        <w:jc w:val="both"/>
        <w:outlineLvl w:val="0"/>
        <w:rPr>
          <w:sz w:val="30"/>
          <w:szCs w:val="30"/>
        </w:rPr>
      </w:pPr>
    </w:p>
    <w:p w:rsidR="00CD2050" w:rsidRDefault="00CD2050" w:rsidP="008B728B">
      <w:pPr>
        <w:tabs>
          <w:tab w:val="left" w:pos="709"/>
        </w:tabs>
        <w:autoSpaceDE w:val="0"/>
        <w:autoSpaceDN w:val="0"/>
        <w:adjustRightInd w:val="0"/>
        <w:ind w:firstLine="708"/>
        <w:jc w:val="both"/>
        <w:outlineLvl w:val="0"/>
        <w:rPr>
          <w:sz w:val="30"/>
          <w:szCs w:val="30"/>
        </w:rPr>
      </w:pPr>
    </w:p>
    <w:p w:rsidR="00CD2050" w:rsidRDefault="00CD2050" w:rsidP="008B728B">
      <w:pPr>
        <w:tabs>
          <w:tab w:val="left" w:pos="709"/>
        </w:tabs>
        <w:autoSpaceDE w:val="0"/>
        <w:autoSpaceDN w:val="0"/>
        <w:adjustRightInd w:val="0"/>
        <w:ind w:firstLine="708"/>
        <w:jc w:val="both"/>
        <w:outlineLvl w:val="0"/>
        <w:rPr>
          <w:sz w:val="30"/>
          <w:szCs w:val="30"/>
        </w:rPr>
      </w:pPr>
    </w:p>
    <w:p w:rsidR="00CD2050" w:rsidRDefault="00CD2050" w:rsidP="008B728B">
      <w:pPr>
        <w:tabs>
          <w:tab w:val="left" w:pos="709"/>
        </w:tabs>
        <w:autoSpaceDE w:val="0"/>
        <w:autoSpaceDN w:val="0"/>
        <w:adjustRightInd w:val="0"/>
        <w:ind w:firstLine="708"/>
        <w:jc w:val="both"/>
        <w:outlineLvl w:val="0"/>
        <w:rPr>
          <w:sz w:val="30"/>
          <w:szCs w:val="30"/>
        </w:rPr>
      </w:pPr>
    </w:p>
    <w:p w:rsidR="00CD2050" w:rsidRDefault="00CD2050" w:rsidP="008B728B">
      <w:pPr>
        <w:tabs>
          <w:tab w:val="left" w:pos="709"/>
        </w:tabs>
        <w:autoSpaceDE w:val="0"/>
        <w:autoSpaceDN w:val="0"/>
        <w:adjustRightInd w:val="0"/>
        <w:ind w:firstLine="708"/>
        <w:jc w:val="both"/>
        <w:outlineLvl w:val="0"/>
        <w:rPr>
          <w:sz w:val="30"/>
          <w:szCs w:val="30"/>
        </w:rPr>
      </w:pPr>
    </w:p>
    <w:p w:rsidR="00CD2050" w:rsidRDefault="00CD2050" w:rsidP="008B728B">
      <w:pPr>
        <w:tabs>
          <w:tab w:val="left" w:pos="709"/>
        </w:tabs>
        <w:autoSpaceDE w:val="0"/>
        <w:autoSpaceDN w:val="0"/>
        <w:adjustRightInd w:val="0"/>
        <w:ind w:firstLine="708"/>
        <w:jc w:val="both"/>
        <w:outlineLvl w:val="0"/>
        <w:rPr>
          <w:sz w:val="30"/>
          <w:szCs w:val="30"/>
        </w:rPr>
      </w:pPr>
    </w:p>
    <w:p w:rsidR="00CD2050" w:rsidRPr="00F20A34" w:rsidRDefault="00CD2050" w:rsidP="008B728B">
      <w:pPr>
        <w:tabs>
          <w:tab w:val="left" w:pos="709"/>
        </w:tabs>
        <w:autoSpaceDE w:val="0"/>
        <w:autoSpaceDN w:val="0"/>
        <w:adjustRightInd w:val="0"/>
        <w:ind w:firstLine="708"/>
        <w:jc w:val="both"/>
        <w:outlineLvl w:val="0"/>
        <w:rPr>
          <w:sz w:val="30"/>
          <w:szCs w:val="30"/>
        </w:rPr>
      </w:pPr>
      <w:r w:rsidRPr="00F20A34">
        <w:rPr>
          <w:sz w:val="30"/>
          <w:szCs w:val="30"/>
        </w:rPr>
        <w:t>Настоящий технический кодекс установившейся практики не может быть воспроизведен, тиражирован и распространен в качестве официального издания без разрешения Министерства сельского хозяйства и продовольствия Республики Беларусь</w:t>
      </w:r>
    </w:p>
    <w:p w:rsidR="00CD2050" w:rsidRPr="00F20A34" w:rsidRDefault="00CD2050" w:rsidP="008B728B">
      <w:pPr>
        <w:tabs>
          <w:tab w:val="left" w:pos="709"/>
        </w:tabs>
        <w:autoSpaceDE w:val="0"/>
        <w:autoSpaceDN w:val="0"/>
        <w:adjustRightInd w:val="0"/>
        <w:ind w:firstLine="708"/>
        <w:jc w:val="both"/>
        <w:outlineLvl w:val="0"/>
        <w:rPr>
          <w:sz w:val="30"/>
          <w:szCs w:val="30"/>
        </w:rPr>
      </w:pPr>
    </w:p>
    <w:p w:rsidR="00CD2050" w:rsidRPr="00F20A34" w:rsidRDefault="00CD2050" w:rsidP="00610941">
      <w:pPr>
        <w:tabs>
          <w:tab w:val="left" w:pos="709"/>
        </w:tabs>
        <w:autoSpaceDE w:val="0"/>
        <w:autoSpaceDN w:val="0"/>
        <w:adjustRightInd w:val="0"/>
        <w:jc w:val="both"/>
        <w:outlineLvl w:val="0"/>
        <w:rPr>
          <w:sz w:val="30"/>
          <w:szCs w:val="30"/>
        </w:rPr>
      </w:pPr>
      <w:r w:rsidRPr="00F20A34">
        <w:rPr>
          <w:sz w:val="30"/>
          <w:szCs w:val="30"/>
        </w:rPr>
        <w:t>______________________________________________________________</w:t>
      </w:r>
    </w:p>
    <w:p w:rsidR="00CD2050" w:rsidRPr="00F20A34" w:rsidRDefault="00CD2050" w:rsidP="00610941">
      <w:pPr>
        <w:tabs>
          <w:tab w:val="left" w:pos="709"/>
        </w:tabs>
        <w:autoSpaceDE w:val="0"/>
        <w:autoSpaceDN w:val="0"/>
        <w:adjustRightInd w:val="0"/>
        <w:jc w:val="both"/>
        <w:outlineLvl w:val="0"/>
        <w:rPr>
          <w:sz w:val="30"/>
          <w:szCs w:val="30"/>
        </w:rPr>
      </w:pPr>
    </w:p>
    <w:p w:rsidR="00CD2050" w:rsidRPr="00F20A34" w:rsidRDefault="00CD2050" w:rsidP="00610941">
      <w:pPr>
        <w:tabs>
          <w:tab w:val="left" w:pos="709"/>
        </w:tabs>
        <w:autoSpaceDE w:val="0"/>
        <w:autoSpaceDN w:val="0"/>
        <w:adjustRightInd w:val="0"/>
        <w:jc w:val="both"/>
        <w:outlineLvl w:val="0"/>
        <w:rPr>
          <w:sz w:val="30"/>
          <w:szCs w:val="30"/>
        </w:rPr>
      </w:pPr>
      <w:r w:rsidRPr="00F20A34">
        <w:rPr>
          <w:sz w:val="30"/>
          <w:szCs w:val="30"/>
        </w:rPr>
        <w:tab/>
        <w:t>Издан на русском языке</w:t>
      </w:r>
    </w:p>
    <w:p w:rsidR="00CD2050" w:rsidRPr="00F20A34" w:rsidRDefault="00CD2050" w:rsidP="00610941">
      <w:pPr>
        <w:tabs>
          <w:tab w:val="left" w:pos="709"/>
        </w:tabs>
        <w:autoSpaceDE w:val="0"/>
        <w:autoSpaceDN w:val="0"/>
        <w:adjustRightInd w:val="0"/>
        <w:jc w:val="both"/>
        <w:outlineLvl w:val="0"/>
        <w:rPr>
          <w:sz w:val="30"/>
          <w:szCs w:val="30"/>
        </w:rPr>
      </w:pPr>
    </w:p>
    <w:p w:rsidR="00CD2050" w:rsidRDefault="00CD2050" w:rsidP="002A44E9">
      <w:pPr>
        <w:jc w:val="center"/>
        <w:rPr>
          <w:b/>
          <w:sz w:val="30"/>
          <w:szCs w:val="30"/>
        </w:rPr>
      </w:pPr>
    </w:p>
    <w:p w:rsidR="00CD2050" w:rsidRDefault="00CD2050" w:rsidP="002A44E9">
      <w:pPr>
        <w:jc w:val="center"/>
        <w:rPr>
          <w:b/>
          <w:sz w:val="30"/>
          <w:szCs w:val="30"/>
        </w:rPr>
      </w:pPr>
    </w:p>
    <w:p w:rsidR="00CD2050" w:rsidRPr="002A44E9" w:rsidRDefault="00CD2050" w:rsidP="002A44E9">
      <w:pPr>
        <w:jc w:val="center"/>
        <w:rPr>
          <w:b/>
          <w:sz w:val="30"/>
          <w:szCs w:val="30"/>
        </w:rPr>
      </w:pPr>
      <w:r w:rsidRPr="002A44E9">
        <w:rPr>
          <w:b/>
          <w:sz w:val="30"/>
          <w:szCs w:val="30"/>
        </w:rPr>
        <w:t>Содержание</w:t>
      </w:r>
    </w:p>
    <w:p w:rsidR="00CD2050" w:rsidRDefault="00CD2050" w:rsidP="000662ED">
      <w:pPr>
        <w:jc w:val="both"/>
        <w:rPr>
          <w:sz w:val="30"/>
          <w:szCs w:val="30"/>
        </w:rPr>
      </w:pPr>
    </w:p>
    <w:p w:rsidR="00CD2050" w:rsidRDefault="00CD2050" w:rsidP="002A44E9">
      <w:pPr>
        <w:jc w:val="both"/>
        <w:rPr>
          <w:sz w:val="30"/>
          <w:szCs w:val="30"/>
        </w:rPr>
      </w:pPr>
      <w:r>
        <w:rPr>
          <w:sz w:val="30"/>
          <w:szCs w:val="30"/>
        </w:rPr>
        <w:t xml:space="preserve">1 </w:t>
      </w:r>
      <w:r w:rsidRPr="00D57FC5">
        <w:rPr>
          <w:sz w:val="30"/>
          <w:szCs w:val="30"/>
        </w:rPr>
        <w:t>Область применения</w:t>
      </w:r>
      <w:r>
        <w:rPr>
          <w:sz w:val="30"/>
          <w:szCs w:val="30"/>
        </w:rPr>
        <w:t>……………………………………...……………4</w:t>
      </w:r>
    </w:p>
    <w:p w:rsidR="00CD2050" w:rsidRDefault="00CD2050" w:rsidP="002A44E9">
      <w:pPr>
        <w:jc w:val="both"/>
        <w:rPr>
          <w:sz w:val="30"/>
          <w:szCs w:val="30"/>
        </w:rPr>
      </w:pPr>
      <w:r>
        <w:rPr>
          <w:sz w:val="30"/>
          <w:szCs w:val="30"/>
        </w:rPr>
        <w:t>2 Нормативные ссылки…………………………………………………..4</w:t>
      </w:r>
    </w:p>
    <w:p w:rsidR="00CD2050" w:rsidRDefault="00CD2050" w:rsidP="002A44E9">
      <w:pPr>
        <w:jc w:val="both"/>
        <w:rPr>
          <w:sz w:val="30"/>
          <w:szCs w:val="30"/>
        </w:rPr>
      </w:pPr>
      <w:r>
        <w:rPr>
          <w:sz w:val="30"/>
          <w:szCs w:val="30"/>
        </w:rPr>
        <w:t>3 Термины и определения…………………………......……………….. 4</w:t>
      </w:r>
    </w:p>
    <w:p w:rsidR="00CD2050" w:rsidRPr="00D57FC5" w:rsidRDefault="00CD2050" w:rsidP="002A44E9">
      <w:pPr>
        <w:jc w:val="both"/>
        <w:rPr>
          <w:sz w:val="30"/>
          <w:szCs w:val="30"/>
        </w:rPr>
      </w:pPr>
      <w:r>
        <w:rPr>
          <w:sz w:val="30"/>
          <w:szCs w:val="30"/>
        </w:rPr>
        <w:t>4</w:t>
      </w:r>
      <w:r w:rsidRPr="00D57FC5">
        <w:rPr>
          <w:sz w:val="30"/>
          <w:szCs w:val="30"/>
        </w:rPr>
        <w:t xml:space="preserve"> Общие </w:t>
      </w:r>
      <w:r>
        <w:rPr>
          <w:sz w:val="30"/>
          <w:szCs w:val="30"/>
        </w:rPr>
        <w:t>положения………………………………………...……...…….5</w:t>
      </w:r>
    </w:p>
    <w:p w:rsidR="00CD2050" w:rsidRPr="00D57FC5" w:rsidRDefault="00CD2050" w:rsidP="00A81524">
      <w:pPr>
        <w:pStyle w:val="a4"/>
        <w:shd w:val="clear" w:color="auto" w:fill="auto"/>
        <w:spacing w:line="240" w:lineRule="auto"/>
        <w:ind w:right="20"/>
        <w:jc w:val="both"/>
        <w:rPr>
          <w:rStyle w:val="a3"/>
          <w:color w:val="000000"/>
          <w:sz w:val="30"/>
          <w:szCs w:val="30"/>
        </w:rPr>
      </w:pPr>
      <w:r>
        <w:rPr>
          <w:rStyle w:val="a3"/>
          <w:color w:val="000000"/>
          <w:sz w:val="30"/>
          <w:szCs w:val="30"/>
        </w:rPr>
        <w:t xml:space="preserve">5 </w:t>
      </w:r>
      <w:r w:rsidRPr="00A81524">
        <w:rPr>
          <w:rStyle w:val="a3"/>
          <w:color w:val="000000"/>
          <w:sz w:val="30"/>
          <w:szCs w:val="30"/>
        </w:rPr>
        <w:t>Правила производства органической продукции (продук</w:t>
      </w:r>
      <w:r>
        <w:rPr>
          <w:rStyle w:val="a3"/>
          <w:color w:val="000000"/>
          <w:sz w:val="30"/>
          <w:szCs w:val="30"/>
        </w:rPr>
        <w:t>тов растительного происхождения…………………………………………..6</w:t>
      </w:r>
    </w:p>
    <w:p w:rsidR="00CD2050" w:rsidRDefault="00CD2050" w:rsidP="005B4C9F">
      <w:pPr>
        <w:pStyle w:val="a4"/>
        <w:shd w:val="clear" w:color="auto" w:fill="auto"/>
        <w:tabs>
          <w:tab w:val="left" w:pos="142"/>
        </w:tabs>
        <w:spacing w:line="240" w:lineRule="auto"/>
        <w:ind w:right="20"/>
        <w:jc w:val="both"/>
        <w:rPr>
          <w:rStyle w:val="a3"/>
          <w:color w:val="000000"/>
          <w:sz w:val="30"/>
          <w:szCs w:val="30"/>
        </w:rPr>
      </w:pPr>
      <w:r>
        <w:rPr>
          <w:rStyle w:val="a3"/>
          <w:color w:val="000000"/>
          <w:sz w:val="30"/>
          <w:szCs w:val="30"/>
        </w:rPr>
        <w:t xml:space="preserve">6 </w:t>
      </w:r>
      <w:r w:rsidRPr="00A81524">
        <w:rPr>
          <w:rStyle w:val="a3"/>
          <w:color w:val="000000"/>
          <w:sz w:val="30"/>
          <w:szCs w:val="30"/>
        </w:rPr>
        <w:t>Правила производства органической продукции (продуктов животного происхождения)</w:t>
      </w:r>
      <w:r>
        <w:rPr>
          <w:rStyle w:val="a3"/>
          <w:color w:val="000000"/>
          <w:sz w:val="30"/>
          <w:szCs w:val="30"/>
        </w:rPr>
        <w:t>..…………………………………………….8</w:t>
      </w:r>
    </w:p>
    <w:p w:rsidR="00CD2050" w:rsidRDefault="00CD2050" w:rsidP="005B4C9F">
      <w:pPr>
        <w:pStyle w:val="a4"/>
        <w:shd w:val="clear" w:color="auto" w:fill="auto"/>
        <w:tabs>
          <w:tab w:val="left" w:pos="142"/>
        </w:tabs>
        <w:spacing w:line="240" w:lineRule="auto"/>
        <w:ind w:right="20"/>
        <w:jc w:val="both"/>
        <w:rPr>
          <w:rStyle w:val="a3"/>
          <w:color w:val="000000"/>
          <w:sz w:val="30"/>
          <w:szCs w:val="30"/>
        </w:rPr>
      </w:pPr>
      <w:r>
        <w:rPr>
          <w:rStyle w:val="a3"/>
          <w:color w:val="000000"/>
          <w:sz w:val="30"/>
          <w:szCs w:val="30"/>
        </w:rPr>
        <w:t>7 Профилактика болезней и лечение животных………………………13</w:t>
      </w:r>
    </w:p>
    <w:p w:rsidR="00CD2050" w:rsidRDefault="00CD2050" w:rsidP="005B4C9F">
      <w:pPr>
        <w:pStyle w:val="a4"/>
        <w:shd w:val="clear" w:color="auto" w:fill="auto"/>
        <w:tabs>
          <w:tab w:val="left" w:pos="142"/>
        </w:tabs>
        <w:spacing w:line="240" w:lineRule="auto"/>
        <w:ind w:right="20"/>
        <w:jc w:val="both"/>
        <w:rPr>
          <w:rStyle w:val="a3"/>
          <w:sz w:val="30"/>
          <w:szCs w:val="30"/>
        </w:rPr>
      </w:pPr>
      <w:r>
        <w:rPr>
          <w:rStyle w:val="a3"/>
          <w:color w:val="000000"/>
          <w:sz w:val="30"/>
          <w:szCs w:val="30"/>
        </w:rPr>
        <w:t xml:space="preserve">8 </w:t>
      </w:r>
      <w:r w:rsidRPr="00730D78">
        <w:rPr>
          <w:rStyle w:val="a3"/>
          <w:sz w:val="30"/>
          <w:szCs w:val="30"/>
        </w:rPr>
        <w:t>Приложени</w:t>
      </w:r>
      <w:r>
        <w:rPr>
          <w:rStyle w:val="a3"/>
          <w:sz w:val="30"/>
          <w:szCs w:val="30"/>
        </w:rPr>
        <w:t>е А</w:t>
      </w:r>
      <w:r w:rsidRPr="00730D78">
        <w:rPr>
          <w:rStyle w:val="a3"/>
          <w:sz w:val="30"/>
          <w:szCs w:val="30"/>
        </w:rPr>
        <w:t xml:space="preserve"> </w:t>
      </w:r>
      <w:r>
        <w:rPr>
          <w:rStyle w:val="a3"/>
          <w:sz w:val="30"/>
          <w:szCs w:val="30"/>
        </w:rPr>
        <w:t>…………………………………………………………16</w:t>
      </w:r>
    </w:p>
    <w:p w:rsidR="00CD2050" w:rsidRDefault="00CD2050" w:rsidP="00037FF6">
      <w:pPr>
        <w:pStyle w:val="a4"/>
        <w:shd w:val="clear" w:color="auto" w:fill="auto"/>
        <w:tabs>
          <w:tab w:val="left" w:pos="142"/>
        </w:tabs>
        <w:spacing w:line="240" w:lineRule="auto"/>
        <w:ind w:right="20"/>
        <w:jc w:val="both"/>
        <w:rPr>
          <w:rStyle w:val="a3"/>
          <w:sz w:val="30"/>
          <w:szCs w:val="30"/>
        </w:rPr>
      </w:pPr>
      <w:r>
        <w:rPr>
          <w:rStyle w:val="a3"/>
          <w:sz w:val="30"/>
          <w:szCs w:val="30"/>
        </w:rPr>
        <w:t xml:space="preserve">9 </w:t>
      </w:r>
      <w:r w:rsidRPr="00730D78">
        <w:rPr>
          <w:rStyle w:val="a3"/>
          <w:sz w:val="30"/>
          <w:szCs w:val="30"/>
        </w:rPr>
        <w:t>Приложени</w:t>
      </w:r>
      <w:r>
        <w:rPr>
          <w:rStyle w:val="a3"/>
          <w:sz w:val="30"/>
          <w:szCs w:val="30"/>
        </w:rPr>
        <w:t xml:space="preserve">е Б </w:t>
      </w:r>
      <w:r w:rsidRPr="00730D78">
        <w:rPr>
          <w:rStyle w:val="a3"/>
          <w:sz w:val="30"/>
          <w:szCs w:val="30"/>
        </w:rPr>
        <w:t xml:space="preserve"> </w:t>
      </w:r>
      <w:r>
        <w:rPr>
          <w:rStyle w:val="a3"/>
          <w:sz w:val="30"/>
          <w:szCs w:val="30"/>
        </w:rPr>
        <w:t>……………………………………………………….  18</w:t>
      </w:r>
    </w:p>
    <w:p w:rsidR="00CD2050" w:rsidRDefault="00CD2050" w:rsidP="002A44E9">
      <w:pPr>
        <w:jc w:val="both"/>
        <w:rPr>
          <w:sz w:val="30"/>
          <w:szCs w:val="30"/>
        </w:rPr>
      </w:pPr>
      <w:r>
        <w:rPr>
          <w:sz w:val="30"/>
          <w:szCs w:val="30"/>
        </w:rPr>
        <w:t>10 Библиография………………………………………………………....21</w:t>
      </w: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Default="00CD2050" w:rsidP="000662ED">
      <w:pPr>
        <w:jc w:val="both"/>
        <w:rPr>
          <w:sz w:val="30"/>
          <w:szCs w:val="30"/>
        </w:rPr>
      </w:pPr>
    </w:p>
    <w:p w:rsidR="00CD2050" w:rsidRPr="00B10B7A" w:rsidRDefault="00CD2050" w:rsidP="000662ED">
      <w:pPr>
        <w:jc w:val="both"/>
        <w:rPr>
          <w:b/>
          <w:sz w:val="30"/>
          <w:szCs w:val="30"/>
        </w:rPr>
      </w:pPr>
      <w:r w:rsidRPr="00B10B7A">
        <w:rPr>
          <w:b/>
          <w:sz w:val="30"/>
          <w:szCs w:val="30"/>
        </w:rPr>
        <w:lastRenderedPageBreak/>
        <w:t>1</w:t>
      </w:r>
      <w:r w:rsidRPr="00AF5833">
        <w:rPr>
          <w:b/>
          <w:sz w:val="30"/>
          <w:szCs w:val="30"/>
        </w:rPr>
        <w:t xml:space="preserve"> </w:t>
      </w:r>
      <w:r w:rsidRPr="00B10B7A">
        <w:rPr>
          <w:b/>
          <w:sz w:val="30"/>
          <w:szCs w:val="30"/>
        </w:rPr>
        <w:t>Область применения</w:t>
      </w:r>
    </w:p>
    <w:p w:rsidR="00CD2050" w:rsidRDefault="00CD2050" w:rsidP="000662ED">
      <w:pPr>
        <w:jc w:val="both"/>
        <w:rPr>
          <w:sz w:val="30"/>
          <w:szCs w:val="30"/>
        </w:rPr>
      </w:pPr>
      <w:r>
        <w:rPr>
          <w:sz w:val="30"/>
          <w:szCs w:val="30"/>
        </w:rPr>
        <w:tab/>
      </w:r>
    </w:p>
    <w:p w:rsidR="00CD2050" w:rsidRDefault="00CD2050" w:rsidP="000662ED">
      <w:pPr>
        <w:jc w:val="both"/>
        <w:rPr>
          <w:rStyle w:val="a3"/>
          <w:color w:val="000000"/>
          <w:sz w:val="30"/>
          <w:szCs w:val="30"/>
        </w:rPr>
      </w:pPr>
      <w:r>
        <w:rPr>
          <w:sz w:val="30"/>
          <w:szCs w:val="30"/>
        </w:rPr>
        <w:tab/>
        <w:t>Н</w:t>
      </w:r>
      <w:r w:rsidRPr="00D57FC5">
        <w:rPr>
          <w:sz w:val="30"/>
          <w:szCs w:val="30"/>
        </w:rPr>
        <w:t xml:space="preserve">астоящий технический кодекс установившейся практики (далее - технический кодекс) устанавливает </w:t>
      </w:r>
      <w:r>
        <w:rPr>
          <w:sz w:val="30"/>
          <w:szCs w:val="30"/>
        </w:rPr>
        <w:t xml:space="preserve">общие </w:t>
      </w:r>
      <w:r w:rsidRPr="00D57FC5">
        <w:rPr>
          <w:sz w:val="30"/>
          <w:szCs w:val="30"/>
        </w:rPr>
        <w:t xml:space="preserve">правила производства органической продукции </w:t>
      </w:r>
      <w:r>
        <w:rPr>
          <w:rStyle w:val="a3"/>
          <w:color w:val="000000"/>
          <w:sz w:val="30"/>
          <w:szCs w:val="30"/>
        </w:rPr>
        <w:t xml:space="preserve">юридическими и </w:t>
      </w:r>
      <w:r w:rsidRPr="00D57FC5">
        <w:rPr>
          <w:rStyle w:val="a3"/>
          <w:color w:val="000000"/>
          <w:sz w:val="30"/>
          <w:szCs w:val="30"/>
        </w:rPr>
        <w:t>физически</w:t>
      </w:r>
      <w:r>
        <w:rPr>
          <w:rStyle w:val="a3"/>
          <w:color w:val="000000"/>
          <w:sz w:val="30"/>
          <w:szCs w:val="30"/>
        </w:rPr>
        <w:t xml:space="preserve">ми </w:t>
      </w:r>
      <w:r w:rsidRPr="00D57FC5">
        <w:rPr>
          <w:rStyle w:val="a3"/>
          <w:color w:val="000000"/>
          <w:sz w:val="30"/>
          <w:szCs w:val="30"/>
        </w:rPr>
        <w:t>лиц</w:t>
      </w:r>
      <w:r>
        <w:rPr>
          <w:rStyle w:val="a3"/>
          <w:color w:val="000000"/>
          <w:sz w:val="30"/>
          <w:szCs w:val="30"/>
        </w:rPr>
        <w:t>ами</w:t>
      </w:r>
      <w:r w:rsidRPr="00D57FC5">
        <w:rPr>
          <w:rStyle w:val="a3"/>
          <w:color w:val="000000"/>
          <w:sz w:val="30"/>
          <w:szCs w:val="30"/>
        </w:rPr>
        <w:t>, в том числе индивидуальны</w:t>
      </w:r>
      <w:r>
        <w:rPr>
          <w:rStyle w:val="a3"/>
          <w:color w:val="000000"/>
          <w:sz w:val="30"/>
          <w:szCs w:val="30"/>
        </w:rPr>
        <w:t>ми</w:t>
      </w:r>
      <w:r w:rsidRPr="00D57FC5">
        <w:rPr>
          <w:rStyle w:val="a3"/>
          <w:color w:val="000000"/>
          <w:sz w:val="30"/>
          <w:szCs w:val="30"/>
        </w:rPr>
        <w:t xml:space="preserve"> предпринимател</w:t>
      </w:r>
      <w:r>
        <w:rPr>
          <w:rStyle w:val="a3"/>
          <w:color w:val="000000"/>
          <w:sz w:val="30"/>
          <w:szCs w:val="30"/>
        </w:rPr>
        <w:t>ями.</w:t>
      </w:r>
    </w:p>
    <w:p w:rsidR="00CD2050" w:rsidRDefault="00CD2050" w:rsidP="00F20A34">
      <w:pPr>
        <w:autoSpaceDE w:val="0"/>
        <w:autoSpaceDN w:val="0"/>
        <w:adjustRightInd w:val="0"/>
        <w:jc w:val="both"/>
        <w:rPr>
          <w:rStyle w:val="a3"/>
          <w:color w:val="000000"/>
          <w:sz w:val="30"/>
          <w:szCs w:val="30"/>
        </w:rPr>
      </w:pPr>
    </w:p>
    <w:p w:rsidR="00CD2050" w:rsidRDefault="00CD2050" w:rsidP="00F20A34">
      <w:pPr>
        <w:autoSpaceDE w:val="0"/>
        <w:autoSpaceDN w:val="0"/>
        <w:adjustRightInd w:val="0"/>
        <w:jc w:val="both"/>
        <w:rPr>
          <w:b/>
          <w:sz w:val="30"/>
          <w:szCs w:val="30"/>
        </w:rPr>
      </w:pPr>
      <w:r w:rsidRPr="00B10B7A">
        <w:rPr>
          <w:b/>
          <w:sz w:val="30"/>
          <w:szCs w:val="30"/>
        </w:rPr>
        <w:t xml:space="preserve">2 </w:t>
      </w:r>
      <w:r>
        <w:rPr>
          <w:b/>
          <w:sz w:val="30"/>
          <w:szCs w:val="30"/>
        </w:rPr>
        <w:t>Нормативные ссылки</w:t>
      </w:r>
    </w:p>
    <w:p w:rsidR="00CD2050" w:rsidRDefault="00CD2050" w:rsidP="00F20A34">
      <w:pPr>
        <w:autoSpaceDE w:val="0"/>
        <w:autoSpaceDN w:val="0"/>
        <w:adjustRightInd w:val="0"/>
        <w:jc w:val="both"/>
        <w:rPr>
          <w:b/>
          <w:sz w:val="30"/>
          <w:szCs w:val="30"/>
        </w:rPr>
      </w:pPr>
    </w:p>
    <w:p w:rsidR="00CD2050" w:rsidRPr="00730D78" w:rsidRDefault="00CD2050" w:rsidP="00F20A34">
      <w:pPr>
        <w:autoSpaceDE w:val="0"/>
        <w:autoSpaceDN w:val="0"/>
        <w:adjustRightInd w:val="0"/>
        <w:jc w:val="both"/>
        <w:rPr>
          <w:sz w:val="30"/>
          <w:szCs w:val="30"/>
        </w:rPr>
      </w:pPr>
      <w:r>
        <w:rPr>
          <w:sz w:val="30"/>
          <w:szCs w:val="30"/>
        </w:rPr>
        <w:t xml:space="preserve">        </w:t>
      </w:r>
      <w:r w:rsidRPr="00730D78">
        <w:rPr>
          <w:sz w:val="30"/>
          <w:szCs w:val="30"/>
        </w:rPr>
        <w:t>В настоящем техническом кодексе использованы ссылки на следующий технический нормативный правовой акт в области технического нормирования и стандартизации (далее – ТНПА)</w:t>
      </w:r>
      <w:r>
        <w:rPr>
          <w:sz w:val="30"/>
          <w:szCs w:val="30"/>
        </w:rPr>
        <w:t>:</w:t>
      </w:r>
      <w:r w:rsidRPr="00730D78">
        <w:rPr>
          <w:sz w:val="30"/>
          <w:szCs w:val="30"/>
        </w:rPr>
        <w:t xml:space="preserve"> </w:t>
      </w:r>
      <w:r>
        <w:rPr>
          <w:sz w:val="30"/>
          <w:szCs w:val="30"/>
        </w:rPr>
        <w:t xml:space="preserve"> </w:t>
      </w:r>
      <w:r w:rsidR="005308C0" w:rsidRPr="00730D78">
        <w:rPr>
          <w:sz w:val="30"/>
          <w:szCs w:val="30"/>
        </w:rPr>
        <w:t>[1]</w:t>
      </w:r>
      <w:r w:rsidRPr="00730D78">
        <w:rPr>
          <w:sz w:val="30"/>
          <w:szCs w:val="30"/>
        </w:rPr>
        <w:t>.</w:t>
      </w:r>
    </w:p>
    <w:p w:rsidR="00CD2050" w:rsidRPr="00D57FC5" w:rsidRDefault="00CD2050" w:rsidP="00160671">
      <w:pPr>
        <w:jc w:val="both"/>
        <w:rPr>
          <w:sz w:val="30"/>
          <w:szCs w:val="30"/>
        </w:rPr>
      </w:pPr>
    </w:p>
    <w:p w:rsidR="00CD2050" w:rsidRPr="00B10B7A" w:rsidRDefault="00CD2050" w:rsidP="00D57FC5">
      <w:pPr>
        <w:autoSpaceDE w:val="0"/>
        <w:autoSpaceDN w:val="0"/>
        <w:adjustRightInd w:val="0"/>
        <w:jc w:val="both"/>
        <w:rPr>
          <w:b/>
          <w:sz w:val="30"/>
          <w:szCs w:val="30"/>
        </w:rPr>
      </w:pPr>
      <w:r>
        <w:rPr>
          <w:b/>
          <w:sz w:val="30"/>
          <w:szCs w:val="30"/>
        </w:rPr>
        <w:t>3</w:t>
      </w:r>
      <w:r w:rsidRPr="00B10B7A">
        <w:rPr>
          <w:b/>
          <w:sz w:val="30"/>
          <w:szCs w:val="30"/>
        </w:rPr>
        <w:t xml:space="preserve"> Термины и определения</w:t>
      </w:r>
    </w:p>
    <w:p w:rsidR="00CD2050" w:rsidRPr="00B10B7A" w:rsidRDefault="00CD2050" w:rsidP="00D57FC5">
      <w:pPr>
        <w:autoSpaceDE w:val="0"/>
        <w:autoSpaceDN w:val="0"/>
        <w:adjustRightInd w:val="0"/>
        <w:jc w:val="both"/>
        <w:rPr>
          <w:b/>
          <w:sz w:val="30"/>
          <w:szCs w:val="30"/>
        </w:rPr>
      </w:pPr>
    </w:p>
    <w:p w:rsidR="00CD2050" w:rsidRPr="00730D78" w:rsidRDefault="00CD2050" w:rsidP="00D57FC5">
      <w:pPr>
        <w:autoSpaceDE w:val="0"/>
        <w:autoSpaceDN w:val="0"/>
        <w:adjustRightInd w:val="0"/>
        <w:jc w:val="both"/>
        <w:rPr>
          <w:sz w:val="30"/>
          <w:szCs w:val="30"/>
        </w:rPr>
      </w:pPr>
      <w:r>
        <w:rPr>
          <w:sz w:val="30"/>
          <w:szCs w:val="30"/>
        </w:rPr>
        <w:tab/>
      </w:r>
      <w:r w:rsidRPr="00730D78">
        <w:rPr>
          <w:sz w:val="30"/>
          <w:szCs w:val="30"/>
        </w:rPr>
        <w:t xml:space="preserve">В настоящем техническом кодексе применяют термины, установленные в соответствии с </w:t>
      </w:r>
      <w:r w:rsidR="005308C0" w:rsidRPr="00730D78">
        <w:rPr>
          <w:sz w:val="30"/>
          <w:szCs w:val="30"/>
        </w:rPr>
        <w:t>[1]</w:t>
      </w:r>
      <w:r w:rsidRPr="00730D78">
        <w:rPr>
          <w:sz w:val="30"/>
          <w:szCs w:val="30"/>
        </w:rPr>
        <w:t>,</w:t>
      </w:r>
      <w:r>
        <w:rPr>
          <w:sz w:val="30"/>
          <w:szCs w:val="30"/>
        </w:rPr>
        <w:t xml:space="preserve"> </w:t>
      </w:r>
      <w:r w:rsidRPr="00730D78">
        <w:rPr>
          <w:sz w:val="30"/>
          <w:szCs w:val="30"/>
        </w:rPr>
        <w:t>[</w:t>
      </w:r>
      <w:r w:rsidR="005308C0">
        <w:rPr>
          <w:sz w:val="30"/>
          <w:szCs w:val="30"/>
        </w:rPr>
        <w:t>2</w:t>
      </w:r>
      <w:r w:rsidRPr="00730D78">
        <w:rPr>
          <w:sz w:val="30"/>
          <w:szCs w:val="30"/>
        </w:rPr>
        <w:t>], а также следующие термины с соответствующими определениями:</w:t>
      </w:r>
    </w:p>
    <w:p w:rsidR="00CD2050" w:rsidRPr="00730D78" w:rsidRDefault="00CD2050" w:rsidP="00E4138E">
      <w:pPr>
        <w:widowControl w:val="0"/>
        <w:autoSpaceDE w:val="0"/>
        <w:autoSpaceDN w:val="0"/>
        <w:ind w:firstLine="540"/>
        <w:jc w:val="both"/>
        <w:rPr>
          <w:sz w:val="30"/>
          <w:szCs w:val="30"/>
        </w:rPr>
      </w:pPr>
      <w:r>
        <w:rPr>
          <w:sz w:val="30"/>
          <w:szCs w:val="30"/>
        </w:rPr>
        <w:t>аквакультура – культивируемые, в том числе путем искусственного разведения и выращивания, водные биологические ресурсы (рыба и иные водные животные, водные растения, их гибридные формы);</w:t>
      </w:r>
    </w:p>
    <w:p w:rsidR="00CD2050" w:rsidRDefault="00CD2050" w:rsidP="00E4138E">
      <w:pPr>
        <w:widowControl w:val="0"/>
        <w:autoSpaceDE w:val="0"/>
        <w:autoSpaceDN w:val="0"/>
        <w:ind w:firstLine="540"/>
        <w:jc w:val="both"/>
        <w:rPr>
          <w:color w:val="585858"/>
          <w:shd w:val="clear" w:color="auto" w:fill="FFFFFF"/>
        </w:rPr>
      </w:pPr>
      <w:r w:rsidRPr="001E357A">
        <w:rPr>
          <w:rStyle w:val="a3"/>
          <w:color w:val="000000"/>
          <w:sz w:val="30"/>
          <w:szCs w:val="30"/>
        </w:rPr>
        <w:t>биологические методы защиты растений -</w:t>
      </w:r>
      <w:r>
        <w:rPr>
          <w:rStyle w:val="a3"/>
          <w:color w:val="000000"/>
          <w:sz w:val="30"/>
          <w:szCs w:val="30"/>
        </w:rPr>
        <w:t xml:space="preserve"> </w:t>
      </w:r>
      <w:r w:rsidRPr="00730D78">
        <w:rPr>
          <w:sz w:val="30"/>
          <w:szCs w:val="30"/>
        </w:rPr>
        <w:t>использование живых организмов для воздействия на вредителей растений, возбудителей их болезней и сорняки</w:t>
      </w:r>
      <w:r>
        <w:rPr>
          <w:sz w:val="30"/>
          <w:szCs w:val="30"/>
        </w:rPr>
        <w:t>;</w:t>
      </w:r>
    </w:p>
    <w:p w:rsidR="00CD2050" w:rsidRDefault="00CD2050" w:rsidP="00E4138E">
      <w:pPr>
        <w:widowControl w:val="0"/>
        <w:autoSpaceDE w:val="0"/>
        <w:autoSpaceDN w:val="0"/>
        <w:ind w:firstLine="540"/>
        <w:jc w:val="both"/>
        <w:rPr>
          <w:rStyle w:val="a3"/>
          <w:sz w:val="30"/>
          <w:szCs w:val="30"/>
          <w:shd w:val="clear" w:color="auto" w:fill="auto"/>
        </w:rPr>
      </w:pPr>
      <w:r w:rsidRPr="00D57FC5">
        <w:rPr>
          <w:rStyle w:val="a3"/>
          <w:color w:val="000000"/>
          <w:sz w:val="30"/>
          <w:szCs w:val="30"/>
        </w:rPr>
        <w:t xml:space="preserve">гидропонная культивация растений </w:t>
      </w:r>
      <w:r>
        <w:rPr>
          <w:rStyle w:val="a3"/>
          <w:color w:val="000000"/>
          <w:sz w:val="30"/>
          <w:szCs w:val="30"/>
        </w:rPr>
        <w:t xml:space="preserve">- </w:t>
      </w:r>
      <w:r w:rsidRPr="00D57FC5">
        <w:rPr>
          <w:rStyle w:val="a3"/>
          <w:color w:val="000000"/>
          <w:sz w:val="30"/>
          <w:szCs w:val="30"/>
        </w:rPr>
        <w:t>способ выращивания растений, при котором корни растений находятся только в минеральном питательном растворе или в инертной среде (перлит, гравий, минеральная вата или аналогичные), в которую добавляется питательный раствор</w:t>
      </w:r>
      <w:r>
        <w:rPr>
          <w:rStyle w:val="a3"/>
          <w:color w:val="000000"/>
          <w:sz w:val="30"/>
          <w:szCs w:val="30"/>
        </w:rPr>
        <w:t>;</w:t>
      </w:r>
    </w:p>
    <w:p w:rsidR="00CD2050" w:rsidRDefault="00CD2050" w:rsidP="00E4138E">
      <w:pPr>
        <w:widowControl w:val="0"/>
        <w:autoSpaceDE w:val="0"/>
        <w:autoSpaceDN w:val="0"/>
        <w:ind w:firstLine="540"/>
        <w:jc w:val="both"/>
        <w:rPr>
          <w:rStyle w:val="a3"/>
          <w:sz w:val="30"/>
          <w:szCs w:val="30"/>
        </w:rPr>
      </w:pPr>
      <w:r w:rsidRPr="00303091">
        <w:rPr>
          <w:rStyle w:val="a3"/>
          <w:sz w:val="30"/>
          <w:szCs w:val="30"/>
        </w:rPr>
        <w:t>инкубатор</w:t>
      </w:r>
      <w:r>
        <w:rPr>
          <w:rStyle w:val="a3"/>
          <w:sz w:val="30"/>
          <w:szCs w:val="30"/>
        </w:rPr>
        <w:t xml:space="preserve"> -</w:t>
      </w:r>
      <w:r w:rsidRPr="00303091">
        <w:rPr>
          <w:rStyle w:val="a3"/>
          <w:sz w:val="30"/>
          <w:szCs w:val="30"/>
        </w:rPr>
        <w:t xml:space="preserve"> место для разведения и выращивания на ранних стадиях развития </w:t>
      </w:r>
      <w:r w:rsidRPr="00024C3F">
        <w:rPr>
          <w:rStyle w:val="a3"/>
          <w:sz w:val="30"/>
          <w:szCs w:val="30"/>
        </w:rPr>
        <w:t>водных</w:t>
      </w:r>
      <w:r w:rsidRPr="00303091">
        <w:rPr>
          <w:rStyle w:val="a3"/>
          <w:sz w:val="30"/>
          <w:szCs w:val="30"/>
        </w:rPr>
        <w:t xml:space="preserve"> животных</w:t>
      </w:r>
      <w:r>
        <w:rPr>
          <w:rStyle w:val="a3"/>
          <w:sz w:val="30"/>
          <w:szCs w:val="30"/>
        </w:rPr>
        <w:t>;</w:t>
      </w:r>
    </w:p>
    <w:p w:rsidR="00CD2050" w:rsidRDefault="00CD2050" w:rsidP="00730D78">
      <w:pPr>
        <w:widowControl w:val="0"/>
        <w:autoSpaceDE w:val="0"/>
        <w:autoSpaceDN w:val="0"/>
        <w:ind w:firstLine="540"/>
        <w:jc w:val="both"/>
        <w:rPr>
          <w:rStyle w:val="a3"/>
          <w:sz w:val="30"/>
          <w:szCs w:val="30"/>
        </w:rPr>
      </w:pPr>
      <w:r w:rsidRPr="00D57FC5">
        <w:rPr>
          <w:rStyle w:val="a3"/>
          <w:sz w:val="30"/>
          <w:szCs w:val="30"/>
        </w:rPr>
        <w:t xml:space="preserve">механические методы защиты растений </w:t>
      </w:r>
      <w:r>
        <w:rPr>
          <w:rStyle w:val="a3"/>
          <w:sz w:val="30"/>
          <w:szCs w:val="30"/>
        </w:rPr>
        <w:t xml:space="preserve">- </w:t>
      </w:r>
      <w:r w:rsidRPr="003B6759">
        <w:rPr>
          <w:rStyle w:val="a3"/>
          <w:sz w:val="30"/>
          <w:szCs w:val="30"/>
        </w:rPr>
        <w:t>истребление</w:t>
      </w:r>
      <w:r>
        <w:rPr>
          <w:rStyle w:val="a3"/>
          <w:sz w:val="30"/>
          <w:szCs w:val="30"/>
        </w:rPr>
        <w:t xml:space="preserve"> вредителей растений и (или) растительной продукции с помощью простейших механических приспособлений (приманок, ловушек, заградительных канавок и т.д.); </w:t>
      </w:r>
    </w:p>
    <w:p w:rsidR="00CD2050" w:rsidRDefault="00CD2050" w:rsidP="00931F46">
      <w:pPr>
        <w:widowControl w:val="0"/>
        <w:autoSpaceDE w:val="0"/>
        <w:autoSpaceDN w:val="0"/>
        <w:ind w:firstLine="540"/>
        <w:jc w:val="both"/>
        <w:rPr>
          <w:rStyle w:val="a3"/>
          <w:sz w:val="30"/>
          <w:szCs w:val="30"/>
        </w:rPr>
      </w:pPr>
      <w:r w:rsidRPr="00303091">
        <w:rPr>
          <w:rStyle w:val="a3"/>
          <w:sz w:val="30"/>
          <w:szCs w:val="30"/>
        </w:rPr>
        <w:t>питомник</w:t>
      </w:r>
      <w:r>
        <w:rPr>
          <w:rStyle w:val="a3"/>
          <w:sz w:val="30"/>
          <w:szCs w:val="30"/>
        </w:rPr>
        <w:t xml:space="preserve"> - </w:t>
      </w:r>
      <w:r w:rsidRPr="00303091">
        <w:rPr>
          <w:rStyle w:val="a3"/>
          <w:sz w:val="30"/>
          <w:szCs w:val="30"/>
        </w:rPr>
        <w:t>место промежуточного культивирования водных животных между инкубатором и взрослыми стадиями</w:t>
      </w:r>
      <w:r>
        <w:rPr>
          <w:rStyle w:val="a3"/>
          <w:sz w:val="30"/>
          <w:szCs w:val="30"/>
        </w:rPr>
        <w:t>.</w:t>
      </w:r>
    </w:p>
    <w:p w:rsidR="00CD2050" w:rsidRPr="00730D78" w:rsidRDefault="00CD2050" w:rsidP="00730D78">
      <w:pPr>
        <w:widowControl w:val="0"/>
        <w:autoSpaceDE w:val="0"/>
        <w:autoSpaceDN w:val="0"/>
        <w:ind w:firstLine="540"/>
        <w:jc w:val="both"/>
        <w:rPr>
          <w:sz w:val="30"/>
          <w:szCs w:val="30"/>
        </w:rPr>
      </w:pPr>
      <w:r w:rsidRPr="00730D78">
        <w:rPr>
          <w:rStyle w:val="a3"/>
          <w:sz w:val="30"/>
          <w:szCs w:val="30"/>
        </w:rPr>
        <w:t xml:space="preserve">установка замкнутого водообеспечения - установка, в которой выращивание объектов аквакультуры происходит в замкнутой среде и </w:t>
      </w:r>
      <w:r>
        <w:rPr>
          <w:rStyle w:val="a3"/>
          <w:sz w:val="30"/>
          <w:szCs w:val="30"/>
        </w:rPr>
        <w:t xml:space="preserve">с </w:t>
      </w:r>
      <w:r w:rsidRPr="00730D78">
        <w:rPr>
          <w:rStyle w:val="a3"/>
          <w:sz w:val="30"/>
          <w:szCs w:val="30"/>
        </w:rPr>
        <w:t>постоянн</w:t>
      </w:r>
      <w:r>
        <w:rPr>
          <w:rStyle w:val="a3"/>
          <w:sz w:val="30"/>
          <w:szCs w:val="30"/>
        </w:rPr>
        <w:t>ой</w:t>
      </w:r>
      <w:r w:rsidRPr="00730D78">
        <w:rPr>
          <w:rStyle w:val="a3"/>
          <w:sz w:val="30"/>
          <w:szCs w:val="30"/>
        </w:rPr>
        <w:t xml:space="preserve"> подач</w:t>
      </w:r>
      <w:r>
        <w:rPr>
          <w:rStyle w:val="a3"/>
          <w:sz w:val="30"/>
          <w:szCs w:val="30"/>
        </w:rPr>
        <w:t>ей</w:t>
      </w:r>
      <w:r w:rsidRPr="00730D78">
        <w:rPr>
          <w:rStyle w:val="a3"/>
          <w:sz w:val="30"/>
          <w:szCs w:val="30"/>
        </w:rPr>
        <w:t xml:space="preserve"> энергии</w:t>
      </w:r>
      <w:r>
        <w:rPr>
          <w:rStyle w:val="a3"/>
          <w:sz w:val="30"/>
          <w:szCs w:val="30"/>
        </w:rPr>
        <w:t xml:space="preserve"> с целью </w:t>
      </w:r>
      <w:r w:rsidRPr="00730D78">
        <w:rPr>
          <w:rStyle w:val="a3"/>
          <w:sz w:val="30"/>
          <w:szCs w:val="30"/>
        </w:rPr>
        <w:t xml:space="preserve"> стабилизации водной среды для выращиваемых животных</w:t>
      </w:r>
      <w:r>
        <w:rPr>
          <w:rStyle w:val="a3"/>
          <w:sz w:val="30"/>
          <w:szCs w:val="30"/>
        </w:rPr>
        <w:t>.</w:t>
      </w:r>
    </w:p>
    <w:p w:rsidR="00CD2050" w:rsidRPr="00A84CAA" w:rsidRDefault="00CD2050" w:rsidP="00D57FC5">
      <w:pPr>
        <w:jc w:val="both"/>
        <w:rPr>
          <w:b/>
          <w:strike/>
          <w:color w:val="FF0000"/>
          <w:sz w:val="30"/>
          <w:szCs w:val="30"/>
        </w:rPr>
      </w:pPr>
    </w:p>
    <w:p w:rsidR="00CD2050" w:rsidRPr="00B10B7A" w:rsidRDefault="00CD2050" w:rsidP="00D57FC5">
      <w:pPr>
        <w:jc w:val="both"/>
        <w:rPr>
          <w:b/>
          <w:sz w:val="30"/>
          <w:szCs w:val="30"/>
        </w:rPr>
      </w:pPr>
      <w:r>
        <w:rPr>
          <w:b/>
          <w:sz w:val="30"/>
          <w:szCs w:val="30"/>
        </w:rPr>
        <w:lastRenderedPageBreak/>
        <w:t>4.</w:t>
      </w:r>
      <w:r w:rsidRPr="00B10B7A">
        <w:rPr>
          <w:b/>
          <w:sz w:val="30"/>
          <w:szCs w:val="30"/>
        </w:rPr>
        <w:t xml:space="preserve"> Общие </w:t>
      </w:r>
      <w:r>
        <w:rPr>
          <w:b/>
          <w:sz w:val="30"/>
          <w:szCs w:val="30"/>
        </w:rPr>
        <w:t>положения</w:t>
      </w:r>
    </w:p>
    <w:p w:rsidR="00CD2050" w:rsidRDefault="00CD2050" w:rsidP="00D57FC5">
      <w:pPr>
        <w:jc w:val="both"/>
        <w:rPr>
          <w:sz w:val="30"/>
          <w:szCs w:val="30"/>
        </w:rPr>
      </w:pPr>
    </w:p>
    <w:p w:rsidR="00CD2050" w:rsidRPr="00FF5624" w:rsidRDefault="00CD2050" w:rsidP="00D02320">
      <w:pPr>
        <w:autoSpaceDE w:val="0"/>
        <w:autoSpaceDN w:val="0"/>
        <w:adjustRightInd w:val="0"/>
        <w:jc w:val="both"/>
        <w:rPr>
          <w:sz w:val="30"/>
          <w:szCs w:val="30"/>
        </w:rPr>
      </w:pPr>
      <w:r>
        <w:rPr>
          <w:sz w:val="30"/>
          <w:szCs w:val="30"/>
        </w:rPr>
        <w:tab/>
      </w:r>
      <w:r w:rsidRPr="00FF5624">
        <w:rPr>
          <w:sz w:val="30"/>
          <w:szCs w:val="30"/>
        </w:rPr>
        <w:t xml:space="preserve">4.1 Производство органической продукции осуществляется с учетом требований к процессам производства органической продукции, установленных </w:t>
      </w:r>
      <w:r w:rsidR="005308C0" w:rsidRPr="00730D78">
        <w:rPr>
          <w:sz w:val="30"/>
          <w:szCs w:val="30"/>
        </w:rPr>
        <w:t>[1]</w:t>
      </w:r>
      <w:r w:rsidRPr="00FF5624">
        <w:rPr>
          <w:sz w:val="28"/>
          <w:szCs w:val="28"/>
        </w:rPr>
        <w:t>,</w:t>
      </w:r>
      <w:r>
        <w:rPr>
          <w:sz w:val="28"/>
          <w:szCs w:val="28"/>
        </w:rPr>
        <w:t xml:space="preserve"> </w:t>
      </w:r>
      <w:r w:rsidRPr="00FF5624">
        <w:rPr>
          <w:sz w:val="30"/>
          <w:szCs w:val="30"/>
        </w:rPr>
        <w:t>[</w:t>
      </w:r>
      <w:r w:rsidR="005308C0">
        <w:rPr>
          <w:sz w:val="30"/>
          <w:szCs w:val="30"/>
        </w:rPr>
        <w:t>2</w:t>
      </w:r>
      <w:r w:rsidRPr="00FF5624">
        <w:rPr>
          <w:sz w:val="30"/>
          <w:szCs w:val="30"/>
        </w:rPr>
        <w:t>]</w:t>
      </w:r>
      <w:r>
        <w:rPr>
          <w:sz w:val="30"/>
          <w:szCs w:val="30"/>
        </w:rPr>
        <w:t xml:space="preserve">, </w:t>
      </w:r>
      <w:r w:rsidRPr="00FF5624">
        <w:rPr>
          <w:sz w:val="30"/>
          <w:szCs w:val="30"/>
        </w:rPr>
        <w:t>[</w:t>
      </w:r>
      <w:r w:rsidR="005308C0">
        <w:rPr>
          <w:sz w:val="30"/>
          <w:szCs w:val="30"/>
        </w:rPr>
        <w:t>3</w:t>
      </w:r>
      <w:r w:rsidRPr="00FF5624">
        <w:rPr>
          <w:sz w:val="30"/>
          <w:szCs w:val="30"/>
        </w:rPr>
        <w:t>]</w:t>
      </w:r>
      <w:r>
        <w:rPr>
          <w:sz w:val="30"/>
          <w:szCs w:val="30"/>
        </w:rPr>
        <w:t>, иными нормативными правовыми актами, в том числе техническими нормативными правовыми актами</w:t>
      </w:r>
      <w:r w:rsidRPr="00FF5624">
        <w:rPr>
          <w:sz w:val="30"/>
          <w:szCs w:val="30"/>
        </w:rPr>
        <w:t xml:space="preserve">  и настоящим техническим кодексом.</w:t>
      </w:r>
    </w:p>
    <w:p w:rsidR="00CD2050" w:rsidRDefault="00CD2050" w:rsidP="00D57FC5">
      <w:pPr>
        <w:jc w:val="both"/>
        <w:rPr>
          <w:sz w:val="30"/>
          <w:szCs w:val="30"/>
        </w:rPr>
      </w:pPr>
      <w:r>
        <w:rPr>
          <w:sz w:val="30"/>
          <w:szCs w:val="30"/>
        </w:rPr>
        <w:t xml:space="preserve">         4.2  При производстве органической продукции:</w:t>
      </w:r>
    </w:p>
    <w:p w:rsidR="00CD2050" w:rsidRPr="00160671" w:rsidRDefault="00CD2050" w:rsidP="00D57FC5">
      <w:pPr>
        <w:jc w:val="both"/>
        <w:rPr>
          <w:rStyle w:val="a3"/>
          <w:sz w:val="30"/>
          <w:szCs w:val="30"/>
          <w:shd w:val="clear" w:color="auto" w:fill="auto"/>
        </w:rPr>
      </w:pPr>
      <w:r>
        <w:rPr>
          <w:sz w:val="30"/>
          <w:szCs w:val="30"/>
        </w:rPr>
        <w:t xml:space="preserve">         а) </w:t>
      </w:r>
      <w:r w:rsidRPr="00160671">
        <w:rPr>
          <w:sz w:val="30"/>
          <w:szCs w:val="30"/>
        </w:rPr>
        <w:t>п</w:t>
      </w:r>
      <w:r w:rsidRPr="00160671">
        <w:rPr>
          <w:rStyle w:val="a3"/>
          <w:sz w:val="30"/>
          <w:szCs w:val="30"/>
        </w:rPr>
        <w:t>рименяются биологические, технические, физические и механические методы;</w:t>
      </w:r>
    </w:p>
    <w:p w:rsidR="00CD2050" w:rsidRPr="00CC6C12" w:rsidRDefault="00CD2050" w:rsidP="00823D98">
      <w:pPr>
        <w:pStyle w:val="a4"/>
        <w:shd w:val="clear" w:color="auto" w:fill="auto"/>
        <w:spacing w:line="341" w:lineRule="exact"/>
        <w:ind w:left="20" w:right="20"/>
        <w:jc w:val="both"/>
        <w:rPr>
          <w:rStyle w:val="a3"/>
          <w:sz w:val="30"/>
          <w:szCs w:val="30"/>
        </w:rPr>
      </w:pPr>
      <w:r>
        <w:rPr>
          <w:rStyle w:val="a3"/>
          <w:color w:val="000000"/>
          <w:sz w:val="30"/>
          <w:szCs w:val="30"/>
        </w:rPr>
        <w:tab/>
        <w:t xml:space="preserve">б) </w:t>
      </w:r>
      <w:r w:rsidRPr="00CC6C12">
        <w:rPr>
          <w:rStyle w:val="a3"/>
          <w:sz w:val="30"/>
          <w:szCs w:val="30"/>
        </w:rPr>
        <w:t>использу</w:t>
      </w:r>
      <w:r>
        <w:rPr>
          <w:rStyle w:val="a3"/>
          <w:sz w:val="30"/>
          <w:szCs w:val="30"/>
        </w:rPr>
        <w:t>е</w:t>
      </w:r>
      <w:r w:rsidRPr="00CC6C12">
        <w:rPr>
          <w:rStyle w:val="a3"/>
          <w:sz w:val="30"/>
          <w:szCs w:val="30"/>
        </w:rPr>
        <w:t>тся органическое сырье</w:t>
      </w:r>
      <w:r>
        <w:rPr>
          <w:rStyle w:val="a3"/>
          <w:sz w:val="30"/>
          <w:szCs w:val="30"/>
        </w:rPr>
        <w:t>;</w:t>
      </w:r>
    </w:p>
    <w:p w:rsidR="00CD2050" w:rsidRDefault="00CD2050" w:rsidP="00D57FC5">
      <w:pPr>
        <w:pStyle w:val="a4"/>
        <w:shd w:val="clear" w:color="auto" w:fill="auto"/>
        <w:spacing w:line="341" w:lineRule="exact"/>
        <w:ind w:left="20" w:right="20"/>
        <w:jc w:val="both"/>
        <w:rPr>
          <w:rStyle w:val="a3"/>
          <w:color w:val="000000"/>
          <w:sz w:val="30"/>
          <w:szCs w:val="30"/>
        </w:rPr>
      </w:pPr>
      <w:r>
        <w:rPr>
          <w:rStyle w:val="a3"/>
          <w:color w:val="000000"/>
          <w:sz w:val="30"/>
          <w:szCs w:val="30"/>
        </w:rPr>
        <w:tab/>
        <w:t xml:space="preserve">в) используются в соответствии с </w:t>
      </w:r>
      <w:r w:rsidRPr="005009AF">
        <w:rPr>
          <w:sz w:val="30"/>
          <w:szCs w:val="30"/>
        </w:rPr>
        <w:t>[</w:t>
      </w:r>
      <w:r w:rsidR="005308C0">
        <w:t>3</w:t>
      </w:r>
      <w:r w:rsidRPr="005009AF">
        <w:rPr>
          <w:sz w:val="30"/>
          <w:szCs w:val="30"/>
        </w:rPr>
        <w:t>]</w:t>
      </w:r>
      <w:r>
        <w:rPr>
          <w:sz w:val="30"/>
          <w:szCs w:val="30"/>
        </w:rPr>
        <w:t xml:space="preserve">,  </w:t>
      </w:r>
      <w:r w:rsidRPr="005009AF">
        <w:rPr>
          <w:sz w:val="30"/>
          <w:szCs w:val="30"/>
        </w:rPr>
        <w:t>[</w:t>
      </w:r>
      <w:r w:rsidR="005308C0">
        <w:t>4</w:t>
      </w:r>
      <w:r w:rsidRPr="005009AF">
        <w:rPr>
          <w:sz w:val="30"/>
          <w:szCs w:val="30"/>
        </w:rPr>
        <w:t>]</w:t>
      </w:r>
      <w:r>
        <w:rPr>
          <w:rStyle w:val="a3"/>
          <w:color w:val="000000"/>
          <w:sz w:val="30"/>
          <w:szCs w:val="30"/>
        </w:rPr>
        <w:t>:</w:t>
      </w:r>
    </w:p>
    <w:p w:rsidR="00CD2050" w:rsidRPr="00B43F86" w:rsidRDefault="00CD2050" w:rsidP="00B43F86">
      <w:pPr>
        <w:pStyle w:val="a4"/>
        <w:spacing w:line="341" w:lineRule="exact"/>
        <w:ind w:left="20" w:right="20"/>
        <w:jc w:val="both"/>
        <w:rPr>
          <w:color w:val="000000"/>
          <w:sz w:val="30"/>
          <w:szCs w:val="30"/>
          <w:shd w:val="clear" w:color="auto" w:fill="FFFFFF"/>
        </w:rPr>
      </w:pPr>
      <w:r>
        <w:rPr>
          <w:color w:val="000000"/>
          <w:sz w:val="30"/>
          <w:szCs w:val="30"/>
          <w:shd w:val="clear" w:color="auto" w:fill="FFFFFF"/>
        </w:rPr>
        <w:t xml:space="preserve">             - </w:t>
      </w:r>
      <w:r w:rsidRPr="00B43F86">
        <w:rPr>
          <w:color w:val="000000"/>
          <w:sz w:val="30"/>
          <w:szCs w:val="30"/>
          <w:shd w:val="clear" w:color="auto" w:fill="FFFFFF"/>
        </w:rPr>
        <w:t>средств</w:t>
      </w:r>
      <w:r>
        <w:rPr>
          <w:color w:val="000000"/>
          <w:sz w:val="30"/>
          <w:szCs w:val="30"/>
          <w:shd w:val="clear" w:color="auto" w:fill="FFFFFF"/>
        </w:rPr>
        <w:t>а</w:t>
      </w:r>
      <w:r w:rsidRPr="00B43F86">
        <w:rPr>
          <w:color w:val="000000"/>
          <w:sz w:val="30"/>
          <w:szCs w:val="30"/>
          <w:shd w:val="clear" w:color="auto" w:fill="FFFFFF"/>
        </w:rPr>
        <w:t>, веществ</w:t>
      </w:r>
      <w:r>
        <w:rPr>
          <w:color w:val="000000"/>
          <w:sz w:val="30"/>
          <w:szCs w:val="30"/>
          <w:shd w:val="clear" w:color="auto" w:fill="FFFFFF"/>
        </w:rPr>
        <w:t>а</w:t>
      </w:r>
      <w:r w:rsidRPr="00B43F86">
        <w:rPr>
          <w:color w:val="000000"/>
          <w:sz w:val="30"/>
          <w:szCs w:val="30"/>
          <w:shd w:val="clear" w:color="auto" w:fill="FFFFFF"/>
        </w:rPr>
        <w:t xml:space="preserve"> или их сочетани</w:t>
      </w:r>
      <w:r>
        <w:rPr>
          <w:color w:val="000000"/>
          <w:sz w:val="30"/>
          <w:szCs w:val="30"/>
          <w:shd w:val="clear" w:color="auto" w:fill="FFFFFF"/>
        </w:rPr>
        <w:t>я</w:t>
      </w:r>
      <w:r w:rsidRPr="00B43F86">
        <w:rPr>
          <w:color w:val="000000"/>
          <w:sz w:val="30"/>
          <w:szCs w:val="30"/>
          <w:shd w:val="clear" w:color="auto" w:fill="FFFFFF"/>
        </w:rPr>
        <w:t>, разрешенны</w:t>
      </w:r>
      <w:r>
        <w:rPr>
          <w:color w:val="000000"/>
          <w:sz w:val="30"/>
          <w:szCs w:val="30"/>
          <w:shd w:val="clear" w:color="auto" w:fill="FFFFFF"/>
        </w:rPr>
        <w:t>е</w:t>
      </w:r>
      <w:r w:rsidRPr="00B43F86">
        <w:rPr>
          <w:color w:val="000000"/>
          <w:sz w:val="30"/>
          <w:szCs w:val="30"/>
          <w:shd w:val="clear" w:color="auto" w:fill="FFFFFF"/>
        </w:rPr>
        <w:t xml:space="preserve"> к применению в растениеводстве при производстве органической продукции; </w:t>
      </w:r>
    </w:p>
    <w:p w:rsidR="00CD2050" w:rsidRPr="00B43F86" w:rsidRDefault="00CD2050" w:rsidP="00B43F86">
      <w:pPr>
        <w:pStyle w:val="a4"/>
        <w:spacing w:line="341" w:lineRule="exact"/>
        <w:ind w:left="20" w:right="20"/>
        <w:jc w:val="both"/>
        <w:rPr>
          <w:color w:val="000000"/>
          <w:sz w:val="30"/>
          <w:szCs w:val="30"/>
          <w:shd w:val="clear" w:color="auto" w:fill="FFFFFF"/>
        </w:rPr>
      </w:pPr>
      <w:r>
        <w:rPr>
          <w:color w:val="000000"/>
          <w:sz w:val="30"/>
          <w:szCs w:val="30"/>
          <w:shd w:val="clear" w:color="auto" w:fill="FFFFFF"/>
        </w:rPr>
        <w:t xml:space="preserve">             - </w:t>
      </w:r>
      <w:r w:rsidRPr="00B43F86">
        <w:rPr>
          <w:color w:val="000000"/>
          <w:sz w:val="30"/>
          <w:szCs w:val="30"/>
          <w:shd w:val="clear" w:color="auto" w:fill="FFFFFF"/>
        </w:rPr>
        <w:t>кормовы</w:t>
      </w:r>
      <w:r>
        <w:rPr>
          <w:color w:val="000000"/>
          <w:sz w:val="30"/>
          <w:szCs w:val="30"/>
          <w:shd w:val="clear" w:color="auto" w:fill="FFFFFF"/>
        </w:rPr>
        <w:t>е</w:t>
      </w:r>
      <w:r w:rsidRPr="00B43F86">
        <w:rPr>
          <w:color w:val="000000"/>
          <w:sz w:val="30"/>
          <w:szCs w:val="30"/>
          <w:shd w:val="clear" w:color="auto" w:fill="FFFFFF"/>
        </w:rPr>
        <w:t xml:space="preserve"> добавк</w:t>
      </w:r>
      <w:r>
        <w:rPr>
          <w:color w:val="000000"/>
          <w:sz w:val="30"/>
          <w:szCs w:val="30"/>
          <w:shd w:val="clear" w:color="auto" w:fill="FFFFFF"/>
        </w:rPr>
        <w:t>и</w:t>
      </w:r>
      <w:r w:rsidRPr="00B43F86">
        <w:rPr>
          <w:color w:val="000000"/>
          <w:sz w:val="30"/>
          <w:szCs w:val="30"/>
          <w:shd w:val="clear" w:color="auto" w:fill="FFFFFF"/>
        </w:rPr>
        <w:t xml:space="preserve"> минерального, микробиологического происхождения, микроэлемент</w:t>
      </w:r>
      <w:r>
        <w:rPr>
          <w:color w:val="000000"/>
          <w:sz w:val="30"/>
          <w:szCs w:val="30"/>
          <w:shd w:val="clear" w:color="auto" w:fill="FFFFFF"/>
        </w:rPr>
        <w:t>ы</w:t>
      </w:r>
      <w:r w:rsidRPr="00B43F86">
        <w:rPr>
          <w:color w:val="000000"/>
          <w:sz w:val="30"/>
          <w:szCs w:val="30"/>
          <w:shd w:val="clear" w:color="auto" w:fill="FFFFFF"/>
        </w:rPr>
        <w:t>, технологически</w:t>
      </w:r>
      <w:r>
        <w:rPr>
          <w:color w:val="000000"/>
          <w:sz w:val="30"/>
          <w:szCs w:val="30"/>
          <w:shd w:val="clear" w:color="auto" w:fill="FFFFFF"/>
        </w:rPr>
        <w:t>е</w:t>
      </w:r>
      <w:r w:rsidRPr="00B43F86">
        <w:rPr>
          <w:color w:val="000000"/>
          <w:sz w:val="30"/>
          <w:szCs w:val="30"/>
          <w:shd w:val="clear" w:color="auto" w:fill="FFFFFF"/>
        </w:rPr>
        <w:t xml:space="preserve"> кормовы</w:t>
      </w:r>
      <w:r>
        <w:rPr>
          <w:color w:val="000000"/>
          <w:sz w:val="30"/>
          <w:szCs w:val="30"/>
          <w:shd w:val="clear" w:color="auto" w:fill="FFFFFF"/>
        </w:rPr>
        <w:t>е</w:t>
      </w:r>
      <w:r w:rsidRPr="00B43F86">
        <w:rPr>
          <w:color w:val="000000"/>
          <w:sz w:val="30"/>
          <w:szCs w:val="30"/>
          <w:shd w:val="clear" w:color="auto" w:fill="FFFFFF"/>
        </w:rPr>
        <w:t xml:space="preserve"> добав</w:t>
      </w:r>
      <w:r>
        <w:rPr>
          <w:color w:val="000000"/>
          <w:sz w:val="30"/>
          <w:szCs w:val="30"/>
          <w:shd w:val="clear" w:color="auto" w:fill="FFFFFF"/>
        </w:rPr>
        <w:t>ки</w:t>
      </w:r>
      <w:r w:rsidRPr="00B43F86">
        <w:rPr>
          <w:color w:val="000000"/>
          <w:sz w:val="30"/>
          <w:szCs w:val="30"/>
          <w:shd w:val="clear" w:color="auto" w:fill="FFFFFF"/>
        </w:rPr>
        <w:t>, разрешенны</w:t>
      </w:r>
      <w:r>
        <w:rPr>
          <w:color w:val="000000"/>
          <w:sz w:val="30"/>
          <w:szCs w:val="30"/>
          <w:shd w:val="clear" w:color="auto" w:fill="FFFFFF"/>
        </w:rPr>
        <w:t>е</w:t>
      </w:r>
      <w:r w:rsidRPr="00B43F86">
        <w:rPr>
          <w:color w:val="000000"/>
          <w:sz w:val="30"/>
          <w:szCs w:val="30"/>
          <w:shd w:val="clear" w:color="auto" w:fill="FFFFFF"/>
        </w:rPr>
        <w:t xml:space="preserve"> для кормления животных при производстве органической продукции; </w:t>
      </w:r>
    </w:p>
    <w:p w:rsidR="00CD2050" w:rsidRPr="00B43F86" w:rsidRDefault="00CD2050" w:rsidP="00B43F86">
      <w:pPr>
        <w:pStyle w:val="a4"/>
        <w:spacing w:line="341" w:lineRule="exact"/>
        <w:ind w:left="20" w:right="20"/>
        <w:jc w:val="both"/>
        <w:rPr>
          <w:color w:val="000000"/>
          <w:sz w:val="30"/>
          <w:szCs w:val="30"/>
          <w:shd w:val="clear" w:color="auto" w:fill="FFFFFF"/>
        </w:rPr>
      </w:pPr>
      <w:r>
        <w:rPr>
          <w:color w:val="000000"/>
          <w:sz w:val="30"/>
          <w:szCs w:val="30"/>
          <w:shd w:val="clear" w:color="auto" w:fill="FFFFFF"/>
        </w:rPr>
        <w:t xml:space="preserve">            - </w:t>
      </w:r>
      <w:r w:rsidRPr="00B43F86">
        <w:rPr>
          <w:color w:val="000000"/>
          <w:sz w:val="30"/>
          <w:szCs w:val="30"/>
          <w:shd w:val="clear" w:color="auto" w:fill="FFFFFF"/>
        </w:rPr>
        <w:t>разрешенны</w:t>
      </w:r>
      <w:r>
        <w:rPr>
          <w:color w:val="000000"/>
          <w:sz w:val="30"/>
          <w:szCs w:val="30"/>
          <w:shd w:val="clear" w:color="auto" w:fill="FFFFFF"/>
        </w:rPr>
        <w:t>е</w:t>
      </w:r>
      <w:r w:rsidRPr="00B43F86">
        <w:rPr>
          <w:color w:val="000000"/>
          <w:sz w:val="30"/>
          <w:szCs w:val="30"/>
          <w:shd w:val="clear" w:color="auto" w:fill="FFFFFF"/>
        </w:rPr>
        <w:t xml:space="preserve"> к применению при производстве органической продукции веществ</w:t>
      </w:r>
      <w:r>
        <w:rPr>
          <w:color w:val="000000"/>
          <w:sz w:val="30"/>
          <w:szCs w:val="30"/>
          <w:shd w:val="clear" w:color="auto" w:fill="FFFFFF"/>
        </w:rPr>
        <w:t>а</w:t>
      </w:r>
      <w:r w:rsidRPr="00B43F86">
        <w:rPr>
          <w:color w:val="000000"/>
          <w:sz w:val="30"/>
          <w:szCs w:val="30"/>
          <w:shd w:val="clear" w:color="auto" w:fill="FFFFFF"/>
        </w:rPr>
        <w:t xml:space="preserve"> или сочетани</w:t>
      </w:r>
      <w:r>
        <w:rPr>
          <w:color w:val="000000"/>
          <w:sz w:val="30"/>
          <w:szCs w:val="30"/>
          <w:shd w:val="clear" w:color="auto" w:fill="FFFFFF"/>
        </w:rPr>
        <w:t>я</w:t>
      </w:r>
      <w:r w:rsidRPr="00B43F86">
        <w:rPr>
          <w:color w:val="000000"/>
          <w:sz w:val="30"/>
          <w:szCs w:val="30"/>
          <w:shd w:val="clear" w:color="auto" w:fill="FFFFFF"/>
        </w:rPr>
        <w:t xml:space="preserve"> нескольких веществ растительного, животного, микробиологического происхождения, обладающи</w:t>
      </w:r>
      <w:r>
        <w:rPr>
          <w:color w:val="000000"/>
          <w:sz w:val="30"/>
          <w:szCs w:val="30"/>
          <w:shd w:val="clear" w:color="auto" w:fill="FFFFFF"/>
        </w:rPr>
        <w:t>е</w:t>
      </w:r>
      <w:r w:rsidRPr="00B43F86">
        <w:rPr>
          <w:color w:val="000000"/>
          <w:sz w:val="30"/>
          <w:szCs w:val="30"/>
          <w:shd w:val="clear" w:color="auto" w:fill="FFFFFF"/>
        </w:rPr>
        <w:t xml:space="preserve"> фармакологической или биологической активностью, для осуществления ветеринарных мероприятий</w:t>
      </w:r>
      <w:r>
        <w:rPr>
          <w:color w:val="000000"/>
          <w:sz w:val="30"/>
          <w:szCs w:val="30"/>
          <w:shd w:val="clear" w:color="auto" w:fill="FFFFFF"/>
        </w:rPr>
        <w:t>;</w:t>
      </w:r>
      <w:r w:rsidRPr="00B43F86">
        <w:rPr>
          <w:color w:val="000000"/>
          <w:sz w:val="30"/>
          <w:szCs w:val="30"/>
          <w:shd w:val="clear" w:color="auto" w:fill="FFFFFF"/>
        </w:rPr>
        <w:t xml:space="preserve"> </w:t>
      </w:r>
    </w:p>
    <w:p w:rsidR="00CD2050" w:rsidRDefault="00CD2050" w:rsidP="00D57FC5">
      <w:pPr>
        <w:pStyle w:val="a4"/>
        <w:shd w:val="clear" w:color="auto" w:fill="auto"/>
        <w:spacing w:line="341" w:lineRule="exact"/>
        <w:ind w:left="20" w:right="20"/>
        <w:jc w:val="both"/>
        <w:rPr>
          <w:rStyle w:val="a3"/>
          <w:color w:val="000000"/>
          <w:sz w:val="30"/>
          <w:szCs w:val="30"/>
        </w:rPr>
      </w:pPr>
      <w:r>
        <w:rPr>
          <w:rStyle w:val="a3"/>
          <w:color w:val="000000"/>
          <w:sz w:val="30"/>
          <w:szCs w:val="30"/>
        </w:rPr>
        <w:t xml:space="preserve">           - </w:t>
      </w:r>
      <w:r w:rsidRPr="00B43F86">
        <w:rPr>
          <w:color w:val="000000"/>
          <w:sz w:val="30"/>
          <w:szCs w:val="30"/>
          <w:shd w:val="clear" w:color="auto" w:fill="FFFFFF"/>
        </w:rPr>
        <w:t>пищевы</w:t>
      </w:r>
      <w:r>
        <w:rPr>
          <w:color w:val="000000"/>
          <w:sz w:val="30"/>
          <w:szCs w:val="30"/>
          <w:shd w:val="clear" w:color="auto" w:fill="FFFFFF"/>
        </w:rPr>
        <w:t>е</w:t>
      </w:r>
      <w:r w:rsidRPr="00B43F86">
        <w:rPr>
          <w:color w:val="000000"/>
          <w:sz w:val="30"/>
          <w:szCs w:val="30"/>
          <w:shd w:val="clear" w:color="auto" w:fill="FFFFFF"/>
        </w:rPr>
        <w:t xml:space="preserve"> добавк</w:t>
      </w:r>
      <w:r>
        <w:rPr>
          <w:color w:val="000000"/>
          <w:sz w:val="30"/>
          <w:szCs w:val="30"/>
          <w:shd w:val="clear" w:color="auto" w:fill="FFFFFF"/>
        </w:rPr>
        <w:t>и</w:t>
      </w:r>
      <w:r w:rsidRPr="00B43F86">
        <w:rPr>
          <w:color w:val="000000"/>
          <w:sz w:val="30"/>
          <w:szCs w:val="30"/>
          <w:shd w:val="clear" w:color="auto" w:fill="FFFFFF"/>
        </w:rPr>
        <w:t>, ароматизатор</w:t>
      </w:r>
      <w:r>
        <w:rPr>
          <w:color w:val="000000"/>
          <w:sz w:val="30"/>
          <w:szCs w:val="30"/>
          <w:shd w:val="clear" w:color="auto" w:fill="FFFFFF"/>
        </w:rPr>
        <w:t>ы</w:t>
      </w:r>
      <w:r w:rsidRPr="00B43F86">
        <w:rPr>
          <w:color w:val="000000"/>
          <w:sz w:val="30"/>
          <w:szCs w:val="30"/>
          <w:shd w:val="clear" w:color="auto" w:fill="FFFFFF"/>
        </w:rPr>
        <w:t xml:space="preserve"> и технологически</w:t>
      </w:r>
      <w:r>
        <w:rPr>
          <w:color w:val="000000"/>
          <w:sz w:val="30"/>
          <w:szCs w:val="30"/>
          <w:shd w:val="clear" w:color="auto" w:fill="FFFFFF"/>
        </w:rPr>
        <w:t>е</w:t>
      </w:r>
      <w:r w:rsidRPr="00B43F86">
        <w:rPr>
          <w:color w:val="000000"/>
          <w:sz w:val="30"/>
          <w:szCs w:val="30"/>
          <w:shd w:val="clear" w:color="auto" w:fill="FFFFFF"/>
        </w:rPr>
        <w:t xml:space="preserve"> вспомогательны</w:t>
      </w:r>
      <w:r>
        <w:rPr>
          <w:color w:val="000000"/>
          <w:sz w:val="30"/>
          <w:szCs w:val="30"/>
          <w:shd w:val="clear" w:color="auto" w:fill="FFFFFF"/>
        </w:rPr>
        <w:t>е</w:t>
      </w:r>
      <w:r w:rsidRPr="00B43F86">
        <w:rPr>
          <w:color w:val="000000"/>
          <w:sz w:val="30"/>
          <w:szCs w:val="30"/>
          <w:shd w:val="clear" w:color="auto" w:fill="FFFFFF"/>
        </w:rPr>
        <w:t xml:space="preserve"> средств</w:t>
      </w:r>
      <w:r>
        <w:rPr>
          <w:color w:val="000000"/>
          <w:sz w:val="30"/>
          <w:szCs w:val="30"/>
          <w:shd w:val="clear" w:color="auto" w:fill="FFFFFF"/>
        </w:rPr>
        <w:t>а</w:t>
      </w:r>
      <w:r w:rsidRPr="00B43F86">
        <w:rPr>
          <w:color w:val="000000"/>
          <w:sz w:val="30"/>
          <w:szCs w:val="30"/>
          <w:shd w:val="clear" w:color="auto" w:fill="FFFFFF"/>
        </w:rPr>
        <w:t>, допустимы</w:t>
      </w:r>
      <w:r>
        <w:rPr>
          <w:color w:val="000000"/>
          <w:sz w:val="30"/>
          <w:szCs w:val="30"/>
          <w:shd w:val="clear" w:color="auto" w:fill="FFFFFF"/>
        </w:rPr>
        <w:t>е</w:t>
      </w:r>
      <w:r w:rsidRPr="00B43F86">
        <w:rPr>
          <w:color w:val="000000"/>
          <w:sz w:val="30"/>
          <w:szCs w:val="30"/>
          <w:shd w:val="clear" w:color="auto" w:fill="FFFFFF"/>
        </w:rPr>
        <w:t xml:space="preserve"> для применения в производстве органической продукции</w:t>
      </w:r>
      <w:r>
        <w:rPr>
          <w:color w:val="000000"/>
          <w:sz w:val="30"/>
          <w:szCs w:val="30"/>
          <w:shd w:val="clear" w:color="auto" w:fill="FFFFFF"/>
        </w:rPr>
        <w:t>.</w:t>
      </w:r>
    </w:p>
    <w:p w:rsidR="00CD2050" w:rsidRPr="00136AA3" w:rsidRDefault="00CD2050" w:rsidP="00D822A1">
      <w:pPr>
        <w:pStyle w:val="a4"/>
        <w:shd w:val="clear" w:color="auto" w:fill="auto"/>
        <w:tabs>
          <w:tab w:val="left" w:pos="538"/>
        </w:tabs>
        <w:spacing w:line="240" w:lineRule="auto"/>
        <w:ind w:right="20"/>
        <w:jc w:val="both"/>
        <w:rPr>
          <w:rStyle w:val="a3"/>
          <w:sz w:val="30"/>
          <w:szCs w:val="30"/>
        </w:rPr>
      </w:pPr>
      <w:r w:rsidRPr="00136AA3">
        <w:rPr>
          <w:sz w:val="30"/>
          <w:szCs w:val="30"/>
        </w:rPr>
        <w:t xml:space="preserve">         4.3 Продолжительность и правила переходного периода к производству органической продукции устанавливаются в соответствии с </w:t>
      </w:r>
      <w:r w:rsidR="005308C0" w:rsidRPr="00730D78">
        <w:rPr>
          <w:sz w:val="30"/>
          <w:szCs w:val="30"/>
        </w:rPr>
        <w:t>[1]</w:t>
      </w:r>
      <w:r w:rsidRPr="00136AA3">
        <w:rPr>
          <w:sz w:val="28"/>
          <w:szCs w:val="28"/>
        </w:rPr>
        <w:t xml:space="preserve">, </w:t>
      </w:r>
      <w:r w:rsidRPr="00136AA3">
        <w:rPr>
          <w:rStyle w:val="a3"/>
          <w:sz w:val="30"/>
          <w:szCs w:val="30"/>
        </w:rPr>
        <w:t>настоящим техническим кодексом, в том числе:</w:t>
      </w:r>
    </w:p>
    <w:p w:rsidR="00CD2050" w:rsidRPr="00136AA3" w:rsidRDefault="00CD2050" w:rsidP="00D822A1">
      <w:pPr>
        <w:pStyle w:val="a4"/>
        <w:shd w:val="clear" w:color="auto" w:fill="auto"/>
        <w:tabs>
          <w:tab w:val="left" w:pos="538"/>
        </w:tabs>
        <w:spacing w:line="240" w:lineRule="auto"/>
        <w:ind w:right="20"/>
        <w:jc w:val="both"/>
        <w:rPr>
          <w:rStyle w:val="a3"/>
          <w:sz w:val="30"/>
          <w:szCs w:val="30"/>
        </w:rPr>
      </w:pPr>
      <w:r w:rsidRPr="00136AA3">
        <w:rPr>
          <w:rStyle w:val="a3"/>
          <w:sz w:val="30"/>
          <w:szCs w:val="30"/>
        </w:rPr>
        <w:t xml:space="preserve">         4.3.1 при производстве продуктов растительного происхождения:</w:t>
      </w:r>
    </w:p>
    <w:p w:rsidR="00CD2050" w:rsidRPr="00136AA3" w:rsidRDefault="00CD2050" w:rsidP="00D822A1">
      <w:pPr>
        <w:pStyle w:val="a4"/>
        <w:shd w:val="clear" w:color="auto" w:fill="auto"/>
        <w:tabs>
          <w:tab w:val="left" w:pos="538"/>
        </w:tabs>
        <w:spacing w:line="240" w:lineRule="auto"/>
        <w:ind w:right="20"/>
        <w:jc w:val="both"/>
        <w:rPr>
          <w:rStyle w:val="a3"/>
          <w:sz w:val="30"/>
          <w:szCs w:val="30"/>
        </w:rPr>
      </w:pPr>
      <w:r w:rsidRPr="00E24646">
        <w:rPr>
          <w:rStyle w:val="a3"/>
          <w:color w:val="00B050"/>
          <w:sz w:val="30"/>
          <w:szCs w:val="30"/>
        </w:rPr>
        <w:tab/>
      </w:r>
      <w:r w:rsidRPr="00136AA3">
        <w:rPr>
          <w:rStyle w:val="a3"/>
          <w:sz w:val="30"/>
          <w:szCs w:val="30"/>
        </w:rPr>
        <w:t>а) не менее двух лет до использования в качестве корма, произведенного с соблюдением требований к процессам производства органической продукции (в отношении многолетних кормовых культур);</w:t>
      </w:r>
    </w:p>
    <w:p w:rsidR="00CD2050" w:rsidRDefault="00CD2050" w:rsidP="00453680">
      <w:pPr>
        <w:pStyle w:val="a4"/>
        <w:shd w:val="clear" w:color="auto" w:fill="auto"/>
        <w:tabs>
          <w:tab w:val="left" w:pos="538"/>
        </w:tabs>
        <w:spacing w:line="240" w:lineRule="auto"/>
        <w:ind w:right="20"/>
        <w:jc w:val="both"/>
        <w:rPr>
          <w:rStyle w:val="a3"/>
          <w:sz w:val="30"/>
          <w:szCs w:val="30"/>
        </w:rPr>
      </w:pPr>
      <w:r w:rsidRPr="00136AA3">
        <w:rPr>
          <w:rStyle w:val="a3"/>
          <w:sz w:val="30"/>
          <w:szCs w:val="30"/>
        </w:rPr>
        <w:tab/>
        <w:t>б) не менее трех лет до первого урожая органической продукции (в отношении многолетних культур, не являющихся кормовыми);</w:t>
      </w:r>
    </w:p>
    <w:p w:rsidR="00CD2050" w:rsidRPr="00136AA3" w:rsidRDefault="00CD2050" w:rsidP="00453680">
      <w:pPr>
        <w:pStyle w:val="a4"/>
        <w:shd w:val="clear" w:color="auto" w:fill="auto"/>
        <w:tabs>
          <w:tab w:val="left" w:pos="538"/>
        </w:tabs>
        <w:spacing w:line="240" w:lineRule="auto"/>
        <w:ind w:right="20"/>
        <w:jc w:val="both"/>
        <w:rPr>
          <w:sz w:val="30"/>
          <w:szCs w:val="30"/>
        </w:rPr>
      </w:pPr>
      <w:r>
        <w:rPr>
          <w:rStyle w:val="a3"/>
          <w:sz w:val="30"/>
          <w:szCs w:val="30"/>
        </w:rPr>
        <w:t xml:space="preserve">        в) ограничения не устанавливаются при производстве п</w:t>
      </w:r>
      <w:r w:rsidRPr="00136AA3">
        <w:rPr>
          <w:rStyle w:val="a3"/>
          <w:sz w:val="30"/>
          <w:szCs w:val="30"/>
        </w:rPr>
        <w:t>родуктов растительного происхождения</w:t>
      </w:r>
      <w:r>
        <w:rPr>
          <w:rStyle w:val="a3"/>
          <w:sz w:val="30"/>
          <w:szCs w:val="30"/>
        </w:rPr>
        <w:t xml:space="preserve"> на залежных землях;</w:t>
      </w:r>
    </w:p>
    <w:p w:rsidR="00CD2050" w:rsidRPr="00136AA3" w:rsidRDefault="00CD2050" w:rsidP="004F33BA">
      <w:pPr>
        <w:pStyle w:val="a4"/>
        <w:shd w:val="clear" w:color="auto" w:fill="auto"/>
        <w:tabs>
          <w:tab w:val="left" w:pos="709"/>
        </w:tabs>
        <w:spacing w:line="240" w:lineRule="auto"/>
        <w:ind w:right="20"/>
        <w:jc w:val="both"/>
        <w:rPr>
          <w:sz w:val="30"/>
          <w:szCs w:val="30"/>
        </w:rPr>
      </w:pPr>
      <w:r w:rsidRPr="00136AA3">
        <w:rPr>
          <w:rStyle w:val="a3"/>
          <w:sz w:val="30"/>
          <w:szCs w:val="30"/>
        </w:rPr>
        <w:t xml:space="preserve">        4.3.2 </w:t>
      </w:r>
      <w:r w:rsidRPr="00136AA3">
        <w:rPr>
          <w:sz w:val="30"/>
          <w:szCs w:val="30"/>
        </w:rPr>
        <w:t>при разведении объектов аквакультуры в зависимости от типа оборудования:</w:t>
      </w:r>
    </w:p>
    <w:p w:rsidR="00CD2050" w:rsidRPr="00136AA3" w:rsidRDefault="00CD2050" w:rsidP="004F33BA">
      <w:pPr>
        <w:pStyle w:val="a4"/>
        <w:shd w:val="clear" w:color="auto" w:fill="auto"/>
        <w:tabs>
          <w:tab w:val="left" w:pos="709"/>
        </w:tabs>
        <w:spacing w:line="240" w:lineRule="auto"/>
        <w:ind w:right="23"/>
        <w:jc w:val="both"/>
        <w:rPr>
          <w:sz w:val="30"/>
          <w:szCs w:val="30"/>
        </w:rPr>
      </w:pPr>
      <w:r w:rsidRPr="00136AA3">
        <w:rPr>
          <w:rStyle w:val="a3"/>
          <w:sz w:val="30"/>
          <w:szCs w:val="30"/>
        </w:rPr>
        <w:tab/>
        <w:t xml:space="preserve"> 1) 24 месяца - для оборудования, которое невозможно осушить, очистить и дезинфицировать;</w:t>
      </w:r>
    </w:p>
    <w:p w:rsidR="00CD2050" w:rsidRPr="00136AA3" w:rsidRDefault="00CD2050" w:rsidP="004F33BA">
      <w:pPr>
        <w:pStyle w:val="a4"/>
        <w:shd w:val="clear" w:color="auto" w:fill="auto"/>
        <w:tabs>
          <w:tab w:val="left" w:pos="709"/>
        </w:tabs>
        <w:spacing w:line="240" w:lineRule="auto"/>
        <w:ind w:right="23"/>
        <w:jc w:val="both"/>
        <w:rPr>
          <w:sz w:val="30"/>
          <w:szCs w:val="30"/>
        </w:rPr>
      </w:pPr>
      <w:r w:rsidRPr="00136AA3">
        <w:rPr>
          <w:rStyle w:val="a3"/>
          <w:sz w:val="30"/>
          <w:szCs w:val="30"/>
        </w:rPr>
        <w:lastRenderedPageBreak/>
        <w:tab/>
        <w:t xml:space="preserve"> 2) 12 месяцев - для оборудования, которое было осушено, или какое-то время не использовалось;</w:t>
      </w:r>
    </w:p>
    <w:p w:rsidR="00CD2050" w:rsidRDefault="00CD2050" w:rsidP="004F33BA">
      <w:pPr>
        <w:pStyle w:val="a4"/>
        <w:shd w:val="clear" w:color="auto" w:fill="auto"/>
        <w:tabs>
          <w:tab w:val="left" w:pos="709"/>
        </w:tabs>
        <w:spacing w:line="240" w:lineRule="auto"/>
        <w:ind w:right="23"/>
        <w:jc w:val="both"/>
        <w:rPr>
          <w:rStyle w:val="a3"/>
          <w:sz w:val="30"/>
          <w:szCs w:val="30"/>
        </w:rPr>
      </w:pPr>
      <w:r w:rsidRPr="00136AA3">
        <w:rPr>
          <w:rStyle w:val="a3"/>
          <w:sz w:val="30"/>
          <w:szCs w:val="30"/>
        </w:rPr>
        <w:tab/>
        <w:t xml:space="preserve"> 3) 6 месяцев - для оборудования, которое было осушено, очищено и дезинфицировано;</w:t>
      </w:r>
    </w:p>
    <w:p w:rsidR="00CD2050" w:rsidRPr="004E2B43" w:rsidRDefault="00CD2050" w:rsidP="006A12A7">
      <w:pPr>
        <w:pStyle w:val="ab"/>
        <w:spacing w:line="228" w:lineRule="auto"/>
        <w:ind w:left="0" w:firstLine="567"/>
        <w:jc w:val="both"/>
        <w:rPr>
          <w:sz w:val="30"/>
          <w:szCs w:val="30"/>
        </w:rPr>
      </w:pPr>
      <w:r>
        <w:rPr>
          <w:rStyle w:val="a3"/>
          <w:sz w:val="30"/>
          <w:szCs w:val="30"/>
        </w:rPr>
        <w:t xml:space="preserve"> </w:t>
      </w:r>
      <w:r w:rsidRPr="006F2E9C">
        <w:rPr>
          <w:sz w:val="30"/>
          <w:szCs w:val="30"/>
        </w:rPr>
        <w:t>4.3.3.</w:t>
      </w:r>
      <w:r>
        <w:rPr>
          <w:sz w:val="30"/>
          <w:szCs w:val="30"/>
        </w:rPr>
        <w:t xml:space="preserve"> </w:t>
      </w:r>
      <w:r w:rsidRPr="004E2B43">
        <w:rPr>
          <w:sz w:val="30"/>
          <w:szCs w:val="30"/>
        </w:rPr>
        <w:t xml:space="preserve"> при производстве продуктов животного происхождения:</w:t>
      </w:r>
    </w:p>
    <w:p w:rsidR="00CD2050" w:rsidRPr="004E2B43" w:rsidRDefault="00CD2050" w:rsidP="006A12A7">
      <w:pPr>
        <w:pStyle w:val="ab"/>
        <w:spacing w:line="228" w:lineRule="auto"/>
        <w:ind w:left="0" w:firstLine="567"/>
        <w:jc w:val="both"/>
        <w:rPr>
          <w:sz w:val="30"/>
          <w:szCs w:val="30"/>
        </w:rPr>
      </w:pPr>
      <w:r w:rsidRPr="004E2B43">
        <w:rPr>
          <w:sz w:val="30"/>
          <w:szCs w:val="30"/>
        </w:rPr>
        <w:t>а) 12 месяцев при разведении крупного рогатого скота, а также мясных табунных лошадей, но не менее</w:t>
      </w:r>
      <w:r w:rsidR="002A5D06">
        <w:rPr>
          <w:sz w:val="30"/>
          <w:szCs w:val="30"/>
        </w:rPr>
        <w:t xml:space="preserve"> трех четвертей жизни животного;</w:t>
      </w:r>
    </w:p>
    <w:p w:rsidR="00CD2050" w:rsidRPr="004E2B43" w:rsidRDefault="00CD2050" w:rsidP="006A12A7">
      <w:pPr>
        <w:pStyle w:val="ab"/>
        <w:spacing w:line="228" w:lineRule="auto"/>
        <w:ind w:left="0" w:firstLine="567"/>
        <w:jc w:val="both"/>
        <w:rPr>
          <w:sz w:val="30"/>
          <w:szCs w:val="30"/>
        </w:rPr>
      </w:pPr>
      <w:r w:rsidRPr="004E2B43">
        <w:rPr>
          <w:sz w:val="30"/>
          <w:szCs w:val="30"/>
        </w:rPr>
        <w:t>б) 6 месяцев при разведении мелкого рогатого скота и свиней, а также живо</w:t>
      </w:r>
      <w:r w:rsidR="002A5D06">
        <w:rPr>
          <w:sz w:val="30"/>
          <w:szCs w:val="30"/>
        </w:rPr>
        <w:t>тных для молочного производства;</w:t>
      </w:r>
    </w:p>
    <w:p w:rsidR="00CD2050" w:rsidRPr="004E2B43" w:rsidRDefault="00CD2050" w:rsidP="006A12A7">
      <w:pPr>
        <w:pStyle w:val="ab"/>
        <w:spacing w:line="228" w:lineRule="auto"/>
        <w:ind w:left="0" w:firstLine="567"/>
        <w:jc w:val="both"/>
        <w:rPr>
          <w:sz w:val="30"/>
          <w:szCs w:val="30"/>
        </w:rPr>
      </w:pPr>
      <w:r w:rsidRPr="004E2B43">
        <w:rPr>
          <w:sz w:val="30"/>
          <w:szCs w:val="30"/>
        </w:rPr>
        <w:t>в) 12 недель — при разведении птицы, предназначенной для производства мяса и яиц, при приобретении этой птицы в возрасте до трех дней.</w:t>
      </w:r>
    </w:p>
    <w:p w:rsidR="00CD2050" w:rsidRPr="00F10A84" w:rsidRDefault="00CD2050" w:rsidP="00F10A84">
      <w:pPr>
        <w:pStyle w:val="a4"/>
        <w:shd w:val="clear" w:color="auto" w:fill="auto"/>
        <w:tabs>
          <w:tab w:val="left" w:pos="709"/>
        </w:tabs>
        <w:spacing w:line="240" w:lineRule="auto"/>
        <w:ind w:left="20" w:right="20"/>
        <w:jc w:val="both"/>
        <w:rPr>
          <w:rStyle w:val="a3"/>
          <w:sz w:val="30"/>
          <w:szCs w:val="30"/>
        </w:rPr>
      </w:pPr>
      <w:r>
        <w:rPr>
          <w:rStyle w:val="a3"/>
          <w:sz w:val="30"/>
          <w:szCs w:val="30"/>
        </w:rPr>
        <w:t xml:space="preserve">         </w:t>
      </w:r>
      <w:r w:rsidRPr="00F10A84">
        <w:rPr>
          <w:rStyle w:val="a3"/>
          <w:sz w:val="30"/>
          <w:szCs w:val="30"/>
        </w:rPr>
        <w:t xml:space="preserve">4.4 Правила производства, упаковки, транспортирования, хранения и маркировки пищевой продукции органического производства осуществляется в соответствии с требованиями </w:t>
      </w:r>
      <w:r w:rsidR="005308C0" w:rsidRPr="00730D78">
        <w:rPr>
          <w:sz w:val="30"/>
          <w:szCs w:val="30"/>
        </w:rPr>
        <w:t>[1]</w:t>
      </w:r>
      <w:r w:rsidRPr="00F10A84">
        <w:rPr>
          <w:sz w:val="28"/>
          <w:szCs w:val="28"/>
        </w:rPr>
        <w:t>.</w:t>
      </w:r>
    </w:p>
    <w:p w:rsidR="00CD2050" w:rsidRPr="00F10A84" w:rsidRDefault="00CD2050" w:rsidP="004F33BA">
      <w:pPr>
        <w:pStyle w:val="a4"/>
        <w:shd w:val="clear" w:color="auto" w:fill="auto"/>
        <w:tabs>
          <w:tab w:val="left" w:pos="709"/>
        </w:tabs>
        <w:spacing w:line="240" w:lineRule="auto"/>
        <w:ind w:right="23"/>
        <w:jc w:val="both"/>
        <w:rPr>
          <w:rStyle w:val="a3"/>
          <w:sz w:val="30"/>
          <w:szCs w:val="30"/>
          <w:shd w:val="clear" w:color="auto" w:fill="auto"/>
        </w:rPr>
      </w:pPr>
    </w:p>
    <w:p w:rsidR="00CD2050" w:rsidRPr="00B10B7A" w:rsidRDefault="00CD2050" w:rsidP="00D57FC5">
      <w:pPr>
        <w:pStyle w:val="a4"/>
        <w:shd w:val="clear" w:color="auto" w:fill="auto"/>
        <w:spacing w:line="240" w:lineRule="auto"/>
        <w:ind w:right="20"/>
        <w:jc w:val="both"/>
        <w:rPr>
          <w:rStyle w:val="a3"/>
          <w:b/>
          <w:color w:val="000000"/>
          <w:sz w:val="30"/>
          <w:szCs w:val="30"/>
        </w:rPr>
      </w:pPr>
      <w:r>
        <w:rPr>
          <w:rStyle w:val="a3"/>
          <w:b/>
          <w:color w:val="000000"/>
          <w:sz w:val="30"/>
          <w:szCs w:val="30"/>
        </w:rPr>
        <w:t>5</w:t>
      </w:r>
      <w:r w:rsidRPr="00B10B7A">
        <w:rPr>
          <w:rStyle w:val="a3"/>
          <w:b/>
          <w:color w:val="000000"/>
          <w:sz w:val="30"/>
          <w:szCs w:val="30"/>
        </w:rPr>
        <w:t xml:space="preserve"> Правила </w:t>
      </w:r>
      <w:r>
        <w:rPr>
          <w:rStyle w:val="a3"/>
          <w:b/>
          <w:color w:val="000000"/>
          <w:sz w:val="30"/>
          <w:szCs w:val="30"/>
        </w:rPr>
        <w:t>производства органической продукции (продуктов растительного происхождения)</w:t>
      </w:r>
    </w:p>
    <w:p w:rsidR="00CD2050" w:rsidRDefault="00CD2050" w:rsidP="00D57FC5">
      <w:pPr>
        <w:pStyle w:val="a4"/>
        <w:shd w:val="clear" w:color="auto" w:fill="auto"/>
        <w:tabs>
          <w:tab w:val="left" w:pos="543"/>
        </w:tabs>
        <w:spacing w:line="240" w:lineRule="auto"/>
        <w:ind w:right="23"/>
        <w:jc w:val="both"/>
        <w:rPr>
          <w:rStyle w:val="a3"/>
          <w:color w:val="000000"/>
          <w:sz w:val="30"/>
          <w:szCs w:val="30"/>
        </w:rPr>
      </w:pPr>
    </w:p>
    <w:p w:rsidR="00CD2050" w:rsidRDefault="00CD2050" w:rsidP="0018451B">
      <w:pPr>
        <w:pStyle w:val="a4"/>
        <w:shd w:val="clear" w:color="auto" w:fill="auto"/>
        <w:tabs>
          <w:tab w:val="left" w:pos="0"/>
        </w:tabs>
        <w:spacing w:line="240" w:lineRule="auto"/>
        <w:ind w:right="23" w:firstLine="567"/>
        <w:jc w:val="both"/>
        <w:rPr>
          <w:rStyle w:val="a3"/>
          <w:color w:val="000000"/>
          <w:sz w:val="30"/>
          <w:szCs w:val="30"/>
        </w:rPr>
      </w:pPr>
      <w:r>
        <w:rPr>
          <w:rStyle w:val="a3"/>
          <w:color w:val="000000"/>
          <w:sz w:val="30"/>
          <w:szCs w:val="30"/>
        </w:rPr>
        <w:tab/>
        <w:t xml:space="preserve">5.1 При </w:t>
      </w:r>
      <w:r w:rsidRPr="0018451B">
        <w:rPr>
          <w:rStyle w:val="a3"/>
          <w:color w:val="000000"/>
          <w:sz w:val="30"/>
          <w:szCs w:val="30"/>
        </w:rPr>
        <w:t>производстве органической продукции (продуктов растительного происхождения)</w:t>
      </w:r>
      <w:r>
        <w:rPr>
          <w:rStyle w:val="a3"/>
          <w:color w:val="000000"/>
          <w:sz w:val="30"/>
          <w:szCs w:val="30"/>
        </w:rPr>
        <w:t>:</w:t>
      </w:r>
    </w:p>
    <w:p w:rsidR="00CD2050" w:rsidRPr="008B728B" w:rsidRDefault="00CD2050" w:rsidP="0018451B">
      <w:pPr>
        <w:pStyle w:val="a4"/>
        <w:shd w:val="clear" w:color="auto" w:fill="auto"/>
        <w:tabs>
          <w:tab w:val="left" w:pos="0"/>
        </w:tabs>
        <w:spacing w:line="240" w:lineRule="auto"/>
        <w:ind w:right="23" w:firstLine="567"/>
        <w:jc w:val="both"/>
        <w:rPr>
          <w:rStyle w:val="a3"/>
          <w:color w:val="000000"/>
          <w:sz w:val="30"/>
          <w:szCs w:val="30"/>
        </w:rPr>
      </w:pPr>
      <w:r>
        <w:rPr>
          <w:rStyle w:val="a3"/>
          <w:color w:val="000000"/>
          <w:sz w:val="30"/>
          <w:szCs w:val="30"/>
        </w:rPr>
        <w:t xml:space="preserve">а) </w:t>
      </w:r>
      <w:r w:rsidRPr="00D57FC5">
        <w:rPr>
          <w:rStyle w:val="a3"/>
          <w:color w:val="000000"/>
          <w:sz w:val="30"/>
          <w:szCs w:val="30"/>
        </w:rPr>
        <w:t>должны применяться методы обработки и культивации почвы, которые поддерживают и (или)</w:t>
      </w:r>
      <w:r>
        <w:rPr>
          <w:rStyle w:val="a3"/>
          <w:color w:val="000000"/>
          <w:sz w:val="30"/>
          <w:szCs w:val="30"/>
        </w:rPr>
        <w:t xml:space="preserve"> повышают содер</w:t>
      </w:r>
      <w:r w:rsidRPr="00D57FC5">
        <w:rPr>
          <w:rStyle w:val="a3"/>
          <w:color w:val="000000"/>
          <w:sz w:val="30"/>
          <w:szCs w:val="30"/>
        </w:rPr>
        <w:t xml:space="preserve">жание </w:t>
      </w:r>
      <w:r>
        <w:rPr>
          <w:rStyle w:val="a3"/>
          <w:color w:val="000000"/>
          <w:sz w:val="30"/>
          <w:szCs w:val="30"/>
        </w:rPr>
        <w:t>в ней органического вещества,</w:t>
      </w:r>
      <w:r w:rsidRPr="00D57FC5">
        <w:rPr>
          <w:rStyle w:val="a3"/>
          <w:color w:val="000000"/>
          <w:sz w:val="30"/>
          <w:szCs w:val="30"/>
        </w:rPr>
        <w:t xml:space="preserve"> улучшают</w:t>
      </w:r>
      <w:r>
        <w:rPr>
          <w:rStyle w:val="a3"/>
          <w:color w:val="000000"/>
          <w:sz w:val="30"/>
          <w:szCs w:val="30"/>
        </w:rPr>
        <w:t xml:space="preserve"> ее</w:t>
      </w:r>
      <w:r w:rsidRPr="00D57FC5">
        <w:rPr>
          <w:rStyle w:val="a3"/>
          <w:color w:val="000000"/>
          <w:sz w:val="30"/>
          <w:szCs w:val="30"/>
        </w:rPr>
        <w:t xml:space="preserve"> стабильность и биоразнообразие, а также предупреждают уплотнение и эрозию почвы.</w:t>
      </w:r>
      <w:r>
        <w:rPr>
          <w:rStyle w:val="a3"/>
          <w:color w:val="000000"/>
          <w:sz w:val="30"/>
          <w:szCs w:val="30"/>
        </w:rPr>
        <w:t xml:space="preserve"> </w:t>
      </w:r>
      <w:r w:rsidRPr="00D57FC5">
        <w:rPr>
          <w:rStyle w:val="a3"/>
          <w:color w:val="000000"/>
          <w:sz w:val="30"/>
          <w:szCs w:val="30"/>
        </w:rPr>
        <w:t xml:space="preserve">Для улучшения общего состояния </w:t>
      </w:r>
      <w:r>
        <w:rPr>
          <w:rStyle w:val="a3"/>
          <w:color w:val="000000"/>
          <w:sz w:val="30"/>
          <w:szCs w:val="30"/>
        </w:rPr>
        <w:t>почвы или для повышения содержа</w:t>
      </w:r>
      <w:r w:rsidRPr="00D57FC5">
        <w:rPr>
          <w:rStyle w:val="a3"/>
          <w:color w:val="000000"/>
          <w:sz w:val="30"/>
          <w:szCs w:val="30"/>
        </w:rPr>
        <w:t>ния в ней питательных веществ могут использовать</w:t>
      </w:r>
      <w:r>
        <w:rPr>
          <w:rStyle w:val="a3"/>
          <w:color w:val="000000"/>
          <w:sz w:val="30"/>
          <w:szCs w:val="30"/>
        </w:rPr>
        <w:t xml:space="preserve">ся микробиологические препараты  в соответствии с </w:t>
      </w:r>
      <w:r w:rsidRPr="004D0B37">
        <w:rPr>
          <w:rStyle w:val="a3"/>
          <w:color w:val="000000"/>
          <w:sz w:val="30"/>
          <w:szCs w:val="30"/>
        </w:rPr>
        <w:t>[</w:t>
      </w:r>
      <w:r w:rsidR="005308C0">
        <w:rPr>
          <w:rStyle w:val="a3"/>
          <w:color w:val="000000"/>
          <w:sz w:val="30"/>
          <w:szCs w:val="30"/>
        </w:rPr>
        <w:t>3</w:t>
      </w:r>
      <w:r w:rsidRPr="004D0B37">
        <w:rPr>
          <w:rStyle w:val="a3"/>
          <w:color w:val="000000"/>
          <w:sz w:val="30"/>
          <w:szCs w:val="30"/>
        </w:rPr>
        <w:t>]</w:t>
      </w:r>
      <w:r>
        <w:rPr>
          <w:rStyle w:val="a3"/>
          <w:color w:val="000000"/>
          <w:sz w:val="30"/>
          <w:szCs w:val="30"/>
        </w:rPr>
        <w:t>;</w:t>
      </w:r>
    </w:p>
    <w:p w:rsidR="00CD2050" w:rsidRPr="00D57FC5" w:rsidRDefault="00CD2050" w:rsidP="0018451B">
      <w:pPr>
        <w:pStyle w:val="a4"/>
        <w:shd w:val="clear" w:color="auto" w:fill="auto"/>
        <w:tabs>
          <w:tab w:val="left" w:pos="0"/>
        </w:tabs>
        <w:spacing w:line="240" w:lineRule="auto"/>
        <w:ind w:right="23" w:firstLine="567"/>
        <w:jc w:val="both"/>
        <w:rPr>
          <w:rStyle w:val="a3"/>
          <w:color w:val="000000"/>
          <w:sz w:val="30"/>
          <w:szCs w:val="30"/>
        </w:rPr>
      </w:pPr>
      <w:r>
        <w:rPr>
          <w:rStyle w:val="a3"/>
          <w:color w:val="000000"/>
          <w:sz w:val="30"/>
          <w:szCs w:val="30"/>
        </w:rPr>
        <w:tab/>
        <w:t xml:space="preserve">б) </w:t>
      </w:r>
      <w:r>
        <w:rPr>
          <w:szCs w:val="30"/>
        </w:rPr>
        <w:t>необходимо обеспечивать положительный баланс гумуса и увеличить биологическую активность почвы за счет чередования культур в севообороте с использованием пожнивных и поукосных культур</w:t>
      </w:r>
      <w:r>
        <w:rPr>
          <w:rStyle w:val="a3"/>
          <w:color w:val="000000"/>
          <w:sz w:val="30"/>
          <w:szCs w:val="30"/>
        </w:rPr>
        <w:t>;</w:t>
      </w:r>
    </w:p>
    <w:p w:rsidR="00CD2050" w:rsidRPr="00D20805" w:rsidRDefault="00CD2050" w:rsidP="0018451B">
      <w:pPr>
        <w:pStyle w:val="a4"/>
        <w:shd w:val="clear" w:color="auto" w:fill="auto"/>
        <w:tabs>
          <w:tab w:val="left" w:pos="0"/>
          <w:tab w:val="left" w:pos="570"/>
        </w:tabs>
        <w:spacing w:line="240" w:lineRule="auto"/>
        <w:ind w:left="20" w:right="20" w:firstLine="567"/>
        <w:jc w:val="both"/>
        <w:rPr>
          <w:rStyle w:val="a3"/>
          <w:sz w:val="30"/>
          <w:szCs w:val="30"/>
        </w:rPr>
      </w:pPr>
      <w:r w:rsidRPr="00D20805">
        <w:rPr>
          <w:sz w:val="30"/>
          <w:szCs w:val="30"/>
        </w:rPr>
        <w:t xml:space="preserve">в)  запрещается </w:t>
      </w:r>
      <w:r w:rsidRPr="00D20805">
        <w:rPr>
          <w:rStyle w:val="a3"/>
          <w:sz w:val="30"/>
          <w:szCs w:val="30"/>
        </w:rPr>
        <w:t>гидропонная культивация растений;</w:t>
      </w:r>
    </w:p>
    <w:p w:rsidR="00CD2050" w:rsidRPr="00D57FC5" w:rsidRDefault="00CD2050" w:rsidP="009942EA">
      <w:pPr>
        <w:pStyle w:val="a4"/>
        <w:shd w:val="clear" w:color="auto" w:fill="auto"/>
        <w:tabs>
          <w:tab w:val="left" w:pos="0"/>
          <w:tab w:val="left" w:pos="7740"/>
        </w:tabs>
        <w:spacing w:line="240" w:lineRule="auto"/>
        <w:ind w:left="20" w:right="20" w:firstLine="567"/>
        <w:jc w:val="both"/>
        <w:rPr>
          <w:rStyle w:val="apple-converted-space"/>
          <w:sz w:val="30"/>
          <w:szCs w:val="30"/>
        </w:rPr>
      </w:pPr>
      <w:r>
        <w:rPr>
          <w:rStyle w:val="apple-converted-space"/>
          <w:sz w:val="30"/>
          <w:szCs w:val="30"/>
        </w:rPr>
        <w:t>г)  п</w:t>
      </w:r>
      <w:r w:rsidRPr="00D57FC5">
        <w:rPr>
          <w:rStyle w:val="a3"/>
          <w:color w:val="000000"/>
          <w:sz w:val="30"/>
          <w:szCs w:val="30"/>
        </w:rPr>
        <w:t xml:space="preserve">итание растений должно осуществляться, </w:t>
      </w:r>
      <w:r w:rsidRPr="009942EA">
        <w:rPr>
          <w:rStyle w:val="a3"/>
          <w:sz w:val="30"/>
          <w:szCs w:val="30"/>
        </w:rPr>
        <w:t>преимущественно</w:t>
      </w:r>
      <w:r>
        <w:rPr>
          <w:rStyle w:val="a3"/>
          <w:sz w:val="30"/>
          <w:szCs w:val="30"/>
        </w:rPr>
        <w:t>,</w:t>
      </w:r>
      <w:r w:rsidRPr="009942EA">
        <w:rPr>
          <w:rStyle w:val="a3"/>
          <w:sz w:val="30"/>
          <w:szCs w:val="30"/>
        </w:rPr>
        <w:t xml:space="preserve">  з</w:t>
      </w:r>
      <w:r w:rsidRPr="00D57FC5">
        <w:rPr>
          <w:rStyle w:val="a3"/>
          <w:color w:val="000000"/>
          <w:sz w:val="30"/>
          <w:szCs w:val="30"/>
        </w:rPr>
        <w:t>а счет питательных веществ, содержащихся в почве и поступающих в нее в виде растительных остатков предшествующих растений</w:t>
      </w:r>
      <w:r>
        <w:rPr>
          <w:rStyle w:val="a3"/>
          <w:color w:val="000000"/>
          <w:sz w:val="30"/>
          <w:szCs w:val="30"/>
        </w:rPr>
        <w:t>;</w:t>
      </w:r>
    </w:p>
    <w:p w:rsidR="00CD2050" w:rsidRPr="009942EA" w:rsidRDefault="00CD2050" w:rsidP="0018451B">
      <w:pPr>
        <w:pStyle w:val="a4"/>
        <w:shd w:val="clear" w:color="auto" w:fill="auto"/>
        <w:tabs>
          <w:tab w:val="left" w:pos="0"/>
        </w:tabs>
        <w:spacing w:line="341" w:lineRule="exact"/>
        <w:ind w:left="20" w:right="20" w:firstLine="567"/>
        <w:jc w:val="both"/>
        <w:rPr>
          <w:rStyle w:val="a3"/>
          <w:color w:val="000000"/>
          <w:sz w:val="30"/>
          <w:szCs w:val="30"/>
        </w:rPr>
      </w:pPr>
      <w:r w:rsidRPr="00437A94">
        <w:rPr>
          <w:rStyle w:val="apple-converted-space"/>
          <w:color w:val="00B050"/>
          <w:sz w:val="30"/>
          <w:szCs w:val="30"/>
        </w:rPr>
        <w:tab/>
      </w:r>
      <w:r w:rsidRPr="009942EA">
        <w:rPr>
          <w:rStyle w:val="a3"/>
          <w:color w:val="000000"/>
          <w:sz w:val="30"/>
          <w:szCs w:val="30"/>
        </w:rPr>
        <w:t>д) не допускается использование минеральных удобрений на основе азота, а при использовании органических удобрений (</w:t>
      </w:r>
      <w:hyperlink r:id="rId8" w:history="1">
        <w:r w:rsidRPr="009942EA">
          <w:rPr>
            <w:rStyle w:val="a3"/>
            <w:color w:val="000000"/>
            <w:sz w:val="30"/>
            <w:szCs w:val="30"/>
          </w:rPr>
          <w:t>навоз</w:t>
        </w:r>
      </w:hyperlink>
      <w:r w:rsidRPr="009942EA">
        <w:rPr>
          <w:rStyle w:val="a3"/>
          <w:color w:val="000000"/>
          <w:sz w:val="30"/>
          <w:szCs w:val="30"/>
        </w:rPr>
        <w:t xml:space="preserve">, птичий помет, </w:t>
      </w:r>
      <w:hyperlink r:id="rId9" w:history="1">
        <w:r w:rsidRPr="009942EA">
          <w:rPr>
            <w:rStyle w:val="a3"/>
            <w:color w:val="000000"/>
            <w:sz w:val="30"/>
            <w:szCs w:val="30"/>
          </w:rPr>
          <w:t>компосты</w:t>
        </w:r>
      </w:hyperlink>
      <w:r w:rsidRPr="009942EA">
        <w:rPr>
          <w:rStyle w:val="a3"/>
          <w:color w:val="000000"/>
          <w:sz w:val="30"/>
          <w:szCs w:val="30"/>
        </w:rPr>
        <w:t>, древесная зола и т.п.) следует исходить из того, что количество содержащегося в них азота не должно превышать 170 кг в год на гектар используемых сельскохозяйственных угодий, для активации компоста могут использоваться растительные или микробиологические препараты</w:t>
      </w:r>
      <w:r>
        <w:rPr>
          <w:rStyle w:val="a3"/>
          <w:color w:val="000000"/>
          <w:sz w:val="30"/>
          <w:szCs w:val="30"/>
        </w:rPr>
        <w:t xml:space="preserve"> в соответствии с </w:t>
      </w:r>
      <w:r w:rsidRPr="004D0B37">
        <w:rPr>
          <w:rStyle w:val="a3"/>
          <w:color w:val="000000"/>
          <w:sz w:val="30"/>
          <w:szCs w:val="30"/>
        </w:rPr>
        <w:t>[</w:t>
      </w:r>
      <w:r w:rsidR="005308C0">
        <w:rPr>
          <w:rStyle w:val="a3"/>
          <w:color w:val="000000"/>
          <w:sz w:val="30"/>
          <w:szCs w:val="30"/>
        </w:rPr>
        <w:t>3</w:t>
      </w:r>
      <w:r w:rsidRPr="004D0B37">
        <w:rPr>
          <w:rStyle w:val="a3"/>
          <w:color w:val="000000"/>
          <w:sz w:val="30"/>
          <w:szCs w:val="30"/>
        </w:rPr>
        <w:t>]</w:t>
      </w:r>
      <w:r w:rsidRPr="009942EA">
        <w:rPr>
          <w:rStyle w:val="a3"/>
          <w:color w:val="000000"/>
          <w:sz w:val="30"/>
          <w:szCs w:val="30"/>
        </w:rPr>
        <w:t>;</w:t>
      </w:r>
    </w:p>
    <w:p w:rsidR="00CD2050" w:rsidRPr="00024C3F" w:rsidRDefault="00CD2050" w:rsidP="0040321A">
      <w:pPr>
        <w:pStyle w:val="a4"/>
        <w:shd w:val="clear" w:color="auto" w:fill="auto"/>
        <w:tabs>
          <w:tab w:val="left" w:pos="543"/>
        </w:tabs>
        <w:spacing w:line="240" w:lineRule="auto"/>
        <w:ind w:right="20"/>
        <w:jc w:val="both"/>
        <w:rPr>
          <w:rStyle w:val="a3"/>
          <w:sz w:val="30"/>
          <w:szCs w:val="30"/>
        </w:rPr>
      </w:pPr>
      <w:r>
        <w:rPr>
          <w:rStyle w:val="a3"/>
          <w:color w:val="000000"/>
          <w:sz w:val="30"/>
          <w:szCs w:val="30"/>
        </w:rPr>
        <w:lastRenderedPageBreak/>
        <w:tab/>
        <w:t>е) д</w:t>
      </w:r>
      <w:r w:rsidRPr="00D57FC5">
        <w:rPr>
          <w:rStyle w:val="a3"/>
          <w:color w:val="000000"/>
          <w:sz w:val="30"/>
          <w:szCs w:val="30"/>
        </w:rPr>
        <w:t xml:space="preserve">ля защиты </w:t>
      </w:r>
      <w:r w:rsidRPr="00024C3F">
        <w:rPr>
          <w:rStyle w:val="a3"/>
          <w:sz w:val="30"/>
          <w:szCs w:val="30"/>
        </w:rPr>
        <w:t xml:space="preserve">растений необходимо: </w:t>
      </w:r>
    </w:p>
    <w:p w:rsidR="00CD2050" w:rsidRPr="009942EA" w:rsidRDefault="00CD2050" w:rsidP="0051527E">
      <w:pPr>
        <w:autoSpaceDE w:val="0"/>
        <w:autoSpaceDN w:val="0"/>
        <w:adjustRightInd w:val="0"/>
        <w:jc w:val="both"/>
        <w:rPr>
          <w:rStyle w:val="a3"/>
          <w:sz w:val="30"/>
          <w:szCs w:val="30"/>
        </w:rPr>
      </w:pPr>
      <w:r w:rsidRPr="009942EA">
        <w:rPr>
          <w:rStyle w:val="a3"/>
          <w:sz w:val="30"/>
          <w:szCs w:val="30"/>
        </w:rPr>
        <w:t xml:space="preserve">           - использовать естественных врагов вредителей </w:t>
      </w:r>
      <w:r w:rsidRPr="009942EA">
        <w:rPr>
          <w:sz w:val="30"/>
          <w:szCs w:val="30"/>
        </w:rPr>
        <w:t>растений и (или) растительной продукции</w:t>
      </w:r>
      <w:r w:rsidRPr="009942EA">
        <w:rPr>
          <w:rStyle w:val="a3"/>
          <w:sz w:val="30"/>
          <w:szCs w:val="30"/>
        </w:rPr>
        <w:t>;</w:t>
      </w:r>
    </w:p>
    <w:p w:rsidR="00CD2050" w:rsidRDefault="00CD2050" w:rsidP="0051527E">
      <w:pPr>
        <w:autoSpaceDE w:val="0"/>
        <w:autoSpaceDN w:val="0"/>
        <w:adjustRightInd w:val="0"/>
        <w:jc w:val="both"/>
        <w:rPr>
          <w:rStyle w:val="a3"/>
          <w:color w:val="00B050"/>
          <w:sz w:val="30"/>
          <w:szCs w:val="30"/>
        </w:rPr>
      </w:pPr>
      <w:r>
        <w:rPr>
          <w:rStyle w:val="a3"/>
          <w:sz w:val="30"/>
          <w:szCs w:val="30"/>
        </w:rPr>
        <w:t xml:space="preserve">    </w:t>
      </w:r>
      <w:r w:rsidR="008D590B">
        <w:rPr>
          <w:rStyle w:val="a3"/>
          <w:sz w:val="30"/>
          <w:szCs w:val="30"/>
        </w:rPr>
        <w:t xml:space="preserve">      </w:t>
      </w:r>
      <w:r>
        <w:rPr>
          <w:rStyle w:val="a3"/>
          <w:sz w:val="30"/>
          <w:szCs w:val="30"/>
        </w:rPr>
        <w:t xml:space="preserve"> </w:t>
      </w:r>
      <w:r w:rsidRPr="009942EA">
        <w:rPr>
          <w:rStyle w:val="a3"/>
          <w:sz w:val="30"/>
          <w:szCs w:val="30"/>
        </w:rPr>
        <w:t>- применять биологические и механические методы защиты растений.</w:t>
      </w:r>
    </w:p>
    <w:p w:rsidR="00CD2050" w:rsidRPr="002A7490" w:rsidRDefault="00CD2050" w:rsidP="009942EA">
      <w:pPr>
        <w:autoSpaceDE w:val="0"/>
        <w:autoSpaceDN w:val="0"/>
        <w:adjustRightInd w:val="0"/>
        <w:ind w:firstLine="708"/>
        <w:jc w:val="both"/>
        <w:rPr>
          <w:rStyle w:val="a3"/>
          <w:sz w:val="30"/>
          <w:szCs w:val="30"/>
        </w:rPr>
      </w:pPr>
      <w:r w:rsidRPr="00024C3F">
        <w:rPr>
          <w:rStyle w:val="a3"/>
          <w:sz w:val="30"/>
          <w:szCs w:val="30"/>
        </w:rPr>
        <w:t>При использовании ловушек и (или) распылителей (за исключением ловушек и (или) распылителей с феромонами) необходимо исключить возможность попадания веществ, содержащихся в ловушках и (или)</w:t>
      </w:r>
      <w:r>
        <w:rPr>
          <w:rStyle w:val="a3"/>
          <w:sz w:val="30"/>
          <w:szCs w:val="30"/>
        </w:rPr>
        <w:t xml:space="preserve"> </w:t>
      </w:r>
      <w:r w:rsidRPr="00024C3F">
        <w:rPr>
          <w:rStyle w:val="a3"/>
          <w:sz w:val="30"/>
          <w:szCs w:val="30"/>
        </w:rPr>
        <w:t xml:space="preserve">распылителях, в окружающую среду и на выращиваемые культуры. </w:t>
      </w:r>
    </w:p>
    <w:p w:rsidR="00CD2050" w:rsidRDefault="00CD2050" w:rsidP="005C6AFA">
      <w:pPr>
        <w:autoSpaceDE w:val="0"/>
        <w:autoSpaceDN w:val="0"/>
        <w:adjustRightInd w:val="0"/>
        <w:jc w:val="both"/>
        <w:rPr>
          <w:color w:val="0070C0"/>
          <w:sz w:val="30"/>
          <w:szCs w:val="30"/>
        </w:rPr>
      </w:pPr>
      <w:r>
        <w:rPr>
          <w:rStyle w:val="a3"/>
          <w:sz w:val="30"/>
          <w:szCs w:val="30"/>
        </w:rPr>
        <w:t xml:space="preserve">       </w:t>
      </w:r>
      <w:r w:rsidRPr="002178FA">
        <w:rPr>
          <w:rStyle w:val="a3"/>
          <w:sz w:val="30"/>
          <w:szCs w:val="30"/>
        </w:rPr>
        <w:t xml:space="preserve">- осуществлять подбор пород и сортов, устойчивых к </w:t>
      </w:r>
      <w:r w:rsidRPr="002178FA">
        <w:rPr>
          <w:sz w:val="30"/>
          <w:szCs w:val="30"/>
        </w:rPr>
        <w:t>вредителям растений и (или) растительной продукции, вредным организмам</w:t>
      </w:r>
      <w:r>
        <w:rPr>
          <w:sz w:val="30"/>
          <w:szCs w:val="30"/>
        </w:rPr>
        <w:t>;</w:t>
      </w:r>
    </w:p>
    <w:p w:rsidR="00CD2050" w:rsidRDefault="00CD2050" w:rsidP="005C6AFA">
      <w:pPr>
        <w:autoSpaceDE w:val="0"/>
        <w:autoSpaceDN w:val="0"/>
        <w:adjustRightInd w:val="0"/>
        <w:jc w:val="both"/>
        <w:rPr>
          <w:rStyle w:val="a3"/>
          <w:color w:val="000000"/>
          <w:sz w:val="30"/>
          <w:szCs w:val="30"/>
        </w:rPr>
      </w:pPr>
      <w:r>
        <w:rPr>
          <w:rStyle w:val="a3"/>
          <w:sz w:val="30"/>
          <w:szCs w:val="30"/>
        </w:rPr>
        <w:t xml:space="preserve">       ж</w:t>
      </w:r>
      <w:r w:rsidRPr="001F1B84">
        <w:rPr>
          <w:rStyle w:val="a3"/>
          <w:sz w:val="30"/>
          <w:szCs w:val="30"/>
        </w:rPr>
        <w:t>)</w:t>
      </w:r>
      <w:r>
        <w:rPr>
          <w:rStyle w:val="a3"/>
          <w:sz w:val="30"/>
          <w:szCs w:val="30"/>
        </w:rPr>
        <w:t xml:space="preserve"> </w:t>
      </w:r>
      <w:r w:rsidRPr="002178FA">
        <w:rPr>
          <w:rStyle w:val="a3"/>
          <w:sz w:val="30"/>
          <w:szCs w:val="30"/>
        </w:rPr>
        <w:t xml:space="preserve">обеспечить </w:t>
      </w:r>
      <w:r w:rsidRPr="00D57FC5">
        <w:rPr>
          <w:rStyle w:val="a3"/>
          <w:color w:val="000000"/>
          <w:sz w:val="30"/>
          <w:szCs w:val="30"/>
        </w:rPr>
        <w:t>чередовани</w:t>
      </w:r>
      <w:r>
        <w:rPr>
          <w:rStyle w:val="a3"/>
          <w:color w:val="000000"/>
          <w:sz w:val="30"/>
          <w:szCs w:val="30"/>
        </w:rPr>
        <w:t>е</w:t>
      </w:r>
      <w:r w:rsidRPr="00D57FC5">
        <w:rPr>
          <w:rStyle w:val="a3"/>
          <w:color w:val="000000"/>
          <w:sz w:val="30"/>
          <w:szCs w:val="30"/>
        </w:rPr>
        <w:t xml:space="preserve"> </w:t>
      </w:r>
      <w:r>
        <w:rPr>
          <w:rStyle w:val="a3"/>
          <w:color w:val="000000"/>
          <w:sz w:val="30"/>
          <w:szCs w:val="30"/>
        </w:rPr>
        <w:t>сельскохозяйственных растений в севообороте;</w:t>
      </w:r>
    </w:p>
    <w:p w:rsidR="00CD2050" w:rsidRPr="006149FD" w:rsidRDefault="00CD2050" w:rsidP="005C6AFA">
      <w:pPr>
        <w:autoSpaceDE w:val="0"/>
        <w:autoSpaceDN w:val="0"/>
        <w:adjustRightInd w:val="0"/>
        <w:jc w:val="both"/>
        <w:rPr>
          <w:rStyle w:val="a3"/>
          <w:sz w:val="30"/>
          <w:szCs w:val="30"/>
        </w:rPr>
      </w:pPr>
      <w:r>
        <w:rPr>
          <w:rStyle w:val="a3"/>
          <w:sz w:val="30"/>
          <w:szCs w:val="30"/>
        </w:rPr>
        <w:t xml:space="preserve">       к</w:t>
      </w:r>
      <w:r w:rsidRPr="001F1B84">
        <w:rPr>
          <w:rStyle w:val="a3"/>
          <w:sz w:val="30"/>
          <w:szCs w:val="30"/>
        </w:rPr>
        <w:t>)</w:t>
      </w:r>
      <w:r>
        <w:rPr>
          <w:rStyle w:val="a3"/>
          <w:sz w:val="30"/>
          <w:szCs w:val="30"/>
        </w:rPr>
        <w:t xml:space="preserve"> </w:t>
      </w:r>
      <w:r w:rsidRPr="00AF5833">
        <w:rPr>
          <w:rStyle w:val="a3"/>
          <w:sz w:val="30"/>
          <w:szCs w:val="30"/>
        </w:rPr>
        <w:t>обеспечить применение приемов выращивания культур и термических процессов в соответствии с</w:t>
      </w:r>
      <w:r>
        <w:rPr>
          <w:rStyle w:val="a3"/>
          <w:color w:val="00B050"/>
          <w:sz w:val="30"/>
          <w:szCs w:val="30"/>
        </w:rPr>
        <w:t xml:space="preserve"> </w:t>
      </w:r>
      <w:r w:rsidR="005308C0" w:rsidRPr="00730D78">
        <w:rPr>
          <w:sz w:val="30"/>
          <w:szCs w:val="30"/>
        </w:rPr>
        <w:t>[1]</w:t>
      </w:r>
      <w:r w:rsidRPr="006149FD">
        <w:rPr>
          <w:rStyle w:val="a3"/>
          <w:sz w:val="30"/>
          <w:szCs w:val="30"/>
        </w:rPr>
        <w:t>;</w:t>
      </w:r>
    </w:p>
    <w:p w:rsidR="00CD2050" w:rsidRPr="00D57FC5" w:rsidRDefault="00CD2050" w:rsidP="005C42C4">
      <w:pPr>
        <w:pStyle w:val="a4"/>
        <w:shd w:val="clear" w:color="auto" w:fill="auto"/>
        <w:tabs>
          <w:tab w:val="left" w:pos="570"/>
        </w:tabs>
        <w:spacing w:line="240" w:lineRule="auto"/>
        <w:ind w:right="23"/>
        <w:jc w:val="both"/>
        <w:rPr>
          <w:rStyle w:val="a3"/>
          <w:color w:val="000000"/>
          <w:sz w:val="30"/>
          <w:szCs w:val="30"/>
        </w:rPr>
      </w:pPr>
      <w:r>
        <w:rPr>
          <w:rStyle w:val="a3"/>
          <w:color w:val="000000"/>
          <w:sz w:val="30"/>
          <w:szCs w:val="30"/>
        </w:rPr>
        <w:tab/>
        <w:t>л)</w:t>
      </w:r>
      <w:r>
        <w:rPr>
          <w:sz w:val="30"/>
          <w:szCs w:val="30"/>
        </w:rPr>
        <w:tab/>
        <w:t>д</w:t>
      </w:r>
      <w:r w:rsidRPr="00D57FC5">
        <w:rPr>
          <w:rStyle w:val="a3"/>
          <w:color w:val="000000"/>
          <w:sz w:val="30"/>
          <w:szCs w:val="30"/>
        </w:rPr>
        <w:t xml:space="preserve">ля </w:t>
      </w:r>
      <w:r w:rsidRPr="006149FD">
        <w:rPr>
          <w:rStyle w:val="a3"/>
          <w:sz w:val="30"/>
          <w:szCs w:val="30"/>
        </w:rPr>
        <w:t>выращивания растений</w:t>
      </w:r>
      <w:r>
        <w:rPr>
          <w:rStyle w:val="a3"/>
          <w:sz w:val="30"/>
          <w:szCs w:val="30"/>
        </w:rPr>
        <w:t xml:space="preserve"> </w:t>
      </w:r>
      <w:r w:rsidRPr="00D57FC5">
        <w:rPr>
          <w:rStyle w:val="a3"/>
          <w:color w:val="000000"/>
          <w:sz w:val="30"/>
          <w:szCs w:val="30"/>
        </w:rPr>
        <w:t>должен использоваться только посевн</w:t>
      </w:r>
      <w:r>
        <w:rPr>
          <w:rStyle w:val="a3"/>
          <w:color w:val="000000"/>
          <w:sz w:val="30"/>
          <w:szCs w:val="30"/>
        </w:rPr>
        <w:t xml:space="preserve">ой и посадочный материал, </w:t>
      </w:r>
      <w:r w:rsidRPr="006149FD">
        <w:rPr>
          <w:rStyle w:val="a3"/>
          <w:sz w:val="30"/>
          <w:szCs w:val="30"/>
        </w:rPr>
        <w:t>произведенный с учетом требований к процессам производства органической продукции</w:t>
      </w:r>
      <w:r>
        <w:rPr>
          <w:rStyle w:val="a3"/>
          <w:sz w:val="30"/>
          <w:szCs w:val="30"/>
        </w:rPr>
        <w:t xml:space="preserve"> </w:t>
      </w:r>
      <w:r w:rsidRPr="00D57FC5">
        <w:rPr>
          <w:rStyle w:val="a3"/>
          <w:color w:val="000000"/>
          <w:sz w:val="30"/>
          <w:szCs w:val="30"/>
        </w:rPr>
        <w:t>в течение как минимум одного вегетационного сезона, а для многолетних культур - в течение</w:t>
      </w:r>
      <w:r>
        <w:rPr>
          <w:rStyle w:val="a3"/>
          <w:color w:val="000000"/>
          <w:sz w:val="30"/>
          <w:szCs w:val="30"/>
        </w:rPr>
        <w:t xml:space="preserve"> двух сезонов.</w:t>
      </w:r>
    </w:p>
    <w:p w:rsidR="00CD2050" w:rsidRPr="00D57FC5" w:rsidRDefault="00CD2050" w:rsidP="0040321A">
      <w:pPr>
        <w:pStyle w:val="a4"/>
        <w:shd w:val="clear" w:color="auto" w:fill="auto"/>
        <w:spacing w:line="240" w:lineRule="auto"/>
        <w:ind w:right="20"/>
        <w:jc w:val="both"/>
        <w:rPr>
          <w:sz w:val="30"/>
          <w:szCs w:val="30"/>
        </w:rPr>
      </w:pPr>
      <w:r>
        <w:rPr>
          <w:rStyle w:val="a3"/>
          <w:color w:val="000000"/>
          <w:sz w:val="30"/>
          <w:szCs w:val="30"/>
        </w:rPr>
        <w:tab/>
        <w:t>5.2 Д</w:t>
      </w:r>
      <w:r w:rsidRPr="00D57FC5">
        <w:rPr>
          <w:rStyle w:val="a3"/>
          <w:color w:val="000000"/>
          <w:sz w:val="30"/>
          <w:szCs w:val="30"/>
        </w:rPr>
        <w:t>ля выращивания грибов могут испо</w:t>
      </w:r>
      <w:r>
        <w:rPr>
          <w:rStyle w:val="a3"/>
          <w:color w:val="000000"/>
          <w:sz w:val="30"/>
          <w:szCs w:val="30"/>
        </w:rPr>
        <w:t>льзоваться только субстраты, со</w:t>
      </w:r>
      <w:r w:rsidRPr="00D57FC5">
        <w:rPr>
          <w:rStyle w:val="a3"/>
          <w:color w:val="000000"/>
          <w:sz w:val="30"/>
          <w:szCs w:val="30"/>
        </w:rPr>
        <w:t>стоящие из следующих компонентов</w:t>
      </w:r>
      <w:r>
        <w:rPr>
          <w:rStyle w:val="a3"/>
          <w:color w:val="000000"/>
          <w:sz w:val="30"/>
          <w:szCs w:val="30"/>
        </w:rPr>
        <w:t>:</w:t>
      </w:r>
    </w:p>
    <w:p w:rsidR="003B3820" w:rsidRPr="00D710C6" w:rsidRDefault="00CD2050" w:rsidP="0040321A">
      <w:pPr>
        <w:pStyle w:val="a4"/>
        <w:shd w:val="clear" w:color="auto" w:fill="auto"/>
        <w:spacing w:line="240" w:lineRule="auto"/>
        <w:ind w:right="23"/>
        <w:jc w:val="both"/>
        <w:rPr>
          <w:rStyle w:val="a3"/>
          <w:color w:val="000000"/>
          <w:sz w:val="30"/>
          <w:szCs w:val="30"/>
        </w:rPr>
      </w:pPr>
      <w:r>
        <w:rPr>
          <w:rStyle w:val="a3"/>
          <w:color w:val="000000"/>
          <w:sz w:val="30"/>
          <w:szCs w:val="30"/>
        </w:rPr>
        <w:tab/>
        <w:t xml:space="preserve">а) указанных в </w:t>
      </w:r>
      <w:r w:rsidRPr="00591B85">
        <w:rPr>
          <w:rStyle w:val="a3"/>
          <w:color w:val="000000"/>
          <w:sz w:val="30"/>
          <w:szCs w:val="30"/>
        </w:rPr>
        <w:t>[</w:t>
      </w:r>
      <w:r w:rsidR="005308C0">
        <w:rPr>
          <w:rStyle w:val="a3"/>
          <w:color w:val="000000"/>
          <w:sz w:val="30"/>
          <w:szCs w:val="30"/>
        </w:rPr>
        <w:t>3</w:t>
      </w:r>
      <w:r w:rsidRPr="00591B85">
        <w:rPr>
          <w:rStyle w:val="a3"/>
          <w:color w:val="000000"/>
          <w:sz w:val="30"/>
          <w:szCs w:val="30"/>
        </w:rPr>
        <w:t>]</w:t>
      </w:r>
      <w:r>
        <w:rPr>
          <w:rStyle w:val="a3"/>
          <w:color w:val="000000"/>
          <w:sz w:val="30"/>
          <w:szCs w:val="30"/>
        </w:rPr>
        <w:t xml:space="preserve">, </w:t>
      </w:r>
      <w:r w:rsidRPr="00D57FC5">
        <w:rPr>
          <w:rStyle w:val="a3"/>
          <w:color w:val="000000"/>
          <w:sz w:val="30"/>
          <w:szCs w:val="30"/>
        </w:rPr>
        <w:t>экскремент</w:t>
      </w:r>
      <w:r>
        <w:rPr>
          <w:rStyle w:val="a3"/>
          <w:color w:val="000000"/>
          <w:sz w:val="30"/>
          <w:szCs w:val="30"/>
        </w:rPr>
        <w:t>ов</w:t>
      </w:r>
      <w:r w:rsidRPr="00D57FC5">
        <w:rPr>
          <w:rStyle w:val="a3"/>
          <w:color w:val="000000"/>
          <w:sz w:val="30"/>
          <w:szCs w:val="30"/>
        </w:rPr>
        <w:t xml:space="preserve"> животных, получе</w:t>
      </w:r>
      <w:r>
        <w:rPr>
          <w:rStyle w:val="a3"/>
          <w:color w:val="000000"/>
          <w:sz w:val="30"/>
          <w:szCs w:val="30"/>
        </w:rPr>
        <w:t xml:space="preserve">нных при производстве органической продукции. </w:t>
      </w:r>
    </w:p>
    <w:p w:rsidR="003B3820" w:rsidRPr="006549F3" w:rsidRDefault="003B3820" w:rsidP="0040321A">
      <w:pPr>
        <w:pStyle w:val="a4"/>
        <w:shd w:val="clear" w:color="auto" w:fill="auto"/>
        <w:spacing w:line="240" w:lineRule="auto"/>
        <w:ind w:right="23"/>
        <w:jc w:val="both"/>
        <w:rPr>
          <w:rStyle w:val="a3"/>
          <w:sz w:val="30"/>
          <w:szCs w:val="30"/>
        </w:rPr>
      </w:pPr>
      <w:r w:rsidRPr="003B3820">
        <w:rPr>
          <w:rStyle w:val="a3"/>
          <w:color w:val="000000"/>
          <w:sz w:val="30"/>
          <w:szCs w:val="30"/>
        </w:rPr>
        <w:t xml:space="preserve">           </w:t>
      </w:r>
      <w:r w:rsidR="00CD2050" w:rsidRPr="006549F3">
        <w:rPr>
          <w:rStyle w:val="a3"/>
          <w:sz w:val="30"/>
          <w:szCs w:val="30"/>
        </w:rPr>
        <w:t xml:space="preserve">Стойловый навоз и экскременты животных при отсутствии веществ, указанных в части первой настоящего подпункта.   </w:t>
      </w:r>
    </w:p>
    <w:p w:rsidR="00CD2050" w:rsidRPr="004A1827" w:rsidRDefault="003B3820" w:rsidP="0040321A">
      <w:pPr>
        <w:pStyle w:val="a4"/>
        <w:shd w:val="clear" w:color="auto" w:fill="auto"/>
        <w:spacing w:line="240" w:lineRule="auto"/>
        <w:ind w:right="23"/>
        <w:jc w:val="both"/>
        <w:rPr>
          <w:color w:val="000000"/>
          <w:sz w:val="30"/>
          <w:szCs w:val="30"/>
        </w:rPr>
      </w:pPr>
      <w:r w:rsidRPr="003B3820">
        <w:rPr>
          <w:rStyle w:val="a3"/>
          <w:color w:val="000000"/>
          <w:sz w:val="30"/>
          <w:szCs w:val="30"/>
        </w:rPr>
        <w:t xml:space="preserve">           </w:t>
      </w:r>
      <w:r w:rsidR="00CD2050">
        <w:rPr>
          <w:rStyle w:val="a3"/>
          <w:color w:val="000000"/>
          <w:sz w:val="30"/>
          <w:szCs w:val="30"/>
        </w:rPr>
        <w:t>Р</w:t>
      </w:r>
      <w:r w:rsidR="00CD2050" w:rsidRPr="004A1827">
        <w:rPr>
          <w:rStyle w:val="a3"/>
          <w:color w:val="000000"/>
          <w:sz w:val="30"/>
          <w:szCs w:val="30"/>
        </w:rPr>
        <w:t>азрешается использовать средства, вещества и (или) их сочетания, указанные в [</w:t>
      </w:r>
      <w:r w:rsidR="005308C0">
        <w:rPr>
          <w:rStyle w:val="a3"/>
          <w:color w:val="000000"/>
          <w:sz w:val="30"/>
          <w:szCs w:val="30"/>
        </w:rPr>
        <w:t>3</w:t>
      </w:r>
      <w:r w:rsidR="00CD2050" w:rsidRPr="004A1827">
        <w:rPr>
          <w:rStyle w:val="a3"/>
          <w:color w:val="000000"/>
          <w:sz w:val="30"/>
          <w:szCs w:val="30"/>
        </w:rPr>
        <w:t>], при этом они не должны превышать 25% от веса всех компонентов субстрата до компостирования, за исключением грунтового материала и добавленной воды;</w:t>
      </w:r>
    </w:p>
    <w:p w:rsidR="00CD2050" w:rsidRPr="007E7B52" w:rsidRDefault="00CD2050" w:rsidP="00D57FC5">
      <w:pPr>
        <w:pStyle w:val="a4"/>
        <w:shd w:val="clear" w:color="auto" w:fill="auto"/>
        <w:tabs>
          <w:tab w:val="left" w:pos="578"/>
        </w:tabs>
        <w:spacing w:line="240" w:lineRule="auto"/>
        <w:ind w:right="20"/>
        <w:jc w:val="both"/>
        <w:rPr>
          <w:sz w:val="30"/>
          <w:szCs w:val="30"/>
        </w:rPr>
      </w:pPr>
      <w:r>
        <w:rPr>
          <w:rStyle w:val="a3"/>
          <w:color w:val="000000"/>
          <w:sz w:val="30"/>
          <w:szCs w:val="30"/>
        </w:rPr>
        <w:tab/>
      </w:r>
      <w:r w:rsidRPr="007E7B52">
        <w:rPr>
          <w:rStyle w:val="a3"/>
          <w:sz w:val="30"/>
          <w:szCs w:val="30"/>
        </w:rPr>
        <w:t>б) иных продуктов растительного и животного происхождения, полученных при производстве органической продукции;</w:t>
      </w:r>
    </w:p>
    <w:p w:rsidR="00CD2050" w:rsidRPr="009942EA" w:rsidRDefault="00CD2050" w:rsidP="0040321A">
      <w:pPr>
        <w:pStyle w:val="a4"/>
        <w:shd w:val="clear" w:color="auto" w:fill="auto"/>
        <w:tabs>
          <w:tab w:val="left" w:pos="0"/>
        </w:tabs>
        <w:spacing w:line="240" w:lineRule="auto"/>
        <w:jc w:val="both"/>
        <w:rPr>
          <w:sz w:val="30"/>
          <w:szCs w:val="30"/>
        </w:rPr>
      </w:pPr>
      <w:r w:rsidRPr="009942EA">
        <w:rPr>
          <w:rStyle w:val="a3"/>
          <w:sz w:val="30"/>
          <w:szCs w:val="30"/>
        </w:rPr>
        <w:t xml:space="preserve">        </w:t>
      </w:r>
      <w:r>
        <w:rPr>
          <w:rStyle w:val="a3"/>
          <w:sz w:val="30"/>
          <w:szCs w:val="30"/>
        </w:rPr>
        <w:t>в</w:t>
      </w:r>
      <w:r w:rsidRPr="009942EA">
        <w:rPr>
          <w:rStyle w:val="a3"/>
          <w:sz w:val="30"/>
          <w:szCs w:val="30"/>
        </w:rPr>
        <w:t>) древесины, не обработанной после рубки химически синтезированными веществами;</w:t>
      </w:r>
    </w:p>
    <w:p w:rsidR="00CD2050" w:rsidRDefault="00CD2050" w:rsidP="0040321A">
      <w:pPr>
        <w:pStyle w:val="a4"/>
        <w:shd w:val="clear" w:color="auto" w:fill="auto"/>
        <w:tabs>
          <w:tab w:val="left" w:pos="578"/>
        </w:tabs>
        <w:spacing w:line="240" w:lineRule="auto"/>
        <w:jc w:val="both"/>
        <w:rPr>
          <w:rStyle w:val="a3"/>
          <w:sz w:val="30"/>
          <w:szCs w:val="30"/>
        </w:rPr>
      </w:pPr>
      <w:r w:rsidRPr="007E7B52">
        <w:rPr>
          <w:rStyle w:val="a3"/>
          <w:sz w:val="30"/>
          <w:szCs w:val="30"/>
        </w:rPr>
        <w:tab/>
        <w:t>г) воды и почвы</w:t>
      </w:r>
      <w:r>
        <w:rPr>
          <w:rStyle w:val="a3"/>
          <w:sz w:val="30"/>
          <w:szCs w:val="30"/>
        </w:rPr>
        <w:t>;</w:t>
      </w:r>
    </w:p>
    <w:p w:rsidR="00CD2050" w:rsidRPr="007B65D5" w:rsidRDefault="00CD2050" w:rsidP="007B65D5">
      <w:pPr>
        <w:spacing w:line="228" w:lineRule="auto"/>
        <w:ind w:firstLine="567"/>
        <w:rPr>
          <w:sz w:val="30"/>
          <w:szCs w:val="30"/>
          <w:shd w:val="clear" w:color="auto" w:fill="FFFFFF"/>
        </w:rPr>
      </w:pPr>
      <w:r w:rsidRPr="007B65D5">
        <w:rPr>
          <w:sz w:val="30"/>
          <w:szCs w:val="30"/>
          <w:shd w:val="clear" w:color="auto" w:fill="FFFFFF"/>
        </w:rPr>
        <w:t>д) торфа, не подвергшегося химической обработке;</w:t>
      </w:r>
    </w:p>
    <w:p w:rsidR="00CD2050" w:rsidRPr="007E7B52" w:rsidRDefault="00CD2050" w:rsidP="007B65D5">
      <w:pPr>
        <w:spacing w:line="228" w:lineRule="auto"/>
        <w:ind w:firstLine="567"/>
        <w:rPr>
          <w:sz w:val="30"/>
          <w:szCs w:val="30"/>
        </w:rPr>
      </w:pPr>
      <w:r w:rsidRPr="007B65D5">
        <w:rPr>
          <w:sz w:val="30"/>
          <w:szCs w:val="30"/>
          <w:shd w:val="clear" w:color="auto" w:fill="FFFFFF"/>
        </w:rPr>
        <w:t xml:space="preserve">е) минеральных веществ согласно </w:t>
      </w:r>
      <w:r w:rsidR="005308C0" w:rsidRPr="00730D78">
        <w:rPr>
          <w:sz w:val="30"/>
          <w:szCs w:val="30"/>
        </w:rPr>
        <w:t>[1]</w:t>
      </w:r>
      <w:r>
        <w:rPr>
          <w:sz w:val="30"/>
          <w:szCs w:val="30"/>
          <w:shd w:val="clear" w:color="auto" w:fill="FFFFFF"/>
        </w:rPr>
        <w:t>.</w:t>
      </w:r>
    </w:p>
    <w:p w:rsidR="00CD2050" w:rsidRDefault="00CD2050" w:rsidP="0049458D">
      <w:pPr>
        <w:pStyle w:val="a4"/>
        <w:shd w:val="clear" w:color="auto" w:fill="auto"/>
        <w:tabs>
          <w:tab w:val="left" w:pos="540"/>
        </w:tabs>
        <w:spacing w:line="240" w:lineRule="auto"/>
        <w:ind w:right="20"/>
        <w:jc w:val="both"/>
        <w:rPr>
          <w:rStyle w:val="a3"/>
          <w:sz w:val="30"/>
          <w:szCs w:val="30"/>
        </w:rPr>
      </w:pPr>
      <w:r w:rsidRPr="007E7B52">
        <w:rPr>
          <w:rStyle w:val="a3"/>
          <w:sz w:val="30"/>
          <w:szCs w:val="30"/>
        </w:rPr>
        <w:tab/>
      </w:r>
      <w:r>
        <w:rPr>
          <w:rStyle w:val="a3"/>
          <w:sz w:val="30"/>
          <w:szCs w:val="30"/>
        </w:rPr>
        <w:t>5.3 Возделывание сельскохозяйственных растений при производстве органической продукции осуществляется в соответствии с технологическими картами (Приложение А), составленными производителями органической продукции.</w:t>
      </w:r>
    </w:p>
    <w:p w:rsidR="00CD2050" w:rsidRPr="0049458D" w:rsidRDefault="00CD2050" w:rsidP="0049458D">
      <w:pPr>
        <w:pStyle w:val="a4"/>
        <w:shd w:val="clear" w:color="auto" w:fill="auto"/>
        <w:tabs>
          <w:tab w:val="left" w:pos="540"/>
        </w:tabs>
        <w:spacing w:line="240" w:lineRule="auto"/>
        <w:ind w:right="20"/>
        <w:jc w:val="both"/>
        <w:rPr>
          <w:rStyle w:val="a3"/>
          <w:color w:val="00B050"/>
          <w:sz w:val="30"/>
          <w:szCs w:val="30"/>
        </w:rPr>
      </w:pPr>
    </w:p>
    <w:p w:rsidR="00CD2050" w:rsidRPr="00311004" w:rsidRDefault="00CD2050" w:rsidP="004F33BA">
      <w:pPr>
        <w:pStyle w:val="a4"/>
        <w:shd w:val="clear" w:color="auto" w:fill="auto"/>
        <w:tabs>
          <w:tab w:val="left" w:pos="543"/>
        </w:tabs>
        <w:spacing w:line="240" w:lineRule="auto"/>
        <w:ind w:right="20"/>
        <w:jc w:val="both"/>
        <w:rPr>
          <w:rStyle w:val="a3"/>
          <w:b/>
          <w:sz w:val="30"/>
          <w:szCs w:val="30"/>
        </w:rPr>
      </w:pPr>
      <w:r w:rsidRPr="00311004">
        <w:rPr>
          <w:rStyle w:val="a3"/>
          <w:b/>
          <w:sz w:val="30"/>
          <w:szCs w:val="30"/>
        </w:rPr>
        <w:t>6 Правила производства органической продукции (продуктов животного происхождения)</w:t>
      </w:r>
    </w:p>
    <w:p w:rsidR="00CD2050" w:rsidRPr="00E33539" w:rsidRDefault="00CD2050" w:rsidP="004F33BA">
      <w:pPr>
        <w:pStyle w:val="a4"/>
        <w:shd w:val="clear" w:color="auto" w:fill="auto"/>
        <w:tabs>
          <w:tab w:val="left" w:pos="543"/>
        </w:tabs>
        <w:spacing w:line="240" w:lineRule="auto"/>
        <w:ind w:right="20"/>
        <w:jc w:val="both"/>
        <w:rPr>
          <w:rStyle w:val="a3"/>
          <w:color w:val="FF0000"/>
          <w:sz w:val="30"/>
          <w:szCs w:val="30"/>
        </w:rPr>
      </w:pPr>
    </w:p>
    <w:p w:rsidR="00CD2050" w:rsidRPr="00311004" w:rsidRDefault="00CD2050" w:rsidP="004F33BA">
      <w:pPr>
        <w:pStyle w:val="a4"/>
        <w:shd w:val="clear" w:color="auto" w:fill="auto"/>
        <w:tabs>
          <w:tab w:val="left" w:pos="543"/>
        </w:tabs>
        <w:spacing w:line="240" w:lineRule="auto"/>
        <w:ind w:right="23"/>
        <w:jc w:val="both"/>
        <w:rPr>
          <w:rStyle w:val="a3"/>
          <w:sz w:val="30"/>
          <w:szCs w:val="30"/>
        </w:rPr>
      </w:pPr>
      <w:r w:rsidRPr="00E33539">
        <w:rPr>
          <w:rStyle w:val="a3"/>
          <w:color w:val="FF0000"/>
          <w:sz w:val="30"/>
          <w:szCs w:val="30"/>
        </w:rPr>
        <w:tab/>
      </w:r>
      <w:r w:rsidRPr="00311004">
        <w:rPr>
          <w:rStyle w:val="a3"/>
          <w:sz w:val="30"/>
          <w:szCs w:val="30"/>
        </w:rPr>
        <w:t>6.1</w:t>
      </w:r>
      <w:r>
        <w:rPr>
          <w:rStyle w:val="a3"/>
          <w:sz w:val="30"/>
          <w:szCs w:val="30"/>
        </w:rPr>
        <w:t xml:space="preserve"> </w:t>
      </w:r>
      <w:r w:rsidRPr="00311004">
        <w:rPr>
          <w:rStyle w:val="a3"/>
          <w:sz w:val="30"/>
          <w:szCs w:val="30"/>
        </w:rPr>
        <w:t>При производстве органической продукции (продуктов животного происхождения)</w:t>
      </w:r>
      <w:r>
        <w:rPr>
          <w:rStyle w:val="a3"/>
          <w:sz w:val="30"/>
          <w:szCs w:val="30"/>
        </w:rPr>
        <w:t xml:space="preserve"> </w:t>
      </w:r>
      <w:r w:rsidRPr="00311004">
        <w:rPr>
          <w:rStyle w:val="a3"/>
          <w:sz w:val="30"/>
          <w:szCs w:val="30"/>
        </w:rPr>
        <w:t>животные должны быть получены</w:t>
      </w:r>
      <w:r>
        <w:rPr>
          <w:rStyle w:val="a3"/>
          <w:sz w:val="30"/>
          <w:szCs w:val="30"/>
        </w:rPr>
        <w:t xml:space="preserve"> </w:t>
      </w:r>
      <w:r w:rsidRPr="00311004">
        <w:rPr>
          <w:rStyle w:val="a3"/>
          <w:sz w:val="30"/>
          <w:szCs w:val="30"/>
        </w:rPr>
        <w:t>в соответствии с [</w:t>
      </w:r>
      <w:r w:rsidR="005308C0">
        <w:rPr>
          <w:rStyle w:val="a3"/>
          <w:sz w:val="30"/>
          <w:szCs w:val="30"/>
        </w:rPr>
        <w:t>2</w:t>
      </w:r>
      <w:r w:rsidRPr="00311004">
        <w:rPr>
          <w:rStyle w:val="a3"/>
          <w:sz w:val="30"/>
          <w:szCs w:val="30"/>
        </w:rPr>
        <w:t>].</w:t>
      </w:r>
    </w:p>
    <w:p w:rsidR="00CD2050" w:rsidRPr="00311004" w:rsidRDefault="00CD2050" w:rsidP="004F33BA">
      <w:pPr>
        <w:tabs>
          <w:tab w:val="left" w:pos="567"/>
        </w:tabs>
        <w:autoSpaceDE w:val="0"/>
        <w:autoSpaceDN w:val="0"/>
        <w:adjustRightInd w:val="0"/>
        <w:jc w:val="both"/>
        <w:rPr>
          <w:rStyle w:val="a3"/>
          <w:sz w:val="30"/>
          <w:szCs w:val="30"/>
        </w:rPr>
      </w:pPr>
      <w:r w:rsidRPr="00311004">
        <w:rPr>
          <w:rStyle w:val="a3"/>
          <w:sz w:val="30"/>
          <w:szCs w:val="30"/>
        </w:rPr>
        <w:tab/>
        <w:t>6.2 При выборе видов и пород животных,</w:t>
      </w:r>
      <w:r>
        <w:rPr>
          <w:rStyle w:val="a3"/>
          <w:sz w:val="30"/>
          <w:szCs w:val="30"/>
        </w:rPr>
        <w:t xml:space="preserve"> </w:t>
      </w:r>
      <w:r w:rsidRPr="00311004">
        <w:rPr>
          <w:rStyle w:val="a3"/>
          <w:sz w:val="30"/>
          <w:szCs w:val="30"/>
        </w:rPr>
        <w:t>используемых при производстве продуктов животного происхождения,</w:t>
      </w:r>
      <w:r>
        <w:rPr>
          <w:rStyle w:val="a3"/>
          <w:sz w:val="30"/>
          <w:szCs w:val="30"/>
        </w:rPr>
        <w:t xml:space="preserve"> </w:t>
      </w:r>
      <w:r w:rsidRPr="00311004">
        <w:rPr>
          <w:rStyle w:val="a3"/>
          <w:sz w:val="30"/>
          <w:szCs w:val="30"/>
        </w:rPr>
        <w:t>необходимо учитывать способность животных адаптироваться к местным условиям</w:t>
      </w:r>
      <w:r>
        <w:rPr>
          <w:rStyle w:val="a3"/>
          <w:sz w:val="30"/>
          <w:szCs w:val="30"/>
        </w:rPr>
        <w:t xml:space="preserve"> </w:t>
      </w:r>
      <w:r w:rsidRPr="00311004">
        <w:rPr>
          <w:rStyle w:val="a3"/>
          <w:sz w:val="30"/>
          <w:szCs w:val="30"/>
        </w:rPr>
        <w:t xml:space="preserve">(в том числе к климатическим), </w:t>
      </w:r>
      <w:r>
        <w:rPr>
          <w:rStyle w:val="a3"/>
          <w:sz w:val="30"/>
          <w:szCs w:val="30"/>
        </w:rPr>
        <w:t xml:space="preserve"> </w:t>
      </w:r>
      <w:r w:rsidRPr="00311004">
        <w:rPr>
          <w:rStyle w:val="a3"/>
          <w:sz w:val="30"/>
          <w:szCs w:val="30"/>
        </w:rPr>
        <w:t>а также их</w:t>
      </w:r>
      <w:r>
        <w:rPr>
          <w:rStyle w:val="a3"/>
          <w:sz w:val="30"/>
          <w:szCs w:val="30"/>
        </w:rPr>
        <w:t xml:space="preserve"> </w:t>
      </w:r>
      <w:r w:rsidRPr="00311004">
        <w:rPr>
          <w:rStyle w:val="a3"/>
          <w:sz w:val="30"/>
          <w:szCs w:val="30"/>
        </w:rPr>
        <w:t xml:space="preserve">жизнеспособность и устойчивость к заболеваниям, в соответствии с </w:t>
      </w:r>
      <w:r w:rsidR="005308C0" w:rsidRPr="00730D78">
        <w:rPr>
          <w:sz w:val="30"/>
          <w:szCs w:val="30"/>
        </w:rPr>
        <w:t>[1]</w:t>
      </w:r>
      <w:r w:rsidRPr="00311004">
        <w:rPr>
          <w:rStyle w:val="a3"/>
          <w:sz w:val="30"/>
          <w:szCs w:val="30"/>
        </w:rPr>
        <w:t>.</w:t>
      </w:r>
    </w:p>
    <w:p w:rsidR="00CD2050" w:rsidRPr="00311004" w:rsidRDefault="00CD2050" w:rsidP="004F33BA">
      <w:pPr>
        <w:pStyle w:val="a4"/>
        <w:shd w:val="clear" w:color="auto" w:fill="auto"/>
        <w:tabs>
          <w:tab w:val="left" w:pos="567"/>
        </w:tabs>
        <w:spacing w:line="240" w:lineRule="auto"/>
        <w:ind w:right="23"/>
        <w:jc w:val="both"/>
        <w:rPr>
          <w:rStyle w:val="a3"/>
          <w:sz w:val="30"/>
          <w:szCs w:val="30"/>
        </w:rPr>
      </w:pPr>
      <w:r w:rsidRPr="00311004">
        <w:rPr>
          <w:rStyle w:val="a3"/>
          <w:sz w:val="30"/>
          <w:szCs w:val="30"/>
        </w:rPr>
        <w:tab/>
        <w:t>У</w:t>
      </w:r>
      <w:r>
        <w:rPr>
          <w:rStyle w:val="a3"/>
          <w:sz w:val="30"/>
          <w:szCs w:val="30"/>
        </w:rPr>
        <w:t xml:space="preserve"> </w:t>
      </w:r>
      <w:r w:rsidRPr="00311004">
        <w:rPr>
          <w:rStyle w:val="a3"/>
          <w:sz w:val="30"/>
          <w:szCs w:val="30"/>
        </w:rPr>
        <w:t xml:space="preserve">пчел предпочтение отдавать виду </w:t>
      </w:r>
      <w:r w:rsidRPr="00311004">
        <w:rPr>
          <w:rStyle w:val="2"/>
          <w:sz w:val="30"/>
          <w:szCs w:val="30"/>
        </w:rPr>
        <w:t>Apis-mellifera</w:t>
      </w:r>
      <w:r>
        <w:rPr>
          <w:rStyle w:val="2"/>
          <w:sz w:val="30"/>
          <w:szCs w:val="30"/>
        </w:rPr>
        <w:t xml:space="preserve"> </w:t>
      </w:r>
      <w:r w:rsidRPr="00311004">
        <w:rPr>
          <w:rStyle w:val="a3"/>
          <w:sz w:val="30"/>
          <w:szCs w:val="30"/>
        </w:rPr>
        <w:t>(медоносная пчела) и ее местным экотипам.</w:t>
      </w:r>
    </w:p>
    <w:p w:rsidR="00CD2050" w:rsidRPr="00311004" w:rsidRDefault="00CD2050" w:rsidP="004F33BA">
      <w:pPr>
        <w:pStyle w:val="a4"/>
        <w:shd w:val="clear" w:color="auto" w:fill="auto"/>
        <w:tabs>
          <w:tab w:val="left" w:pos="567"/>
        </w:tabs>
        <w:spacing w:line="240" w:lineRule="auto"/>
        <w:ind w:right="20"/>
        <w:jc w:val="both"/>
        <w:rPr>
          <w:rStyle w:val="a3"/>
          <w:strike/>
          <w:sz w:val="30"/>
          <w:szCs w:val="30"/>
        </w:rPr>
      </w:pPr>
      <w:r w:rsidRPr="00E33539">
        <w:rPr>
          <w:rStyle w:val="a3"/>
          <w:color w:val="FF0000"/>
          <w:sz w:val="30"/>
          <w:szCs w:val="30"/>
        </w:rPr>
        <w:tab/>
      </w:r>
      <w:r w:rsidRPr="00311004">
        <w:rPr>
          <w:rStyle w:val="a3"/>
          <w:sz w:val="30"/>
          <w:szCs w:val="30"/>
        </w:rPr>
        <w:t>6.3</w:t>
      </w:r>
      <w:r>
        <w:rPr>
          <w:rStyle w:val="a3"/>
          <w:sz w:val="30"/>
          <w:szCs w:val="30"/>
        </w:rPr>
        <w:t xml:space="preserve"> </w:t>
      </w:r>
      <w:r w:rsidRPr="00311004">
        <w:rPr>
          <w:rStyle w:val="a3"/>
          <w:sz w:val="30"/>
          <w:szCs w:val="30"/>
        </w:rPr>
        <w:t>При воспроизводстве животных и отсутстви</w:t>
      </w:r>
      <w:r>
        <w:rPr>
          <w:rStyle w:val="a3"/>
          <w:sz w:val="30"/>
          <w:szCs w:val="30"/>
        </w:rPr>
        <w:t xml:space="preserve">и </w:t>
      </w:r>
      <w:r w:rsidRPr="00311004">
        <w:rPr>
          <w:rStyle w:val="a3"/>
          <w:sz w:val="30"/>
          <w:szCs w:val="30"/>
        </w:rPr>
        <w:t>необходимого количества животных</w:t>
      </w:r>
      <w:r>
        <w:rPr>
          <w:rStyle w:val="a3"/>
          <w:sz w:val="30"/>
          <w:szCs w:val="30"/>
        </w:rPr>
        <w:t>,</w:t>
      </w:r>
      <w:r w:rsidRPr="00311004">
        <w:rPr>
          <w:rStyle w:val="a3"/>
          <w:sz w:val="30"/>
          <w:szCs w:val="30"/>
        </w:rPr>
        <w:t xml:space="preserve"> </w:t>
      </w:r>
      <w:r>
        <w:rPr>
          <w:rStyle w:val="a3"/>
          <w:sz w:val="30"/>
          <w:szCs w:val="30"/>
        </w:rPr>
        <w:t xml:space="preserve">от которых, из которых, получают органическую продукцию, </w:t>
      </w:r>
      <w:r w:rsidRPr="00311004">
        <w:rPr>
          <w:rStyle w:val="a3"/>
          <w:sz w:val="30"/>
          <w:szCs w:val="30"/>
        </w:rPr>
        <w:t>допускается использование</w:t>
      </w:r>
      <w:r>
        <w:rPr>
          <w:rStyle w:val="a3"/>
          <w:sz w:val="30"/>
          <w:szCs w:val="30"/>
        </w:rPr>
        <w:t xml:space="preserve"> </w:t>
      </w:r>
      <w:r w:rsidRPr="00311004">
        <w:rPr>
          <w:rStyle w:val="a3"/>
          <w:sz w:val="30"/>
          <w:szCs w:val="30"/>
        </w:rPr>
        <w:t xml:space="preserve">животных, </w:t>
      </w:r>
      <w:r>
        <w:rPr>
          <w:rStyle w:val="a3"/>
          <w:sz w:val="30"/>
          <w:szCs w:val="30"/>
        </w:rPr>
        <w:t>от которых, из которых, получают продукцию, не являющуюся органической,</w:t>
      </w:r>
      <w:r w:rsidRPr="00311004">
        <w:rPr>
          <w:rStyle w:val="a3"/>
          <w:sz w:val="30"/>
          <w:szCs w:val="30"/>
        </w:rPr>
        <w:t xml:space="preserve"> при условии их использования в соответствии</w:t>
      </w:r>
      <w:r>
        <w:rPr>
          <w:rStyle w:val="a3"/>
          <w:sz w:val="30"/>
          <w:szCs w:val="30"/>
        </w:rPr>
        <w:t xml:space="preserve"> с</w:t>
      </w:r>
      <w:r w:rsidRPr="00311004">
        <w:rPr>
          <w:rStyle w:val="a3"/>
          <w:sz w:val="30"/>
          <w:szCs w:val="30"/>
        </w:rPr>
        <w:t xml:space="preserve"> </w:t>
      </w:r>
      <w:r w:rsidR="005308C0" w:rsidRPr="00730D78">
        <w:rPr>
          <w:sz w:val="30"/>
          <w:szCs w:val="30"/>
        </w:rPr>
        <w:t>[1]</w:t>
      </w:r>
      <w:r w:rsidRPr="00311004">
        <w:rPr>
          <w:rStyle w:val="a3"/>
          <w:sz w:val="30"/>
          <w:szCs w:val="30"/>
        </w:rPr>
        <w:t>.</w:t>
      </w:r>
    </w:p>
    <w:p w:rsidR="00CD2050" w:rsidRPr="00311004" w:rsidRDefault="00CD2050" w:rsidP="004F33BA">
      <w:pPr>
        <w:pStyle w:val="a4"/>
        <w:shd w:val="clear" w:color="auto" w:fill="auto"/>
        <w:tabs>
          <w:tab w:val="left" w:pos="539"/>
        </w:tabs>
        <w:spacing w:line="240" w:lineRule="auto"/>
        <w:ind w:right="20"/>
        <w:jc w:val="both"/>
        <w:rPr>
          <w:rStyle w:val="a3"/>
          <w:sz w:val="30"/>
          <w:szCs w:val="30"/>
        </w:rPr>
      </w:pPr>
      <w:r w:rsidRPr="00E33539">
        <w:rPr>
          <w:rStyle w:val="a3"/>
          <w:color w:val="FF0000"/>
          <w:sz w:val="30"/>
          <w:szCs w:val="30"/>
        </w:rPr>
        <w:tab/>
      </w:r>
      <w:r w:rsidRPr="00311004">
        <w:rPr>
          <w:rStyle w:val="a3"/>
          <w:sz w:val="30"/>
          <w:szCs w:val="30"/>
        </w:rPr>
        <w:t>В случае обновления стада лошадей или крупного рогатого скота</w:t>
      </w:r>
      <w:r>
        <w:rPr>
          <w:rStyle w:val="a3"/>
          <w:sz w:val="30"/>
          <w:szCs w:val="30"/>
        </w:rPr>
        <w:t>,</w:t>
      </w:r>
      <w:r w:rsidRPr="00311004">
        <w:rPr>
          <w:rStyle w:val="a3"/>
          <w:sz w:val="30"/>
          <w:szCs w:val="30"/>
        </w:rPr>
        <w:t xml:space="preserve"> количество которого составляет меньше 10, свиней, овец, коз - меньше 5, введение в такое стадо нерожавших самок</w:t>
      </w:r>
      <w:r>
        <w:rPr>
          <w:rStyle w:val="a3"/>
          <w:sz w:val="30"/>
          <w:szCs w:val="30"/>
        </w:rPr>
        <w:t>, выращенных в условиях, не удовлетворяющих требованиям производства органической продукции,</w:t>
      </w:r>
      <w:r w:rsidRPr="00311004">
        <w:rPr>
          <w:rStyle w:val="a3"/>
          <w:sz w:val="30"/>
          <w:szCs w:val="30"/>
        </w:rPr>
        <w:t xml:space="preserve"> должно быть не более одной в год.</w:t>
      </w:r>
    </w:p>
    <w:p w:rsidR="00CD2050" w:rsidRPr="00311004" w:rsidRDefault="00CD2050" w:rsidP="004F33BA">
      <w:pPr>
        <w:jc w:val="both"/>
        <w:rPr>
          <w:rStyle w:val="a3"/>
          <w:sz w:val="30"/>
          <w:szCs w:val="30"/>
        </w:rPr>
      </w:pPr>
      <w:r w:rsidRPr="00E33539">
        <w:rPr>
          <w:rStyle w:val="a3"/>
          <w:color w:val="FF0000"/>
          <w:sz w:val="30"/>
          <w:szCs w:val="30"/>
        </w:rPr>
        <w:tab/>
      </w:r>
      <w:r w:rsidRPr="00311004">
        <w:rPr>
          <w:rStyle w:val="a3"/>
          <w:sz w:val="30"/>
          <w:szCs w:val="30"/>
        </w:rPr>
        <w:t>6.4 В случае первичного формирования стада птицы, при ее обновлении или восстановлении, производитель органической продукции может завозить птицу, выращенную без соблюдения требований к</w:t>
      </w:r>
      <w:r>
        <w:rPr>
          <w:rStyle w:val="a3"/>
          <w:sz w:val="30"/>
          <w:szCs w:val="30"/>
        </w:rPr>
        <w:t xml:space="preserve"> </w:t>
      </w:r>
      <w:r w:rsidRPr="00311004">
        <w:rPr>
          <w:rStyle w:val="a3"/>
          <w:sz w:val="30"/>
          <w:szCs w:val="30"/>
        </w:rPr>
        <w:t>процессам производства органической продукции, при условии, что цыплята для производства яйца и мяса птицы должны быть не старше трех дней.</w:t>
      </w:r>
    </w:p>
    <w:p w:rsidR="00CD2050" w:rsidRPr="00311004" w:rsidRDefault="00CD2050" w:rsidP="004F33BA">
      <w:pPr>
        <w:pStyle w:val="a4"/>
        <w:shd w:val="clear" w:color="auto" w:fill="auto"/>
        <w:tabs>
          <w:tab w:val="left" w:pos="709"/>
        </w:tabs>
        <w:spacing w:line="240" w:lineRule="auto"/>
        <w:ind w:right="23"/>
        <w:jc w:val="both"/>
        <w:rPr>
          <w:rStyle w:val="a3"/>
          <w:color w:val="FF0000"/>
          <w:sz w:val="30"/>
          <w:szCs w:val="30"/>
        </w:rPr>
      </w:pPr>
      <w:r w:rsidRPr="00E33539">
        <w:rPr>
          <w:rStyle w:val="a3"/>
          <w:color w:val="FF0000"/>
          <w:sz w:val="30"/>
          <w:szCs w:val="30"/>
        </w:rPr>
        <w:tab/>
      </w:r>
      <w:r w:rsidRPr="00311004">
        <w:rPr>
          <w:rStyle w:val="a3"/>
          <w:sz w:val="30"/>
          <w:szCs w:val="30"/>
        </w:rPr>
        <w:t>6.5</w:t>
      </w:r>
      <w:r>
        <w:rPr>
          <w:rStyle w:val="a3"/>
          <w:sz w:val="30"/>
          <w:szCs w:val="30"/>
        </w:rPr>
        <w:t xml:space="preserve"> </w:t>
      </w:r>
      <w:r w:rsidRPr="00311004">
        <w:rPr>
          <w:rStyle w:val="a3"/>
          <w:sz w:val="30"/>
          <w:szCs w:val="30"/>
        </w:rPr>
        <w:t>Общие правила содержания и разведения животных</w:t>
      </w:r>
    </w:p>
    <w:p w:rsidR="00CD2050" w:rsidRPr="00311004" w:rsidRDefault="00CD2050" w:rsidP="004F33BA">
      <w:pPr>
        <w:pStyle w:val="a4"/>
        <w:shd w:val="clear" w:color="auto" w:fill="auto"/>
        <w:tabs>
          <w:tab w:val="left" w:pos="709"/>
        </w:tabs>
        <w:spacing w:line="240" w:lineRule="auto"/>
        <w:ind w:left="20"/>
        <w:jc w:val="both"/>
        <w:rPr>
          <w:sz w:val="30"/>
          <w:szCs w:val="30"/>
          <w:shd w:val="clear" w:color="auto" w:fill="FFFFFF"/>
        </w:rPr>
      </w:pPr>
      <w:r w:rsidRPr="00E33539">
        <w:rPr>
          <w:rStyle w:val="a3"/>
          <w:color w:val="FF0000"/>
          <w:sz w:val="30"/>
          <w:szCs w:val="30"/>
        </w:rPr>
        <w:tab/>
      </w:r>
      <w:r w:rsidRPr="00311004">
        <w:rPr>
          <w:sz w:val="30"/>
          <w:szCs w:val="30"/>
        </w:rPr>
        <w:t>6.5.1</w:t>
      </w:r>
      <w:r>
        <w:rPr>
          <w:sz w:val="30"/>
          <w:szCs w:val="30"/>
        </w:rPr>
        <w:t xml:space="preserve"> </w:t>
      </w:r>
      <w:r w:rsidRPr="00311004">
        <w:rPr>
          <w:sz w:val="30"/>
          <w:szCs w:val="30"/>
        </w:rPr>
        <w:t>При  содержании</w:t>
      </w:r>
      <w:r>
        <w:rPr>
          <w:sz w:val="30"/>
          <w:szCs w:val="30"/>
        </w:rPr>
        <w:t xml:space="preserve"> </w:t>
      </w:r>
      <w:r w:rsidRPr="00311004">
        <w:rPr>
          <w:rStyle w:val="a3"/>
          <w:sz w:val="30"/>
          <w:szCs w:val="30"/>
        </w:rPr>
        <w:t>животных</w:t>
      </w:r>
      <w:r>
        <w:rPr>
          <w:rStyle w:val="a3"/>
          <w:sz w:val="30"/>
          <w:szCs w:val="30"/>
        </w:rPr>
        <w:t>,</w:t>
      </w:r>
      <w:r w:rsidRPr="00311004">
        <w:rPr>
          <w:rStyle w:val="a3"/>
          <w:sz w:val="30"/>
          <w:szCs w:val="30"/>
        </w:rPr>
        <w:t xml:space="preserve"> </w:t>
      </w:r>
      <w:r>
        <w:rPr>
          <w:rStyle w:val="a3"/>
          <w:sz w:val="30"/>
          <w:szCs w:val="30"/>
        </w:rPr>
        <w:t>от которых, из которых, получают органическую продукцию</w:t>
      </w:r>
      <w:r>
        <w:rPr>
          <w:sz w:val="30"/>
          <w:szCs w:val="30"/>
        </w:rPr>
        <w:t xml:space="preserve">, </w:t>
      </w:r>
      <w:r w:rsidRPr="00311004">
        <w:rPr>
          <w:rStyle w:val="a3"/>
          <w:sz w:val="30"/>
          <w:szCs w:val="30"/>
        </w:rPr>
        <w:t xml:space="preserve">необходимо соблюдать </w:t>
      </w:r>
      <w:r w:rsidRPr="00311004">
        <w:rPr>
          <w:sz w:val="30"/>
          <w:szCs w:val="30"/>
        </w:rPr>
        <w:t xml:space="preserve">общие </w:t>
      </w:r>
      <w:hyperlink r:id="rId10" w:history="1">
        <w:r w:rsidRPr="00311004">
          <w:rPr>
            <w:sz w:val="30"/>
            <w:szCs w:val="30"/>
          </w:rPr>
          <w:t>требования</w:t>
        </w:r>
      </w:hyperlink>
      <w:r w:rsidRPr="00311004">
        <w:rPr>
          <w:sz w:val="30"/>
          <w:szCs w:val="30"/>
        </w:rPr>
        <w:t>, установленные</w:t>
      </w:r>
      <w:r>
        <w:rPr>
          <w:sz w:val="30"/>
          <w:szCs w:val="30"/>
        </w:rPr>
        <w:t xml:space="preserve"> </w:t>
      </w:r>
      <w:r w:rsidR="005308C0" w:rsidRPr="00730D78">
        <w:rPr>
          <w:sz w:val="30"/>
          <w:szCs w:val="30"/>
        </w:rPr>
        <w:t>[1]</w:t>
      </w:r>
      <w:r w:rsidRPr="00311004">
        <w:rPr>
          <w:sz w:val="28"/>
          <w:szCs w:val="28"/>
        </w:rPr>
        <w:t xml:space="preserve">, </w:t>
      </w:r>
      <w:r w:rsidRPr="00311004">
        <w:rPr>
          <w:sz w:val="30"/>
          <w:szCs w:val="30"/>
        </w:rPr>
        <w:t xml:space="preserve"> [</w:t>
      </w:r>
      <w:r w:rsidR="005308C0">
        <w:rPr>
          <w:sz w:val="30"/>
          <w:szCs w:val="30"/>
        </w:rPr>
        <w:t>5</w:t>
      </w:r>
      <w:r w:rsidRPr="00311004">
        <w:rPr>
          <w:sz w:val="30"/>
          <w:szCs w:val="30"/>
        </w:rPr>
        <w:t>]</w:t>
      </w:r>
      <w:r>
        <w:rPr>
          <w:sz w:val="30"/>
          <w:szCs w:val="30"/>
        </w:rPr>
        <w:t>.</w:t>
      </w:r>
    </w:p>
    <w:p w:rsidR="00CD2050" w:rsidRPr="00311004" w:rsidRDefault="00CD2050" w:rsidP="004F33BA">
      <w:pPr>
        <w:pStyle w:val="a4"/>
        <w:shd w:val="clear" w:color="auto" w:fill="auto"/>
        <w:tabs>
          <w:tab w:val="left" w:pos="709"/>
        </w:tabs>
        <w:spacing w:line="240" w:lineRule="auto"/>
        <w:ind w:left="20" w:right="23"/>
        <w:jc w:val="both"/>
        <w:rPr>
          <w:rStyle w:val="a3"/>
          <w:sz w:val="30"/>
          <w:szCs w:val="30"/>
        </w:rPr>
      </w:pPr>
      <w:r w:rsidRPr="00311004">
        <w:rPr>
          <w:sz w:val="30"/>
          <w:szCs w:val="30"/>
        </w:rPr>
        <w:tab/>
        <w:t>6.5.2 Общая плотность поголовья в помещениях, м</w:t>
      </w:r>
      <w:r w:rsidRPr="00311004">
        <w:rPr>
          <w:rStyle w:val="a3"/>
          <w:sz w:val="30"/>
          <w:szCs w:val="30"/>
        </w:rPr>
        <w:t xml:space="preserve">инимальный размер закрытых и открытых площадей для содержания и выгула животных, максимальная плотность поголовья на 1 гектар сельскохозяйственных угодий должны соответствовать  требованиям </w:t>
      </w:r>
      <w:r w:rsidR="005308C0" w:rsidRPr="00730D78">
        <w:rPr>
          <w:sz w:val="30"/>
          <w:szCs w:val="30"/>
        </w:rPr>
        <w:t>[1]</w:t>
      </w:r>
      <w:r w:rsidRPr="00311004">
        <w:rPr>
          <w:rStyle w:val="a3"/>
          <w:sz w:val="30"/>
          <w:szCs w:val="30"/>
        </w:rPr>
        <w:t>.</w:t>
      </w:r>
    </w:p>
    <w:p w:rsidR="00CD2050" w:rsidRPr="00311004" w:rsidRDefault="00CD2050" w:rsidP="004F33BA">
      <w:pPr>
        <w:pStyle w:val="a4"/>
        <w:shd w:val="clear" w:color="auto" w:fill="auto"/>
        <w:tabs>
          <w:tab w:val="left" w:pos="709"/>
        </w:tabs>
        <w:spacing w:line="240" w:lineRule="auto"/>
        <w:ind w:left="23" w:right="23"/>
        <w:jc w:val="both"/>
        <w:rPr>
          <w:sz w:val="30"/>
          <w:szCs w:val="30"/>
        </w:rPr>
      </w:pPr>
      <w:r w:rsidRPr="00E33539">
        <w:rPr>
          <w:rStyle w:val="a3"/>
          <w:color w:val="FF0000"/>
          <w:sz w:val="30"/>
          <w:szCs w:val="30"/>
        </w:rPr>
        <w:tab/>
      </w:r>
      <w:r w:rsidRPr="00311004">
        <w:rPr>
          <w:rStyle w:val="a3"/>
          <w:sz w:val="30"/>
          <w:szCs w:val="30"/>
        </w:rPr>
        <w:t xml:space="preserve">6.5.3 Правила обращения с животными определяются в соответствии с </w:t>
      </w:r>
      <w:r w:rsidR="005A1C40" w:rsidRPr="00730D78">
        <w:rPr>
          <w:sz w:val="30"/>
          <w:szCs w:val="30"/>
        </w:rPr>
        <w:t>[1]</w:t>
      </w:r>
      <w:r w:rsidRPr="00311004">
        <w:rPr>
          <w:sz w:val="28"/>
          <w:szCs w:val="28"/>
        </w:rPr>
        <w:t xml:space="preserve">. </w:t>
      </w:r>
    </w:p>
    <w:p w:rsidR="00CD2050" w:rsidRPr="002A5D06" w:rsidRDefault="00CD2050" w:rsidP="004F33BA">
      <w:pPr>
        <w:pStyle w:val="a4"/>
        <w:shd w:val="clear" w:color="auto" w:fill="auto"/>
        <w:tabs>
          <w:tab w:val="left" w:pos="709"/>
        </w:tabs>
        <w:spacing w:line="240" w:lineRule="auto"/>
        <w:ind w:left="20"/>
        <w:jc w:val="both"/>
        <w:rPr>
          <w:rStyle w:val="a3"/>
          <w:sz w:val="30"/>
          <w:szCs w:val="30"/>
        </w:rPr>
      </w:pPr>
      <w:r w:rsidRPr="00311004">
        <w:rPr>
          <w:rStyle w:val="a3"/>
          <w:sz w:val="30"/>
          <w:szCs w:val="30"/>
        </w:rPr>
        <w:tab/>
        <w:t>6.6</w:t>
      </w:r>
      <w:r>
        <w:rPr>
          <w:rStyle w:val="a3"/>
          <w:sz w:val="30"/>
          <w:szCs w:val="30"/>
        </w:rPr>
        <w:t xml:space="preserve"> </w:t>
      </w:r>
      <w:r w:rsidRPr="00311004">
        <w:rPr>
          <w:rStyle w:val="a3"/>
          <w:sz w:val="30"/>
          <w:szCs w:val="30"/>
        </w:rPr>
        <w:t>Особые условия содержания и разведения животных</w:t>
      </w:r>
      <w:r>
        <w:rPr>
          <w:rStyle w:val="a3"/>
          <w:sz w:val="30"/>
          <w:szCs w:val="30"/>
        </w:rPr>
        <w:t>,</w:t>
      </w:r>
      <w:r w:rsidRPr="00311004">
        <w:rPr>
          <w:rStyle w:val="a3"/>
          <w:sz w:val="30"/>
          <w:szCs w:val="30"/>
        </w:rPr>
        <w:t xml:space="preserve"> птицы</w:t>
      </w:r>
      <w:r>
        <w:rPr>
          <w:rStyle w:val="a3"/>
          <w:sz w:val="30"/>
          <w:szCs w:val="30"/>
        </w:rPr>
        <w:t xml:space="preserve"> устанавливаются</w:t>
      </w:r>
      <w:r w:rsidRPr="00311004">
        <w:rPr>
          <w:rStyle w:val="a3"/>
          <w:sz w:val="30"/>
          <w:szCs w:val="30"/>
        </w:rPr>
        <w:t xml:space="preserve"> в соответствии с </w:t>
      </w:r>
      <w:r w:rsidR="005A1C40" w:rsidRPr="00730D78">
        <w:rPr>
          <w:sz w:val="30"/>
          <w:szCs w:val="30"/>
        </w:rPr>
        <w:t>[1]</w:t>
      </w:r>
      <w:r>
        <w:rPr>
          <w:sz w:val="28"/>
          <w:szCs w:val="28"/>
        </w:rPr>
        <w:t xml:space="preserve">, </w:t>
      </w:r>
      <w:r w:rsidRPr="002A5D06">
        <w:rPr>
          <w:sz w:val="30"/>
          <w:szCs w:val="30"/>
        </w:rPr>
        <w:t>настоящим техническим кодексом.</w:t>
      </w:r>
    </w:p>
    <w:p w:rsidR="00CD2050" w:rsidRPr="00311004" w:rsidRDefault="00CD2050" w:rsidP="004F33BA">
      <w:pPr>
        <w:pStyle w:val="a4"/>
        <w:shd w:val="clear" w:color="auto" w:fill="auto"/>
        <w:tabs>
          <w:tab w:val="left" w:pos="709"/>
        </w:tabs>
        <w:spacing w:line="240" w:lineRule="auto"/>
        <w:ind w:right="23"/>
        <w:jc w:val="both"/>
        <w:rPr>
          <w:rStyle w:val="a3"/>
          <w:sz w:val="30"/>
          <w:szCs w:val="30"/>
        </w:rPr>
      </w:pPr>
      <w:r w:rsidRPr="00E33539">
        <w:rPr>
          <w:rStyle w:val="a3"/>
          <w:color w:val="FF0000"/>
          <w:sz w:val="30"/>
          <w:szCs w:val="30"/>
        </w:rPr>
        <w:lastRenderedPageBreak/>
        <w:tab/>
      </w:r>
      <w:r w:rsidRPr="00311004">
        <w:rPr>
          <w:rStyle w:val="a3"/>
          <w:sz w:val="30"/>
          <w:szCs w:val="30"/>
        </w:rPr>
        <w:t>6.6.1</w:t>
      </w:r>
      <w:r>
        <w:rPr>
          <w:rStyle w:val="a3"/>
          <w:sz w:val="30"/>
          <w:szCs w:val="30"/>
        </w:rPr>
        <w:t xml:space="preserve"> </w:t>
      </w:r>
      <w:r w:rsidRPr="00311004">
        <w:rPr>
          <w:rStyle w:val="a3"/>
          <w:sz w:val="30"/>
          <w:szCs w:val="30"/>
        </w:rPr>
        <w:t>Разрешается содержание животных старше одной недели индивидуально в следующих случаях:</w:t>
      </w:r>
    </w:p>
    <w:p w:rsidR="00CD2050" w:rsidRPr="00311004" w:rsidRDefault="00CD2050" w:rsidP="004F33BA">
      <w:pPr>
        <w:pStyle w:val="a4"/>
        <w:shd w:val="clear" w:color="auto" w:fill="auto"/>
        <w:tabs>
          <w:tab w:val="left" w:pos="552"/>
        </w:tabs>
        <w:spacing w:line="240" w:lineRule="auto"/>
        <w:ind w:left="20" w:right="20"/>
        <w:jc w:val="both"/>
        <w:rPr>
          <w:rStyle w:val="a3"/>
          <w:sz w:val="30"/>
          <w:szCs w:val="30"/>
        </w:rPr>
      </w:pPr>
      <w:r w:rsidRPr="00311004">
        <w:rPr>
          <w:rStyle w:val="a3"/>
          <w:sz w:val="30"/>
          <w:szCs w:val="30"/>
        </w:rPr>
        <w:tab/>
        <w:t xml:space="preserve">- состояние здоровья либо поведение животных требует их изоляции для проведения лечения; </w:t>
      </w:r>
    </w:p>
    <w:p w:rsidR="00CD2050" w:rsidRPr="00311004" w:rsidRDefault="00CD2050" w:rsidP="004F33BA">
      <w:pPr>
        <w:pStyle w:val="a4"/>
        <w:shd w:val="clear" w:color="auto" w:fill="auto"/>
        <w:tabs>
          <w:tab w:val="left" w:pos="552"/>
        </w:tabs>
        <w:spacing w:line="240" w:lineRule="auto"/>
        <w:ind w:left="20" w:right="20"/>
        <w:jc w:val="both"/>
        <w:rPr>
          <w:rStyle w:val="a3"/>
          <w:sz w:val="30"/>
          <w:szCs w:val="30"/>
        </w:rPr>
      </w:pPr>
      <w:r w:rsidRPr="00311004">
        <w:rPr>
          <w:rStyle w:val="a3"/>
          <w:sz w:val="30"/>
          <w:szCs w:val="30"/>
        </w:rPr>
        <w:tab/>
        <w:t xml:space="preserve">- отдельно содержатся молодняк с матерями на подсосе; </w:t>
      </w:r>
    </w:p>
    <w:p w:rsidR="00CD2050" w:rsidRPr="00311004" w:rsidRDefault="00CD2050" w:rsidP="004F33BA">
      <w:pPr>
        <w:pStyle w:val="a4"/>
        <w:shd w:val="clear" w:color="auto" w:fill="auto"/>
        <w:tabs>
          <w:tab w:val="left" w:pos="552"/>
        </w:tabs>
        <w:spacing w:line="240" w:lineRule="auto"/>
        <w:ind w:left="20" w:right="20"/>
        <w:jc w:val="both"/>
        <w:rPr>
          <w:rStyle w:val="a3"/>
          <w:sz w:val="30"/>
          <w:szCs w:val="30"/>
        </w:rPr>
      </w:pPr>
      <w:r w:rsidRPr="00311004">
        <w:rPr>
          <w:rStyle w:val="a3"/>
          <w:sz w:val="30"/>
          <w:szCs w:val="30"/>
        </w:rPr>
        <w:tab/>
        <w:t>- отдельно содержатся племенные чистопородные животные.</w:t>
      </w:r>
    </w:p>
    <w:p w:rsidR="00CD2050" w:rsidRPr="00311004" w:rsidRDefault="00CD2050" w:rsidP="004F33BA">
      <w:pPr>
        <w:pStyle w:val="a4"/>
        <w:shd w:val="clear" w:color="auto" w:fill="auto"/>
        <w:tabs>
          <w:tab w:val="left" w:pos="552"/>
        </w:tabs>
        <w:spacing w:line="240" w:lineRule="auto"/>
        <w:ind w:left="20" w:right="20"/>
        <w:jc w:val="both"/>
        <w:rPr>
          <w:rStyle w:val="a3"/>
          <w:sz w:val="30"/>
          <w:szCs w:val="30"/>
        </w:rPr>
      </w:pPr>
      <w:r w:rsidRPr="00E33539">
        <w:rPr>
          <w:rStyle w:val="a3"/>
          <w:color w:val="FF0000"/>
          <w:sz w:val="30"/>
          <w:szCs w:val="30"/>
        </w:rPr>
        <w:tab/>
      </w:r>
      <w:r w:rsidRPr="00311004">
        <w:rPr>
          <w:rStyle w:val="a3"/>
          <w:sz w:val="30"/>
          <w:szCs w:val="30"/>
        </w:rPr>
        <w:t>6.6.2</w:t>
      </w:r>
      <w:r>
        <w:rPr>
          <w:rStyle w:val="a3"/>
          <w:sz w:val="30"/>
          <w:szCs w:val="30"/>
        </w:rPr>
        <w:t xml:space="preserve"> </w:t>
      </w:r>
      <w:r w:rsidRPr="00311004">
        <w:rPr>
          <w:rStyle w:val="a3"/>
          <w:sz w:val="30"/>
          <w:szCs w:val="30"/>
        </w:rPr>
        <w:t>Разрешается содержание свиноматок</w:t>
      </w:r>
      <w:r>
        <w:rPr>
          <w:rStyle w:val="a3"/>
          <w:sz w:val="30"/>
          <w:szCs w:val="30"/>
        </w:rPr>
        <w:t xml:space="preserve"> </w:t>
      </w:r>
      <w:r w:rsidRPr="00311004">
        <w:rPr>
          <w:rStyle w:val="a3"/>
          <w:sz w:val="30"/>
          <w:szCs w:val="30"/>
        </w:rPr>
        <w:t>индивидуально, когда они проявляют постоянную агрессию или являются жертвами агрессии</w:t>
      </w:r>
      <w:r>
        <w:rPr>
          <w:rStyle w:val="a3"/>
          <w:sz w:val="30"/>
          <w:szCs w:val="30"/>
        </w:rPr>
        <w:t>.</w:t>
      </w:r>
    </w:p>
    <w:p w:rsidR="00CD2050" w:rsidRPr="00311004" w:rsidRDefault="00CD2050" w:rsidP="004F33BA">
      <w:pPr>
        <w:tabs>
          <w:tab w:val="left" w:pos="567"/>
        </w:tabs>
        <w:jc w:val="both"/>
        <w:rPr>
          <w:sz w:val="30"/>
          <w:szCs w:val="30"/>
        </w:rPr>
      </w:pPr>
      <w:r w:rsidRPr="00311004">
        <w:rPr>
          <w:sz w:val="30"/>
          <w:szCs w:val="30"/>
        </w:rPr>
        <w:tab/>
      </w:r>
      <w:r w:rsidRPr="00311004">
        <w:rPr>
          <w:rStyle w:val="a3"/>
          <w:sz w:val="30"/>
          <w:szCs w:val="30"/>
        </w:rPr>
        <w:t>6.6.3</w:t>
      </w:r>
      <w:r>
        <w:rPr>
          <w:rStyle w:val="a3"/>
          <w:sz w:val="30"/>
          <w:szCs w:val="30"/>
        </w:rPr>
        <w:t xml:space="preserve"> </w:t>
      </w:r>
      <w:r w:rsidRPr="00311004">
        <w:rPr>
          <w:sz w:val="30"/>
          <w:szCs w:val="30"/>
        </w:rPr>
        <w:t>Привязывание животных запрещено, за исключением отдельных животных на определенный период времени, если это необходимо в целях обеспечения безопасности иных животных или людей и/или для обеспечения ветеринарного благополучия.</w:t>
      </w:r>
    </w:p>
    <w:p w:rsidR="00CD2050" w:rsidRPr="006A0AA5" w:rsidRDefault="00CD2050" w:rsidP="004F33BA">
      <w:pPr>
        <w:pStyle w:val="a4"/>
        <w:shd w:val="clear" w:color="auto" w:fill="auto"/>
        <w:tabs>
          <w:tab w:val="left" w:pos="552"/>
        </w:tabs>
        <w:spacing w:line="240" w:lineRule="auto"/>
        <w:ind w:left="20" w:right="20"/>
        <w:jc w:val="both"/>
        <w:rPr>
          <w:sz w:val="30"/>
          <w:szCs w:val="30"/>
        </w:rPr>
      </w:pPr>
      <w:r w:rsidRPr="00E33539">
        <w:rPr>
          <w:rStyle w:val="a3"/>
          <w:color w:val="FF0000"/>
          <w:sz w:val="30"/>
          <w:szCs w:val="30"/>
          <w:shd w:val="clear" w:color="auto" w:fill="auto"/>
        </w:rPr>
        <w:tab/>
      </w:r>
      <w:r>
        <w:rPr>
          <w:rStyle w:val="a3"/>
          <w:color w:val="FF0000"/>
          <w:sz w:val="30"/>
          <w:szCs w:val="30"/>
          <w:shd w:val="clear" w:color="auto" w:fill="auto"/>
        </w:rPr>
        <w:t xml:space="preserve">  </w:t>
      </w:r>
      <w:r w:rsidRPr="00311004">
        <w:rPr>
          <w:rStyle w:val="a3"/>
          <w:sz w:val="30"/>
          <w:szCs w:val="30"/>
        </w:rPr>
        <w:t>6.7</w:t>
      </w:r>
      <w:r>
        <w:rPr>
          <w:rStyle w:val="a3"/>
          <w:sz w:val="30"/>
          <w:szCs w:val="30"/>
        </w:rPr>
        <w:t xml:space="preserve"> </w:t>
      </w:r>
      <w:r w:rsidRPr="00311004">
        <w:rPr>
          <w:sz w:val="30"/>
          <w:szCs w:val="30"/>
        </w:rPr>
        <w:t xml:space="preserve">Правила ведения </w:t>
      </w:r>
      <w:r w:rsidRPr="006A0AA5">
        <w:rPr>
          <w:sz w:val="30"/>
          <w:szCs w:val="30"/>
        </w:rPr>
        <w:t>пчеловодства при осуществлении органического производства</w:t>
      </w:r>
      <w:r>
        <w:rPr>
          <w:sz w:val="30"/>
          <w:szCs w:val="30"/>
        </w:rPr>
        <w:t xml:space="preserve"> </w:t>
      </w:r>
      <w:r w:rsidRPr="006A0AA5">
        <w:rPr>
          <w:sz w:val="30"/>
          <w:szCs w:val="30"/>
        </w:rPr>
        <w:t xml:space="preserve">устанавливаются </w:t>
      </w:r>
      <w:r w:rsidRPr="00311004">
        <w:rPr>
          <w:rStyle w:val="a3"/>
          <w:sz w:val="30"/>
          <w:szCs w:val="30"/>
        </w:rPr>
        <w:t xml:space="preserve">в соответствии </w:t>
      </w:r>
      <w:r>
        <w:rPr>
          <w:rStyle w:val="a3"/>
          <w:sz w:val="30"/>
          <w:szCs w:val="30"/>
        </w:rPr>
        <w:t xml:space="preserve">с              </w:t>
      </w:r>
      <w:r w:rsidR="005A1C40" w:rsidRPr="00730D78">
        <w:rPr>
          <w:sz w:val="30"/>
          <w:szCs w:val="30"/>
        </w:rPr>
        <w:t>[1]</w:t>
      </w:r>
      <w:r>
        <w:rPr>
          <w:sz w:val="28"/>
          <w:szCs w:val="28"/>
        </w:rPr>
        <w:t xml:space="preserve">, </w:t>
      </w:r>
      <w:r w:rsidRPr="002A5D06">
        <w:rPr>
          <w:sz w:val="30"/>
          <w:szCs w:val="30"/>
        </w:rPr>
        <w:t>настоящим техническим кодексом</w:t>
      </w:r>
      <w:r w:rsidRPr="006A0AA5">
        <w:rPr>
          <w:sz w:val="28"/>
          <w:szCs w:val="28"/>
        </w:rPr>
        <w:t>.</w:t>
      </w:r>
    </w:p>
    <w:p w:rsidR="00CD2050" w:rsidRPr="00311004" w:rsidRDefault="00CD2050" w:rsidP="004F33BA">
      <w:pPr>
        <w:pStyle w:val="a4"/>
        <w:shd w:val="clear" w:color="auto" w:fill="auto"/>
        <w:tabs>
          <w:tab w:val="left" w:pos="0"/>
          <w:tab w:val="left" w:pos="709"/>
        </w:tabs>
        <w:spacing w:line="240" w:lineRule="auto"/>
        <w:ind w:right="20"/>
        <w:jc w:val="both"/>
        <w:rPr>
          <w:rStyle w:val="a3"/>
          <w:sz w:val="30"/>
          <w:szCs w:val="30"/>
        </w:rPr>
      </w:pPr>
      <w:r w:rsidRPr="006A0AA5">
        <w:rPr>
          <w:sz w:val="30"/>
          <w:szCs w:val="30"/>
        </w:rPr>
        <w:tab/>
      </w:r>
      <w:r w:rsidRPr="006A0AA5">
        <w:rPr>
          <w:rStyle w:val="a3"/>
          <w:sz w:val="30"/>
          <w:szCs w:val="30"/>
        </w:rPr>
        <w:t>6.7.1</w:t>
      </w:r>
      <w:r>
        <w:rPr>
          <w:rStyle w:val="a3"/>
          <w:sz w:val="30"/>
          <w:szCs w:val="30"/>
        </w:rPr>
        <w:t xml:space="preserve"> </w:t>
      </w:r>
      <w:r w:rsidRPr="006A0AA5">
        <w:rPr>
          <w:rStyle w:val="a3"/>
          <w:sz w:val="30"/>
          <w:szCs w:val="30"/>
        </w:rPr>
        <w:t>Допускается использование пчелиного воска, полученного без соблюдения требований к процессам производства органической продукции,  при одновременно</w:t>
      </w:r>
      <w:r w:rsidRPr="00311004">
        <w:rPr>
          <w:rStyle w:val="a3"/>
          <w:sz w:val="30"/>
          <w:szCs w:val="30"/>
        </w:rPr>
        <w:t>м соблюдении следующих условий:</w:t>
      </w:r>
    </w:p>
    <w:p w:rsidR="00CD2050" w:rsidRPr="00311004" w:rsidRDefault="00CD2050" w:rsidP="004F33BA">
      <w:pPr>
        <w:pStyle w:val="a4"/>
        <w:shd w:val="clear" w:color="auto" w:fill="auto"/>
        <w:tabs>
          <w:tab w:val="left" w:pos="709"/>
        </w:tabs>
        <w:spacing w:line="240" w:lineRule="auto"/>
        <w:ind w:right="20"/>
        <w:jc w:val="both"/>
        <w:rPr>
          <w:rStyle w:val="a3"/>
          <w:sz w:val="30"/>
          <w:szCs w:val="30"/>
        </w:rPr>
      </w:pPr>
      <w:r w:rsidRPr="00311004">
        <w:rPr>
          <w:rStyle w:val="a3"/>
          <w:sz w:val="30"/>
          <w:szCs w:val="30"/>
        </w:rPr>
        <w:tab/>
        <w:t>- на рынке отсутствует пчелиный воск</w:t>
      </w:r>
      <w:r>
        <w:rPr>
          <w:rStyle w:val="a3"/>
          <w:sz w:val="30"/>
          <w:szCs w:val="30"/>
        </w:rPr>
        <w:t>, полученный при производстве</w:t>
      </w:r>
      <w:r w:rsidRPr="00311004">
        <w:rPr>
          <w:rStyle w:val="a3"/>
          <w:sz w:val="30"/>
          <w:szCs w:val="30"/>
        </w:rPr>
        <w:t xml:space="preserve"> органическо</w:t>
      </w:r>
      <w:r>
        <w:rPr>
          <w:rStyle w:val="a3"/>
          <w:sz w:val="30"/>
          <w:szCs w:val="30"/>
        </w:rPr>
        <w:t>й продукции</w:t>
      </w:r>
      <w:r w:rsidRPr="00311004">
        <w:rPr>
          <w:rStyle w:val="a3"/>
          <w:sz w:val="30"/>
          <w:szCs w:val="30"/>
        </w:rPr>
        <w:t>;</w:t>
      </w:r>
    </w:p>
    <w:p w:rsidR="00CD2050" w:rsidRPr="00311004" w:rsidRDefault="00CD2050" w:rsidP="004F33BA">
      <w:pPr>
        <w:pStyle w:val="a4"/>
        <w:shd w:val="clear" w:color="auto" w:fill="auto"/>
        <w:tabs>
          <w:tab w:val="left" w:pos="709"/>
        </w:tabs>
        <w:spacing w:line="240" w:lineRule="auto"/>
        <w:ind w:right="20"/>
        <w:jc w:val="both"/>
        <w:rPr>
          <w:rStyle w:val="a3"/>
          <w:sz w:val="30"/>
          <w:szCs w:val="30"/>
        </w:rPr>
      </w:pPr>
      <w:r w:rsidRPr="00311004">
        <w:rPr>
          <w:rStyle w:val="a3"/>
          <w:sz w:val="30"/>
          <w:szCs w:val="30"/>
        </w:rPr>
        <w:tab/>
        <w:t>- в пчелино</w:t>
      </w:r>
      <w:r>
        <w:rPr>
          <w:rStyle w:val="a3"/>
          <w:sz w:val="30"/>
          <w:szCs w:val="30"/>
        </w:rPr>
        <w:t>м</w:t>
      </w:r>
      <w:r w:rsidRPr="00311004">
        <w:rPr>
          <w:rStyle w:val="a3"/>
          <w:sz w:val="30"/>
          <w:szCs w:val="30"/>
        </w:rPr>
        <w:t xml:space="preserve"> воск</w:t>
      </w:r>
      <w:r>
        <w:rPr>
          <w:rStyle w:val="a3"/>
          <w:sz w:val="30"/>
          <w:szCs w:val="30"/>
        </w:rPr>
        <w:t>е</w:t>
      </w:r>
      <w:r w:rsidRPr="00311004">
        <w:rPr>
          <w:rStyle w:val="a3"/>
          <w:sz w:val="30"/>
          <w:szCs w:val="30"/>
        </w:rPr>
        <w:t xml:space="preserve"> отсутствуют вещества, запрещенные </w:t>
      </w:r>
      <w:r>
        <w:rPr>
          <w:rStyle w:val="a3"/>
          <w:sz w:val="30"/>
          <w:szCs w:val="30"/>
        </w:rPr>
        <w:t xml:space="preserve">при </w:t>
      </w:r>
      <w:r w:rsidRPr="00311004">
        <w:rPr>
          <w:rStyle w:val="a3"/>
          <w:sz w:val="30"/>
          <w:szCs w:val="30"/>
        </w:rPr>
        <w:t>производстве</w:t>
      </w:r>
      <w:r>
        <w:rPr>
          <w:rStyle w:val="a3"/>
          <w:sz w:val="30"/>
          <w:szCs w:val="30"/>
        </w:rPr>
        <w:t xml:space="preserve"> органической продукции</w:t>
      </w:r>
      <w:r w:rsidRPr="00311004">
        <w:rPr>
          <w:rStyle w:val="a3"/>
          <w:sz w:val="30"/>
          <w:szCs w:val="30"/>
        </w:rPr>
        <w:t>;</w:t>
      </w:r>
    </w:p>
    <w:p w:rsidR="00CD2050" w:rsidRPr="00311004" w:rsidRDefault="00CD2050" w:rsidP="004F33BA">
      <w:pPr>
        <w:pStyle w:val="a4"/>
        <w:shd w:val="clear" w:color="auto" w:fill="auto"/>
        <w:tabs>
          <w:tab w:val="left" w:pos="709"/>
        </w:tabs>
        <w:spacing w:line="240" w:lineRule="auto"/>
        <w:ind w:right="20"/>
        <w:jc w:val="both"/>
        <w:rPr>
          <w:sz w:val="30"/>
          <w:szCs w:val="30"/>
        </w:rPr>
      </w:pPr>
      <w:r w:rsidRPr="00311004">
        <w:rPr>
          <w:rStyle w:val="a3"/>
          <w:sz w:val="30"/>
          <w:szCs w:val="30"/>
        </w:rPr>
        <w:tab/>
        <w:t>- пчелин</w:t>
      </w:r>
      <w:r>
        <w:rPr>
          <w:rStyle w:val="a3"/>
          <w:sz w:val="30"/>
          <w:szCs w:val="30"/>
        </w:rPr>
        <w:t>ый</w:t>
      </w:r>
      <w:r w:rsidRPr="00311004">
        <w:rPr>
          <w:rStyle w:val="a3"/>
          <w:sz w:val="30"/>
          <w:szCs w:val="30"/>
        </w:rPr>
        <w:t xml:space="preserve"> воск произведен из забруса</w:t>
      </w:r>
      <w:r>
        <w:rPr>
          <w:rStyle w:val="a3"/>
          <w:sz w:val="30"/>
          <w:szCs w:val="30"/>
        </w:rPr>
        <w:t>.</w:t>
      </w:r>
    </w:p>
    <w:p w:rsidR="00CD2050" w:rsidRPr="006A0AA5" w:rsidRDefault="00CD2050" w:rsidP="004F33BA">
      <w:pPr>
        <w:pStyle w:val="a4"/>
        <w:shd w:val="clear" w:color="auto" w:fill="auto"/>
        <w:tabs>
          <w:tab w:val="left" w:pos="709"/>
        </w:tabs>
        <w:spacing w:line="240" w:lineRule="auto"/>
        <w:ind w:left="20" w:right="20"/>
        <w:jc w:val="both"/>
        <w:rPr>
          <w:rStyle w:val="a3"/>
          <w:sz w:val="30"/>
          <w:szCs w:val="30"/>
        </w:rPr>
      </w:pPr>
      <w:r w:rsidRPr="00311004">
        <w:rPr>
          <w:rStyle w:val="2"/>
          <w:sz w:val="30"/>
          <w:szCs w:val="30"/>
        </w:rPr>
        <w:tab/>
      </w:r>
      <w:r w:rsidRPr="00311004">
        <w:rPr>
          <w:rStyle w:val="a3"/>
          <w:sz w:val="30"/>
          <w:szCs w:val="30"/>
        </w:rPr>
        <w:t xml:space="preserve">6.7.2 </w:t>
      </w:r>
      <w:r w:rsidRPr="006A0AA5">
        <w:rPr>
          <w:sz w:val="30"/>
          <w:szCs w:val="30"/>
          <w:shd w:val="clear" w:color="auto" w:fill="FFFFFF"/>
        </w:rPr>
        <w:t>П</w:t>
      </w:r>
      <w:r w:rsidRPr="006A0AA5">
        <w:rPr>
          <w:rStyle w:val="a3"/>
          <w:sz w:val="30"/>
          <w:szCs w:val="30"/>
        </w:rPr>
        <w:t xml:space="preserve">одкормка пчелиных семей производится медом, </w:t>
      </w:r>
      <w:r w:rsidRPr="00EA1E8F">
        <w:rPr>
          <w:rStyle w:val="a3"/>
          <w:sz w:val="30"/>
          <w:szCs w:val="30"/>
        </w:rPr>
        <w:t>пергой</w:t>
      </w:r>
      <w:r>
        <w:rPr>
          <w:rStyle w:val="a3"/>
          <w:sz w:val="30"/>
          <w:szCs w:val="30"/>
        </w:rPr>
        <w:t>,</w:t>
      </w:r>
      <w:r w:rsidRPr="00EA1E8F">
        <w:rPr>
          <w:rStyle w:val="a3"/>
          <w:sz w:val="30"/>
          <w:szCs w:val="30"/>
        </w:rPr>
        <w:t xml:space="preserve"> </w:t>
      </w:r>
      <w:r w:rsidRPr="006A0AA5">
        <w:rPr>
          <w:rStyle w:val="a3"/>
          <w:sz w:val="30"/>
          <w:szCs w:val="30"/>
        </w:rPr>
        <w:t xml:space="preserve">которые  получены с учетом требований к процессам производства органической продукции, в период между последним сбором меда и 15 днями до начала следующего периода сбора нектара или падевого меда и </w:t>
      </w:r>
      <w:r>
        <w:rPr>
          <w:rStyle w:val="a3"/>
          <w:sz w:val="30"/>
          <w:szCs w:val="30"/>
        </w:rPr>
        <w:t>только</w:t>
      </w:r>
      <w:r w:rsidRPr="006A0AA5">
        <w:rPr>
          <w:rStyle w:val="a3"/>
          <w:sz w:val="30"/>
          <w:szCs w:val="30"/>
        </w:rPr>
        <w:t xml:space="preserve"> в случае, когда выживание пчелиных семей находится под угрозой из-за климатических условий.</w:t>
      </w:r>
    </w:p>
    <w:p w:rsidR="00CD2050" w:rsidRPr="002A5D06" w:rsidRDefault="00CD2050" w:rsidP="004F33BA">
      <w:pPr>
        <w:pStyle w:val="a4"/>
        <w:shd w:val="clear" w:color="auto" w:fill="auto"/>
        <w:tabs>
          <w:tab w:val="left" w:pos="709"/>
        </w:tabs>
        <w:spacing w:line="240" w:lineRule="auto"/>
        <w:ind w:left="20" w:right="20"/>
        <w:jc w:val="both"/>
        <w:rPr>
          <w:rStyle w:val="2"/>
          <w:i w:val="0"/>
          <w:sz w:val="30"/>
          <w:szCs w:val="30"/>
        </w:rPr>
      </w:pPr>
      <w:r>
        <w:rPr>
          <w:rStyle w:val="2"/>
          <w:color w:val="FF0000"/>
          <w:sz w:val="30"/>
          <w:szCs w:val="30"/>
        </w:rPr>
        <w:tab/>
      </w:r>
      <w:r w:rsidRPr="006A0AA5">
        <w:rPr>
          <w:rStyle w:val="2"/>
          <w:i w:val="0"/>
          <w:sz w:val="30"/>
          <w:szCs w:val="30"/>
        </w:rPr>
        <w:t>6.8.</w:t>
      </w:r>
      <w:r>
        <w:rPr>
          <w:rStyle w:val="2"/>
          <w:i w:val="0"/>
          <w:sz w:val="30"/>
          <w:szCs w:val="30"/>
        </w:rPr>
        <w:t xml:space="preserve"> В</w:t>
      </w:r>
      <w:r w:rsidRPr="006A0AA5">
        <w:rPr>
          <w:rStyle w:val="2"/>
          <w:i w:val="0"/>
          <w:sz w:val="30"/>
          <w:szCs w:val="30"/>
        </w:rPr>
        <w:t>ыращивани</w:t>
      </w:r>
      <w:r>
        <w:rPr>
          <w:rStyle w:val="2"/>
          <w:i w:val="0"/>
          <w:sz w:val="30"/>
          <w:szCs w:val="30"/>
        </w:rPr>
        <w:t>е</w:t>
      </w:r>
      <w:r w:rsidRPr="006A0AA5">
        <w:rPr>
          <w:rStyle w:val="2"/>
          <w:i w:val="0"/>
          <w:sz w:val="30"/>
          <w:szCs w:val="30"/>
        </w:rPr>
        <w:t>, разведени</w:t>
      </w:r>
      <w:r>
        <w:rPr>
          <w:rStyle w:val="2"/>
          <w:i w:val="0"/>
          <w:sz w:val="30"/>
          <w:szCs w:val="30"/>
        </w:rPr>
        <w:t>е</w:t>
      </w:r>
      <w:r w:rsidRPr="006A0AA5">
        <w:rPr>
          <w:rStyle w:val="2"/>
          <w:i w:val="0"/>
          <w:sz w:val="30"/>
          <w:szCs w:val="30"/>
        </w:rPr>
        <w:t>, содержани</w:t>
      </w:r>
      <w:r>
        <w:rPr>
          <w:rStyle w:val="2"/>
          <w:i w:val="0"/>
          <w:sz w:val="30"/>
          <w:szCs w:val="30"/>
        </w:rPr>
        <w:t>е</w:t>
      </w:r>
      <w:r w:rsidRPr="006A0AA5">
        <w:rPr>
          <w:rStyle w:val="2"/>
          <w:i w:val="0"/>
          <w:sz w:val="30"/>
          <w:szCs w:val="30"/>
        </w:rPr>
        <w:t xml:space="preserve"> объектов аквакультуры</w:t>
      </w:r>
      <w:r>
        <w:rPr>
          <w:rStyle w:val="2"/>
          <w:i w:val="0"/>
          <w:sz w:val="30"/>
          <w:szCs w:val="30"/>
        </w:rPr>
        <w:t xml:space="preserve"> </w:t>
      </w:r>
      <w:r>
        <w:rPr>
          <w:rStyle w:val="a3"/>
          <w:sz w:val="30"/>
          <w:szCs w:val="30"/>
        </w:rPr>
        <w:t xml:space="preserve">осуществляется в соответствии с </w:t>
      </w:r>
      <w:r w:rsidR="005A1C40" w:rsidRPr="00730D78">
        <w:rPr>
          <w:sz w:val="30"/>
          <w:szCs w:val="30"/>
        </w:rPr>
        <w:t>[1]</w:t>
      </w:r>
      <w:r w:rsidRPr="006A0AA5">
        <w:rPr>
          <w:sz w:val="28"/>
          <w:szCs w:val="28"/>
        </w:rPr>
        <w:t xml:space="preserve">, </w:t>
      </w:r>
      <w:r w:rsidRPr="002A5D06">
        <w:rPr>
          <w:sz w:val="30"/>
          <w:szCs w:val="30"/>
        </w:rPr>
        <w:t xml:space="preserve">настоящим техническим кодексом. </w:t>
      </w:r>
    </w:p>
    <w:p w:rsidR="00CD2050" w:rsidRPr="004B5CDF" w:rsidRDefault="00CD2050" w:rsidP="004F33BA">
      <w:pPr>
        <w:pStyle w:val="a4"/>
        <w:shd w:val="clear" w:color="auto" w:fill="auto"/>
        <w:tabs>
          <w:tab w:val="left" w:pos="709"/>
        </w:tabs>
        <w:spacing w:line="240" w:lineRule="auto"/>
        <w:ind w:right="23"/>
        <w:jc w:val="both"/>
        <w:rPr>
          <w:sz w:val="28"/>
          <w:szCs w:val="28"/>
        </w:rPr>
      </w:pPr>
      <w:r w:rsidRPr="00E33539">
        <w:rPr>
          <w:rStyle w:val="a3"/>
          <w:color w:val="FF0000"/>
          <w:sz w:val="30"/>
          <w:szCs w:val="30"/>
        </w:rPr>
        <w:tab/>
      </w:r>
      <w:r w:rsidRPr="004B5CDF">
        <w:rPr>
          <w:rStyle w:val="a3"/>
          <w:sz w:val="30"/>
          <w:szCs w:val="30"/>
        </w:rPr>
        <w:t>6.8.1 Допускается поступление молодняка (личинок) из естественной среды и его доращивание:</w:t>
      </w:r>
    </w:p>
    <w:p w:rsidR="00CD2050" w:rsidRPr="004B5CDF" w:rsidRDefault="00CD2050" w:rsidP="004F33BA">
      <w:pPr>
        <w:pStyle w:val="a4"/>
        <w:shd w:val="clear" w:color="auto" w:fill="auto"/>
        <w:tabs>
          <w:tab w:val="left" w:pos="709"/>
        </w:tabs>
        <w:spacing w:line="240" w:lineRule="auto"/>
        <w:ind w:right="20"/>
        <w:jc w:val="both"/>
        <w:rPr>
          <w:sz w:val="30"/>
          <w:szCs w:val="30"/>
        </w:rPr>
      </w:pPr>
      <w:r w:rsidRPr="004B5CDF">
        <w:rPr>
          <w:rStyle w:val="a3"/>
          <w:sz w:val="30"/>
          <w:szCs w:val="30"/>
        </w:rPr>
        <w:tab/>
        <w:t xml:space="preserve">- </w:t>
      </w:r>
      <w:r w:rsidR="006549F3">
        <w:rPr>
          <w:rStyle w:val="a3"/>
          <w:sz w:val="30"/>
          <w:szCs w:val="30"/>
        </w:rPr>
        <w:t>при</w:t>
      </w:r>
      <w:r w:rsidRPr="004B5CDF">
        <w:rPr>
          <w:rStyle w:val="a3"/>
          <w:sz w:val="30"/>
          <w:szCs w:val="30"/>
        </w:rPr>
        <w:t xml:space="preserve"> случайно</w:t>
      </w:r>
      <w:r w:rsidR="006549F3">
        <w:rPr>
          <w:rStyle w:val="a3"/>
          <w:sz w:val="30"/>
          <w:szCs w:val="30"/>
        </w:rPr>
        <w:t>м</w:t>
      </w:r>
      <w:r w:rsidRPr="004B5CDF">
        <w:rPr>
          <w:rStyle w:val="a3"/>
          <w:sz w:val="30"/>
          <w:szCs w:val="30"/>
        </w:rPr>
        <w:t>, естественно</w:t>
      </w:r>
      <w:r w:rsidR="006549F3">
        <w:rPr>
          <w:rStyle w:val="a3"/>
          <w:sz w:val="30"/>
          <w:szCs w:val="30"/>
        </w:rPr>
        <w:t>м</w:t>
      </w:r>
      <w:r w:rsidRPr="004B5CDF">
        <w:rPr>
          <w:rStyle w:val="a3"/>
          <w:sz w:val="30"/>
          <w:szCs w:val="30"/>
        </w:rPr>
        <w:t xml:space="preserve"> попадани</w:t>
      </w:r>
      <w:r w:rsidR="006549F3">
        <w:rPr>
          <w:rStyle w:val="a3"/>
          <w:sz w:val="30"/>
          <w:szCs w:val="30"/>
        </w:rPr>
        <w:t>и</w:t>
      </w:r>
      <w:r w:rsidRPr="004B5CDF">
        <w:rPr>
          <w:rStyle w:val="a3"/>
          <w:sz w:val="30"/>
          <w:szCs w:val="30"/>
        </w:rPr>
        <w:t xml:space="preserve"> с входящей водой личинок и молодняка рыбы или ракообразных при наполнении прудов, контейнерных систем, резервуаров;</w:t>
      </w:r>
    </w:p>
    <w:p w:rsidR="00CD2050" w:rsidRPr="004B5CDF" w:rsidRDefault="00CD2050" w:rsidP="004F33BA">
      <w:pPr>
        <w:pStyle w:val="a4"/>
        <w:shd w:val="clear" w:color="auto" w:fill="auto"/>
        <w:tabs>
          <w:tab w:val="left" w:pos="709"/>
        </w:tabs>
        <w:spacing w:line="240" w:lineRule="auto"/>
        <w:ind w:right="20"/>
        <w:jc w:val="both"/>
        <w:rPr>
          <w:rStyle w:val="a3"/>
          <w:sz w:val="30"/>
          <w:szCs w:val="30"/>
        </w:rPr>
      </w:pPr>
      <w:r w:rsidRPr="004B5CDF">
        <w:rPr>
          <w:rStyle w:val="a3"/>
          <w:sz w:val="30"/>
          <w:szCs w:val="30"/>
        </w:rPr>
        <w:tab/>
        <w:t>- в отношении европейского угря.</w:t>
      </w:r>
    </w:p>
    <w:p w:rsidR="00CD2050" w:rsidRPr="00911D20" w:rsidRDefault="00CD2050" w:rsidP="004F33BA">
      <w:pPr>
        <w:pStyle w:val="a4"/>
        <w:shd w:val="clear" w:color="auto" w:fill="auto"/>
        <w:tabs>
          <w:tab w:val="left" w:pos="709"/>
        </w:tabs>
        <w:spacing w:line="240" w:lineRule="auto"/>
        <w:ind w:right="20"/>
        <w:jc w:val="both"/>
        <w:rPr>
          <w:sz w:val="30"/>
          <w:szCs w:val="30"/>
        </w:rPr>
      </w:pPr>
      <w:r w:rsidRPr="00E33539">
        <w:rPr>
          <w:rStyle w:val="a3"/>
          <w:color w:val="FF0000"/>
          <w:sz w:val="30"/>
          <w:szCs w:val="30"/>
        </w:rPr>
        <w:tab/>
      </w:r>
      <w:r w:rsidRPr="00911D20">
        <w:rPr>
          <w:rStyle w:val="a3"/>
          <w:sz w:val="30"/>
          <w:szCs w:val="30"/>
        </w:rPr>
        <w:t>6.8.2 Условия разведения объектов аквакультуры</w:t>
      </w:r>
      <w:r w:rsidR="00272252" w:rsidRPr="00911D20">
        <w:rPr>
          <w:rStyle w:val="a3"/>
          <w:sz w:val="30"/>
          <w:szCs w:val="30"/>
        </w:rPr>
        <w:t xml:space="preserve">  при производстве органиченской продукции </w:t>
      </w:r>
      <w:r w:rsidRPr="00911D20">
        <w:rPr>
          <w:rStyle w:val="a3"/>
          <w:sz w:val="30"/>
          <w:szCs w:val="30"/>
        </w:rPr>
        <w:t>организуются таким образом, чтобы в соответствии со своими видоспецифическими потребностями разводимые в водной среде водные животные и растения:</w:t>
      </w:r>
    </w:p>
    <w:p w:rsidR="00CD2050" w:rsidRPr="00303091" w:rsidRDefault="00CD2050" w:rsidP="004F33BA">
      <w:pPr>
        <w:pStyle w:val="a4"/>
        <w:shd w:val="clear" w:color="auto" w:fill="auto"/>
        <w:tabs>
          <w:tab w:val="left" w:pos="709"/>
        </w:tabs>
        <w:spacing w:line="240" w:lineRule="auto"/>
        <w:ind w:right="20"/>
        <w:jc w:val="both"/>
        <w:rPr>
          <w:sz w:val="30"/>
          <w:szCs w:val="30"/>
        </w:rPr>
      </w:pPr>
      <w:r w:rsidRPr="00303091">
        <w:rPr>
          <w:rStyle w:val="a3"/>
          <w:sz w:val="30"/>
          <w:szCs w:val="30"/>
        </w:rPr>
        <w:tab/>
        <w:t xml:space="preserve">- имели достаточно места для своего благополучия, </w:t>
      </w:r>
      <w:r>
        <w:rPr>
          <w:rStyle w:val="a3"/>
          <w:sz w:val="30"/>
          <w:szCs w:val="30"/>
        </w:rPr>
        <w:t>с учетом</w:t>
      </w:r>
      <w:r w:rsidRPr="00303091">
        <w:rPr>
          <w:rStyle w:val="a3"/>
          <w:sz w:val="30"/>
          <w:szCs w:val="30"/>
        </w:rPr>
        <w:t xml:space="preserve"> </w:t>
      </w:r>
      <w:r w:rsidRPr="00303091">
        <w:rPr>
          <w:rStyle w:val="a3"/>
          <w:sz w:val="30"/>
          <w:szCs w:val="30"/>
        </w:rPr>
        <w:lastRenderedPageBreak/>
        <w:t>воздействи</w:t>
      </w:r>
      <w:r>
        <w:rPr>
          <w:rStyle w:val="a3"/>
          <w:sz w:val="30"/>
          <w:szCs w:val="30"/>
        </w:rPr>
        <w:t>я</w:t>
      </w:r>
      <w:r w:rsidRPr="00303091">
        <w:rPr>
          <w:rStyle w:val="a3"/>
          <w:sz w:val="30"/>
          <w:szCs w:val="30"/>
        </w:rPr>
        <w:t xml:space="preserve"> плотности размещения на благополучие выращиваемой рыбы</w:t>
      </w:r>
      <w:r>
        <w:rPr>
          <w:rStyle w:val="a3"/>
          <w:sz w:val="30"/>
          <w:szCs w:val="30"/>
        </w:rPr>
        <w:t xml:space="preserve"> и других водных животных.</w:t>
      </w:r>
      <w:r w:rsidRPr="00303091">
        <w:rPr>
          <w:rStyle w:val="a3"/>
          <w:sz w:val="30"/>
          <w:szCs w:val="30"/>
        </w:rPr>
        <w:t xml:space="preserve"> </w:t>
      </w:r>
      <w:r>
        <w:rPr>
          <w:rStyle w:val="a3"/>
          <w:sz w:val="30"/>
          <w:szCs w:val="30"/>
        </w:rPr>
        <w:t>Н</w:t>
      </w:r>
      <w:r w:rsidRPr="00303091">
        <w:rPr>
          <w:rStyle w:val="a3"/>
          <w:sz w:val="30"/>
          <w:szCs w:val="30"/>
        </w:rPr>
        <w:t>еобходимо отслеживать состояние рыбы (например, повреждение плавников</w:t>
      </w:r>
      <w:r>
        <w:rPr>
          <w:rStyle w:val="a3"/>
          <w:sz w:val="30"/>
          <w:szCs w:val="30"/>
        </w:rPr>
        <w:t xml:space="preserve">  и (или)</w:t>
      </w:r>
      <w:r w:rsidRPr="00303091">
        <w:rPr>
          <w:rStyle w:val="a3"/>
          <w:sz w:val="30"/>
          <w:szCs w:val="30"/>
        </w:rPr>
        <w:t xml:space="preserve"> прочие повреждения, скорость роста, наблюдаемое поведение и общее состояние здоровья);</w:t>
      </w:r>
    </w:p>
    <w:p w:rsidR="00CD2050" w:rsidRPr="00303091" w:rsidRDefault="00CD2050" w:rsidP="004F33BA">
      <w:pPr>
        <w:pStyle w:val="a4"/>
        <w:shd w:val="clear" w:color="auto" w:fill="auto"/>
        <w:tabs>
          <w:tab w:val="left" w:pos="709"/>
        </w:tabs>
        <w:spacing w:line="240" w:lineRule="auto"/>
        <w:ind w:right="20"/>
        <w:jc w:val="both"/>
        <w:rPr>
          <w:sz w:val="30"/>
          <w:szCs w:val="30"/>
        </w:rPr>
      </w:pPr>
      <w:r w:rsidRPr="00303091">
        <w:rPr>
          <w:rStyle w:val="a3"/>
          <w:sz w:val="30"/>
          <w:szCs w:val="30"/>
        </w:rPr>
        <w:tab/>
        <w:t>-</w:t>
      </w:r>
      <w:r>
        <w:rPr>
          <w:rStyle w:val="a3"/>
          <w:sz w:val="30"/>
          <w:szCs w:val="30"/>
        </w:rPr>
        <w:t xml:space="preserve"> </w:t>
      </w:r>
      <w:r w:rsidRPr="00303091">
        <w:rPr>
          <w:rStyle w:val="a3"/>
          <w:sz w:val="30"/>
          <w:szCs w:val="30"/>
        </w:rPr>
        <w:t xml:space="preserve"> находились в воде с достаточным содержанием кислорода;</w:t>
      </w:r>
    </w:p>
    <w:p w:rsidR="00CD2050" w:rsidRPr="00303091" w:rsidRDefault="00CD2050" w:rsidP="004F33BA">
      <w:pPr>
        <w:pStyle w:val="a4"/>
        <w:shd w:val="clear" w:color="auto" w:fill="auto"/>
        <w:tabs>
          <w:tab w:val="left" w:pos="709"/>
        </w:tabs>
        <w:spacing w:line="240" w:lineRule="auto"/>
        <w:ind w:right="20"/>
        <w:jc w:val="both"/>
        <w:rPr>
          <w:rStyle w:val="a3"/>
          <w:sz w:val="30"/>
          <w:szCs w:val="30"/>
        </w:rPr>
      </w:pPr>
      <w:r w:rsidRPr="00E33539">
        <w:rPr>
          <w:rStyle w:val="a3"/>
          <w:color w:val="FF0000"/>
          <w:sz w:val="30"/>
          <w:szCs w:val="30"/>
        </w:rPr>
        <w:tab/>
      </w:r>
      <w:r w:rsidRPr="00303091">
        <w:rPr>
          <w:rStyle w:val="a3"/>
          <w:sz w:val="30"/>
          <w:szCs w:val="30"/>
        </w:rPr>
        <w:t>- содержались при температуре и освещенности, соответствующим потребностям вида;</w:t>
      </w:r>
    </w:p>
    <w:p w:rsidR="00CD2050" w:rsidRPr="00303091" w:rsidRDefault="00CD2050" w:rsidP="004F33BA">
      <w:pPr>
        <w:pStyle w:val="a4"/>
        <w:shd w:val="clear" w:color="auto" w:fill="auto"/>
        <w:tabs>
          <w:tab w:val="left" w:pos="709"/>
        </w:tabs>
        <w:spacing w:line="240" w:lineRule="auto"/>
        <w:ind w:right="20"/>
        <w:jc w:val="both"/>
        <w:rPr>
          <w:rStyle w:val="a3"/>
          <w:sz w:val="30"/>
          <w:szCs w:val="30"/>
          <w:shd w:val="clear" w:color="auto" w:fill="auto"/>
        </w:rPr>
      </w:pPr>
      <w:r w:rsidRPr="00303091">
        <w:rPr>
          <w:rStyle w:val="a3"/>
          <w:sz w:val="30"/>
          <w:szCs w:val="30"/>
        </w:rPr>
        <w:tab/>
        <w:t>- использование искусственного освещения возможно со следующими ограничениями</w:t>
      </w:r>
      <w:r>
        <w:rPr>
          <w:rStyle w:val="a3"/>
          <w:sz w:val="30"/>
          <w:szCs w:val="30"/>
        </w:rPr>
        <w:t>:</w:t>
      </w:r>
      <w:r w:rsidRPr="00303091">
        <w:rPr>
          <w:rStyle w:val="a3"/>
          <w:sz w:val="30"/>
          <w:szCs w:val="30"/>
        </w:rPr>
        <w:t xml:space="preserve"> удлинение естественной продолжительности дня не должно превышать 16 часов в день, за исключением целей разведения/воспроизводства</w:t>
      </w:r>
      <w:r>
        <w:rPr>
          <w:rStyle w:val="a3"/>
          <w:sz w:val="30"/>
          <w:szCs w:val="30"/>
        </w:rPr>
        <w:t>;</w:t>
      </w:r>
      <w:r w:rsidRPr="00303091">
        <w:rPr>
          <w:rStyle w:val="a3"/>
          <w:sz w:val="30"/>
          <w:szCs w:val="30"/>
        </w:rPr>
        <w:t xml:space="preserve"> следует избегать резких изменений интенсивности освещения во время включения и выключения при помощи ламп с регулируемой яркостью и фоновой подсветки;</w:t>
      </w:r>
      <w:r w:rsidRPr="00303091">
        <w:rPr>
          <w:rStyle w:val="a3"/>
          <w:sz w:val="30"/>
          <w:szCs w:val="30"/>
          <w:shd w:val="clear" w:color="auto" w:fill="auto"/>
        </w:rPr>
        <w:tab/>
      </w:r>
      <w:r>
        <w:rPr>
          <w:rStyle w:val="a3"/>
          <w:sz w:val="30"/>
          <w:szCs w:val="30"/>
          <w:shd w:val="clear" w:color="auto" w:fill="auto"/>
        </w:rPr>
        <w:t xml:space="preserve"> </w:t>
      </w:r>
      <w:r w:rsidRPr="00303091">
        <w:rPr>
          <w:rStyle w:val="a3"/>
          <w:sz w:val="30"/>
          <w:szCs w:val="30"/>
        </w:rPr>
        <w:t>ультрафиолетовый свет или озон разрешается использовать только в инкубаторах или питомниках</w:t>
      </w:r>
      <w:r>
        <w:rPr>
          <w:rStyle w:val="a3"/>
          <w:sz w:val="30"/>
          <w:szCs w:val="30"/>
        </w:rPr>
        <w:t>.</w:t>
      </w:r>
    </w:p>
    <w:p w:rsidR="00CD2050" w:rsidRPr="00303091" w:rsidRDefault="00CD2050" w:rsidP="004F33BA">
      <w:pPr>
        <w:pStyle w:val="a4"/>
        <w:shd w:val="clear" w:color="auto" w:fill="auto"/>
        <w:tabs>
          <w:tab w:val="left" w:pos="709"/>
        </w:tabs>
        <w:spacing w:line="240" w:lineRule="auto"/>
        <w:ind w:right="20"/>
        <w:jc w:val="both"/>
        <w:rPr>
          <w:sz w:val="30"/>
          <w:szCs w:val="30"/>
        </w:rPr>
      </w:pPr>
      <w:r w:rsidRPr="00E33539">
        <w:rPr>
          <w:rStyle w:val="a3"/>
          <w:color w:val="FF0000"/>
          <w:sz w:val="30"/>
          <w:szCs w:val="30"/>
        </w:rPr>
        <w:tab/>
      </w:r>
      <w:r w:rsidRPr="00303091">
        <w:rPr>
          <w:rStyle w:val="a3"/>
          <w:sz w:val="30"/>
          <w:szCs w:val="30"/>
        </w:rPr>
        <w:t>6.8.3 Не менее 5 процентов протяженности береговой линии должно быть покрыто естественной растительностью</w:t>
      </w:r>
      <w:r>
        <w:rPr>
          <w:rStyle w:val="a3"/>
          <w:sz w:val="30"/>
          <w:szCs w:val="30"/>
        </w:rPr>
        <w:t>.</w:t>
      </w:r>
    </w:p>
    <w:p w:rsidR="00CD2050" w:rsidRPr="00303091" w:rsidRDefault="00CD2050" w:rsidP="004F33BA">
      <w:pPr>
        <w:pStyle w:val="a4"/>
        <w:shd w:val="clear" w:color="auto" w:fill="auto"/>
        <w:spacing w:line="240" w:lineRule="auto"/>
        <w:ind w:right="20"/>
        <w:jc w:val="both"/>
        <w:rPr>
          <w:rStyle w:val="a3"/>
          <w:sz w:val="30"/>
          <w:szCs w:val="30"/>
          <w:shd w:val="clear" w:color="auto" w:fill="auto"/>
        </w:rPr>
      </w:pPr>
      <w:r w:rsidRPr="00303091">
        <w:rPr>
          <w:rStyle w:val="a3"/>
          <w:sz w:val="30"/>
          <w:szCs w:val="30"/>
        </w:rPr>
        <w:tab/>
        <w:t xml:space="preserve">6.8.4 Для пресноводной рыбы тип дна должен быть максимально приближен к естественным условиям, для </w:t>
      </w:r>
      <w:r>
        <w:rPr>
          <w:rStyle w:val="a3"/>
          <w:sz w:val="30"/>
          <w:szCs w:val="30"/>
        </w:rPr>
        <w:t xml:space="preserve">семейства </w:t>
      </w:r>
      <w:r w:rsidRPr="00E44C54">
        <w:rPr>
          <w:rStyle w:val="a3"/>
          <w:sz w:val="30"/>
          <w:szCs w:val="30"/>
        </w:rPr>
        <w:t>карповых</w:t>
      </w:r>
      <w:r w:rsidRPr="00E44C54">
        <w:rPr>
          <w:rStyle w:val="a3"/>
          <w:color w:val="00B050"/>
          <w:sz w:val="30"/>
          <w:szCs w:val="30"/>
        </w:rPr>
        <w:t xml:space="preserve"> </w:t>
      </w:r>
      <w:r w:rsidRPr="00303091">
        <w:rPr>
          <w:rStyle w:val="a3"/>
          <w:sz w:val="30"/>
          <w:szCs w:val="30"/>
        </w:rPr>
        <w:t>дно должно быть из натурального грунта</w:t>
      </w:r>
      <w:r>
        <w:rPr>
          <w:rStyle w:val="a3"/>
          <w:sz w:val="30"/>
          <w:szCs w:val="30"/>
        </w:rPr>
        <w:t>.</w:t>
      </w:r>
    </w:p>
    <w:p w:rsidR="00CD2050" w:rsidRPr="00303091" w:rsidRDefault="00CD2050" w:rsidP="004F33BA">
      <w:pPr>
        <w:pStyle w:val="a4"/>
        <w:shd w:val="clear" w:color="auto" w:fill="auto"/>
        <w:tabs>
          <w:tab w:val="left" w:pos="709"/>
        </w:tabs>
        <w:spacing w:line="240" w:lineRule="auto"/>
        <w:ind w:right="20"/>
        <w:jc w:val="both"/>
        <w:rPr>
          <w:rStyle w:val="a3"/>
          <w:sz w:val="30"/>
          <w:szCs w:val="30"/>
        </w:rPr>
      </w:pPr>
      <w:r w:rsidRPr="00E33539">
        <w:rPr>
          <w:rStyle w:val="a3"/>
          <w:color w:val="FF0000"/>
          <w:sz w:val="30"/>
          <w:szCs w:val="30"/>
        </w:rPr>
        <w:tab/>
      </w:r>
      <w:r w:rsidRPr="00303091">
        <w:rPr>
          <w:rStyle w:val="a3"/>
          <w:sz w:val="30"/>
          <w:szCs w:val="30"/>
        </w:rPr>
        <w:t>6.8.5 Дизайн и конструкция систем содержания животных в водной среде должны обеспечивать такой ток воды и физико-химические параметры, которые гарантируют здоровье и благополучие животных и соответствуют их поведенческим потребностям</w:t>
      </w:r>
      <w:r>
        <w:rPr>
          <w:rStyle w:val="a3"/>
          <w:sz w:val="30"/>
          <w:szCs w:val="30"/>
        </w:rPr>
        <w:t>.</w:t>
      </w:r>
      <w:r w:rsidRPr="00303091">
        <w:rPr>
          <w:rStyle w:val="a3"/>
          <w:sz w:val="30"/>
          <w:szCs w:val="30"/>
        </w:rPr>
        <w:t xml:space="preserve"> </w:t>
      </w:r>
      <w:r>
        <w:rPr>
          <w:rStyle w:val="a3"/>
          <w:sz w:val="30"/>
          <w:szCs w:val="30"/>
        </w:rPr>
        <w:t>Д</w:t>
      </w:r>
      <w:r w:rsidRPr="00303091">
        <w:rPr>
          <w:rStyle w:val="a3"/>
          <w:sz w:val="30"/>
          <w:szCs w:val="30"/>
        </w:rPr>
        <w:t>ля проточных систем должна быть предусмотрена возможность контроля и регулирования скорости потока и качества воды, как на входе, так и на выходе</w:t>
      </w:r>
      <w:r>
        <w:rPr>
          <w:rStyle w:val="a3"/>
          <w:sz w:val="30"/>
          <w:szCs w:val="30"/>
        </w:rPr>
        <w:t>.</w:t>
      </w:r>
    </w:p>
    <w:p w:rsidR="00CD2050" w:rsidRPr="00303091" w:rsidRDefault="00CD2050" w:rsidP="004F33BA">
      <w:pPr>
        <w:pStyle w:val="a4"/>
        <w:shd w:val="clear" w:color="auto" w:fill="auto"/>
        <w:tabs>
          <w:tab w:val="left" w:pos="709"/>
        </w:tabs>
        <w:spacing w:line="240" w:lineRule="auto"/>
        <w:ind w:right="20"/>
        <w:jc w:val="both"/>
        <w:rPr>
          <w:sz w:val="30"/>
          <w:szCs w:val="30"/>
          <w:shd w:val="clear" w:color="auto" w:fill="FFFFFF"/>
        </w:rPr>
      </w:pPr>
      <w:r w:rsidRPr="00E33539">
        <w:rPr>
          <w:rStyle w:val="a3"/>
          <w:color w:val="FF0000"/>
          <w:sz w:val="30"/>
          <w:szCs w:val="30"/>
        </w:rPr>
        <w:tab/>
      </w:r>
      <w:r w:rsidRPr="00303091">
        <w:rPr>
          <w:rStyle w:val="a3"/>
          <w:sz w:val="30"/>
          <w:szCs w:val="30"/>
        </w:rPr>
        <w:t>6.8.6 Рыбоводные пруды, резервуары</w:t>
      </w:r>
      <w:r>
        <w:rPr>
          <w:rStyle w:val="a3"/>
          <w:sz w:val="30"/>
          <w:szCs w:val="30"/>
        </w:rPr>
        <w:t>,</w:t>
      </w:r>
      <w:r w:rsidRPr="00303091">
        <w:rPr>
          <w:rStyle w:val="a3"/>
          <w:sz w:val="30"/>
          <w:szCs w:val="30"/>
        </w:rPr>
        <w:t xml:space="preserve"> лотки должны быть оборудованы либо естественными донными фильтрами, отстойниками, биологическими фильтрами или механическими фильтрами для сбора неиспользованных питательных веществ, либо должны использоваться водоросли и (или) животные, способствующие улучшению качества сточных вод</w:t>
      </w:r>
      <w:r>
        <w:rPr>
          <w:rStyle w:val="a3"/>
          <w:sz w:val="30"/>
          <w:szCs w:val="30"/>
        </w:rPr>
        <w:t>. Н</w:t>
      </w:r>
      <w:r w:rsidRPr="00303091">
        <w:rPr>
          <w:rStyle w:val="a3"/>
          <w:sz w:val="30"/>
          <w:szCs w:val="30"/>
        </w:rPr>
        <w:t>есъеденный корм, фекалии и мертвые насекомые должны сразу же удаляться во избежание риска причинения вреда окружающей среде, снижения риска заболеваемости и во избежание привлечения насекомых или грызунов</w:t>
      </w:r>
      <w:r>
        <w:rPr>
          <w:rStyle w:val="a3"/>
          <w:sz w:val="30"/>
          <w:szCs w:val="30"/>
        </w:rPr>
        <w:t>.</w:t>
      </w:r>
    </w:p>
    <w:p w:rsidR="00CD2050" w:rsidRPr="00303091" w:rsidRDefault="00CD2050" w:rsidP="004F33BA">
      <w:pPr>
        <w:pStyle w:val="a4"/>
        <w:shd w:val="clear" w:color="auto" w:fill="auto"/>
        <w:tabs>
          <w:tab w:val="left" w:pos="709"/>
        </w:tabs>
        <w:spacing w:line="240" w:lineRule="auto"/>
        <w:ind w:right="20"/>
        <w:jc w:val="both"/>
        <w:rPr>
          <w:sz w:val="30"/>
          <w:szCs w:val="30"/>
        </w:rPr>
      </w:pPr>
      <w:r w:rsidRPr="00E33539">
        <w:rPr>
          <w:rStyle w:val="a3"/>
          <w:color w:val="FF0000"/>
          <w:sz w:val="30"/>
          <w:szCs w:val="30"/>
        </w:rPr>
        <w:tab/>
      </w:r>
      <w:r w:rsidRPr="00303091">
        <w:rPr>
          <w:rStyle w:val="a3"/>
          <w:sz w:val="30"/>
          <w:szCs w:val="30"/>
        </w:rPr>
        <w:t>6.8.7 Д</w:t>
      </w:r>
      <w:r w:rsidRPr="00303091">
        <w:rPr>
          <w:sz w:val="30"/>
          <w:szCs w:val="30"/>
        </w:rPr>
        <w:t xml:space="preserve">ля очистки и дезинфекции оборудования и помещений, используемых для выращивания объектов аквакультуры, </w:t>
      </w:r>
      <w:r w:rsidRPr="006A0AA5">
        <w:rPr>
          <w:rStyle w:val="a3"/>
          <w:sz w:val="30"/>
          <w:szCs w:val="30"/>
        </w:rPr>
        <w:t>получен</w:t>
      </w:r>
      <w:r>
        <w:rPr>
          <w:rStyle w:val="a3"/>
          <w:sz w:val="30"/>
          <w:szCs w:val="30"/>
        </w:rPr>
        <w:t>н</w:t>
      </w:r>
      <w:r w:rsidRPr="006A0AA5">
        <w:rPr>
          <w:rStyle w:val="a3"/>
          <w:sz w:val="30"/>
          <w:szCs w:val="30"/>
        </w:rPr>
        <w:t>ы</w:t>
      </w:r>
      <w:r>
        <w:rPr>
          <w:rStyle w:val="a3"/>
          <w:sz w:val="30"/>
          <w:szCs w:val="30"/>
        </w:rPr>
        <w:t>х</w:t>
      </w:r>
      <w:r w:rsidRPr="006A0AA5">
        <w:rPr>
          <w:rStyle w:val="a3"/>
          <w:sz w:val="30"/>
          <w:szCs w:val="30"/>
        </w:rPr>
        <w:t xml:space="preserve"> с учетом требований к процессам производства органической продукции, </w:t>
      </w:r>
      <w:r w:rsidRPr="00303091">
        <w:rPr>
          <w:sz w:val="30"/>
          <w:szCs w:val="30"/>
        </w:rPr>
        <w:t xml:space="preserve">используются вещества, предусмотренные </w:t>
      </w:r>
      <w:r w:rsidR="005A1C40" w:rsidRPr="00730D78">
        <w:rPr>
          <w:sz w:val="30"/>
          <w:szCs w:val="30"/>
        </w:rPr>
        <w:t>[1]</w:t>
      </w:r>
      <w:r>
        <w:rPr>
          <w:sz w:val="30"/>
          <w:szCs w:val="30"/>
        </w:rPr>
        <w:t>.</w:t>
      </w:r>
    </w:p>
    <w:p w:rsidR="00CD2050" w:rsidRDefault="00CD2050" w:rsidP="004F33BA">
      <w:pPr>
        <w:pStyle w:val="a4"/>
        <w:shd w:val="clear" w:color="auto" w:fill="auto"/>
        <w:tabs>
          <w:tab w:val="left" w:pos="709"/>
        </w:tabs>
        <w:spacing w:line="240" w:lineRule="auto"/>
        <w:ind w:right="20"/>
        <w:jc w:val="both"/>
        <w:rPr>
          <w:rStyle w:val="a3"/>
          <w:sz w:val="30"/>
          <w:szCs w:val="30"/>
        </w:rPr>
      </w:pPr>
      <w:r w:rsidRPr="00E33539">
        <w:rPr>
          <w:rStyle w:val="a3"/>
          <w:color w:val="FF0000"/>
          <w:sz w:val="30"/>
          <w:szCs w:val="30"/>
        </w:rPr>
        <w:tab/>
      </w:r>
      <w:r w:rsidRPr="00303091">
        <w:rPr>
          <w:rStyle w:val="a3"/>
          <w:sz w:val="30"/>
          <w:szCs w:val="30"/>
        </w:rPr>
        <w:t>6.8.8</w:t>
      </w:r>
      <w:r>
        <w:rPr>
          <w:rStyle w:val="a3"/>
          <w:sz w:val="30"/>
          <w:szCs w:val="30"/>
        </w:rPr>
        <w:t xml:space="preserve"> </w:t>
      </w:r>
      <w:r w:rsidRPr="00303091">
        <w:rPr>
          <w:rStyle w:val="a3"/>
          <w:sz w:val="30"/>
          <w:szCs w:val="30"/>
        </w:rPr>
        <w:t xml:space="preserve"> Системы содержания должны быть устроены, расположены и эксплуатироваться таким образом, чтобы свести к минимуму риск попадания рыбы, иных водных животных в естественные водные </w:t>
      </w:r>
      <w:r w:rsidRPr="00303091">
        <w:rPr>
          <w:rStyle w:val="a3"/>
          <w:sz w:val="30"/>
          <w:szCs w:val="30"/>
        </w:rPr>
        <w:lastRenderedPageBreak/>
        <w:t>объекты</w:t>
      </w:r>
      <w:r>
        <w:rPr>
          <w:rStyle w:val="a3"/>
          <w:sz w:val="30"/>
          <w:szCs w:val="30"/>
        </w:rPr>
        <w:t>.</w:t>
      </w:r>
    </w:p>
    <w:p w:rsidR="00CD2050" w:rsidRPr="00303091" w:rsidRDefault="00CD2050" w:rsidP="004F33BA">
      <w:pPr>
        <w:pStyle w:val="a4"/>
        <w:shd w:val="clear" w:color="auto" w:fill="auto"/>
        <w:tabs>
          <w:tab w:val="left" w:pos="709"/>
        </w:tabs>
        <w:spacing w:line="240" w:lineRule="auto"/>
        <w:ind w:right="20"/>
        <w:jc w:val="both"/>
        <w:rPr>
          <w:sz w:val="30"/>
          <w:szCs w:val="30"/>
        </w:rPr>
      </w:pPr>
      <w:r w:rsidRPr="00E33539">
        <w:rPr>
          <w:rStyle w:val="a3"/>
          <w:color w:val="FF0000"/>
          <w:sz w:val="30"/>
          <w:szCs w:val="30"/>
        </w:rPr>
        <w:tab/>
      </w:r>
      <w:r w:rsidRPr="00303091">
        <w:rPr>
          <w:rStyle w:val="a3"/>
          <w:sz w:val="30"/>
          <w:szCs w:val="30"/>
        </w:rPr>
        <w:t xml:space="preserve">6.8.9 Использование установок замкнутого водообеспечения запрещено, за исключением инкубаторов и питомников либо </w:t>
      </w:r>
      <w:r>
        <w:rPr>
          <w:rStyle w:val="a3"/>
          <w:sz w:val="30"/>
          <w:szCs w:val="30"/>
        </w:rPr>
        <w:t xml:space="preserve">при </w:t>
      </w:r>
      <w:r w:rsidRPr="00303091">
        <w:rPr>
          <w:rStyle w:val="a3"/>
          <w:sz w:val="30"/>
          <w:szCs w:val="30"/>
        </w:rPr>
        <w:t>производстве видов, использу</w:t>
      </w:r>
      <w:r>
        <w:rPr>
          <w:rStyle w:val="a3"/>
          <w:sz w:val="30"/>
          <w:szCs w:val="30"/>
        </w:rPr>
        <w:t>емых</w:t>
      </w:r>
      <w:r w:rsidRPr="00303091">
        <w:rPr>
          <w:rStyle w:val="a3"/>
          <w:sz w:val="30"/>
          <w:szCs w:val="30"/>
        </w:rPr>
        <w:t xml:space="preserve"> в качестве корма</w:t>
      </w:r>
      <w:r>
        <w:rPr>
          <w:rStyle w:val="a3"/>
          <w:sz w:val="30"/>
          <w:szCs w:val="30"/>
        </w:rPr>
        <w:t>, полученного с соблюдением требований к процессам производства органической продукции.</w:t>
      </w:r>
    </w:p>
    <w:p w:rsidR="00CD2050" w:rsidRPr="00303091" w:rsidRDefault="00CD2050" w:rsidP="004F33BA">
      <w:pPr>
        <w:pStyle w:val="a4"/>
        <w:shd w:val="clear" w:color="auto" w:fill="auto"/>
        <w:tabs>
          <w:tab w:val="left" w:pos="709"/>
        </w:tabs>
        <w:spacing w:line="240" w:lineRule="auto"/>
        <w:ind w:right="20"/>
        <w:jc w:val="both"/>
        <w:rPr>
          <w:rStyle w:val="a3"/>
          <w:sz w:val="30"/>
          <w:szCs w:val="30"/>
        </w:rPr>
      </w:pPr>
      <w:r w:rsidRPr="00303091">
        <w:rPr>
          <w:rStyle w:val="a3"/>
          <w:sz w:val="30"/>
          <w:szCs w:val="30"/>
        </w:rPr>
        <w:tab/>
        <w:t>6.8.10 Искусственный нагрев или охлаждение воды разрешается только в инкубаторах или питомниках</w:t>
      </w:r>
      <w:r>
        <w:rPr>
          <w:rStyle w:val="a3"/>
          <w:sz w:val="30"/>
          <w:szCs w:val="30"/>
        </w:rPr>
        <w:t>. Д</w:t>
      </w:r>
      <w:r w:rsidRPr="00303091">
        <w:rPr>
          <w:rStyle w:val="a3"/>
          <w:sz w:val="30"/>
          <w:szCs w:val="30"/>
        </w:rPr>
        <w:t>ля нагрева или охлаждения воды на всех этапах производства можно использовать натуральную воду из скважин</w:t>
      </w:r>
      <w:r>
        <w:rPr>
          <w:rStyle w:val="a3"/>
          <w:sz w:val="30"/>
          <w:szCs w:val="30"/>
        </w:rPr>
        <w:t>.</w:t>
      </w:r>
    </w:p>
    <w:p w:rsidR="00CD2050" w:rsidRPr="00931F46" w:rsidRDefault="00CD2050" w:rsidP="004F33BA">
      <w:pPr>
        <w:pStyle w:val="a4"/>
        <w:shd w:val="clear" w:color="auto" w:fill="auto"/>
        <w:tabs>
          <w:tab w:val="left" w:pos="709"/>
        </w:tabs>
        <w:spacing w:line="240" w:lineRule="auto"/>
        <w:ind w:right="20"/>
        <w:jc w:val="both"/>
        <w:rPr>
          <w:sz w:val="30"/>
          <w:szCs w:val="30"/>
        </w:rPr>
      </w:pPr>
      <w:r w:rsidRPr="00E33539">
        <w:rPr>
          <w:rStyle w:val="a3"/>
          <w:color w:val="FF0000"/>
          <w:sz w:val="30"/>
          <w:szCs w:val="30"/>
        </w:rPr>
        <w:tab/>
      </w:r>
      <w:r w:rsidRPr="00931F46">
        <w:rPr>
          <w:rStyle w:val="a3"/>
          <w:sz w:val="30"/>
          <w:szCs w:val="30"/>
        </w:rPr>
        <w:t>6.8.11 Использование технического кислорода для аэрации разрешается только для целей, связанных с требованиями по охране здоровья водных животных и критическими периодами производства или транспортировки, в следующих случаях:</w:t>
      </w:r>
    </w:p>
    <w:p w:rsidR="00CD2050" w:rsidRPr="00E33539" w:rsidRDefault="00CD2050" w:rsidP="004F33BA">
      <w:pPr>
        <w:pStyle w:val="a4"/>
        <w:shd w:val="clear" w:color="auto" w:fill="auto"/>
        <w:tabs>
          <w:tab w:val="left" w:pos="709"/>
        </w:tabs>
        <w:spacing w:line="240" w:lineRule="auto"/>
        <w:ind w:right="20"/>
        <w:jc w:val="both"/>
        <w:rPr>
          <w:color w:val="FF0000"/>
          <w:sz w:val="30"/>
          <w:szCs w:val="30"/>
        </w:rPr>
      </w:pPr>
      <w:r w:rsidRPr="00931F46">
        <w:rPr>
          <w:rStyle w:val="a3"/>
          <w:sz w:val="30"/>
          <w:szCs w:val="30"/>
        </w:rPr>
        <w:tab/>
        <w:t>- при исключительных ситуациях повышения температуры или снижения атмосферного давления или случайного загрязнения</w:t>
      </w:r>
      <w:r w:rsidRPr="00931F46">
        <w:rPr>
          <w:rStyle w:val="a3"/>
          <w:color w:val="002060"/>
          <w:sz w:val="30"/>
          <w:szCs w:val="30"/>
        </w:rPr>
        <w:t>;</w:t>
      </w:r>
    </w:p>
    <w:p w:rsidR="00CD2050" w:rsidRPr="00931F46" w:rsidRDefault="00CD2050" w:rsidP="004F33BA">
      <w:pPr>
        <w:pStyle w:val="a4"/>
        <w:shd w:val="clear" w:color="auto" w:fill="auto"/>
        <w:tabs>
          <w:tab w:val="left" w:pos="709"/>
        </w:tabs>
        <w:spacing w:line="240" w:lineRule="auto"/>
        <w:ind w:right="20"/>
        <w:jc w:val="both"/>
        <w:rPr>
          <w:sz w:val="30"/>
          <w:szCs w:val="30"/>
        </w:rPr>
      </w:pPr>
      <w:r w:rsidRPr="00E33539">
        <w:rPr>
          <w:color w:val="FF0000"/>
          <w:sz w:val="30"/>
          <w:szCs w:val="30"/>
        </w:rPr>
        <w:tab/>
      </w:r>
      <w:r w:rsidRPr="00931F46">
        <w:rPr>
          <w:sz w:val="30"/>
          <w:szCs w:val="30"/>
        </w:rPr>
        <w:t xml:space="preserve">- </w:t>
      </w:r>
      <w:r w:rsidRPr="00931F46">
        <w:rPr>
          <w:rStyle w:val="a3"/>
          <w:sz w:val="30"/>
          <w:szCs w:val="30"/>
        </w:rPr>
        <w:t>периодических процедурах ухода, таких как взятие проб и сортировка;</w:t>
      </w:r>
    </w:p>
    <w:p w:rsidR="00CD2050" w:rsidRPr="00931F46" w:rsidRDefault="00CD2050" w:rsidP="004F33BA">
      <w:pPr>
        <w:pStyle w:val="a4"/>
        <w:shd w:val="clear" w:color="auto" w:fill="auto"/>
        <w:tabs>
          <w:tab w:val="left" w:pos="709"/>
        </w:tabs>
        <w:spacing w:line="240" w:lineRule="auto"/>
        <w:jc w:val="both"/>
        <w:rPr>
          <w:rStyle w:val="a3"/>
          <w:sz w:val="30"/>
          <w:szCs w:val="30"/>
        </w:rPr>
      </w:pPr>
      <w:r w:rsidRPr="00931F46">
        <w:rPr>
          <w:rStyle w:val="a3"/>
          <w:sz w:val="30"/>
          <w:szCs w:val="30"/>
        </w:rPr>
        <w:tab/>
        <w:t>- для обеспечения выживаемости выращиваемого стада</w:t>
      </w:r>
      <w:r>
        <w:rPr>
          <w:rStyle w:val="a3"/>
          <w:sz w:val="30"/>
          <w:szCs w:val="30"/>
        </w:rPr>
        <w:t>.</w:t>
      </w:r>
    </w:p>
    <w:p w:rsidR="00CD2050" w:rsidRDefault="00E35ABD" w:rsidP="00E35ABD">
      <w:pPr>
        <w:tabs>
          <w:tab w:val="left" w:pos="5040"/>
          <w:tab w:val="left" w:pos="5970"/>
        </w:tabs>
        <w:ind w:right="-1"/>
        <w:jc w:val="both"/>
        <w:rPr>
          <w:rStyle w:val="a3"/>
          <w:sz w:val="30"/>
          <w:szCs w:val="30"/>
        </w:rPr>
      </w:pPr>
      <w:r>
        <w:rPr>
          <w:rStyle w:val="a3"/>
          <w:sz w:val="30"/>
          <w:szCs w:val="30"/>
        </w:rPr>
        <w:t xml:space="preserve">         </w:t>
      </w:r>
      <w:r w:rsidR="00CD2050" w:rsidRPr="00931F46">
        <w:rPr>
          <w:rStyle w:val="a3"/>
          <w:sz w:val="30"/>
          <w:szCs w:val="30"/>
        </w:rPr>
        <w:t xml:space="preserve">6.8.12 </w:t>
      </w:r>
      <w:r w:rsidRPr="00E35ABD">
        <w:rPr>
          <w:sz w:val="30"/>
          <w:szCs w:val="30"/>
        </w:rPr>
        <w:t>Плотность размещения объектов аквакультуры по видам при производстве органической продукции</w:t>
      </w:r>
      <w:r>
        <w:rPr>
          <w:sz w:val="30"/>
          <w:szCs w:val="30"/>
        </w:rPr>
        <w:t xml:space="preserve"> </w:t>
      </w:r>
      <w:r w:rsidR="00CD2050" w:rsidRPr="0062764A">
        <w:rPr>
          <w:rStyle w:val="a3"/>
          <w:sz w:val="30"/>
          <w:szCs w:val="30"/>
        </w:rPr>
        <w:t xml:space="preserve">указана в Приложении </w:t>
      </w:r>
      <w:r w:rsidR="00CD2050">
        <w:rPr>
          <w:rStyle w:val="a3"/>
          <w:sz w:val="30"/>
          <w:szCs w:val="30"/>
        </w:rPr>
        <w:t>Б</w:t>
      </w:r>
      <w:r w:rsidR="00CD2050" w:rsidRPr="0062764A">
        <w:rPr>
          <w:rStyle w:val="a3"/>
          <w:sz w:val="30"/>
          <w:szCs w:val="30"/>
        </w:rPr>
        <w:t>.</w:t>
      </w:r>
    </w:p>
    <w:p w:rsidR="00CD2050" w:rsidRPr="00931F46" w:rsidRDefault="00CD2050" w:rsidP="00957182">
      <w:pPr>
        <w:pStyle w:val="a4"/>
        <w:shd w:val="clear" w:color="auto" w:fill="auto"/>
        <w:tabs>
          <w:tab w:val="left" w:pos="552"/>
        </w:tabs>
        <w:spacing w:line="240" w:lineRule="auto"/>
        <w:ind w:left="20" w:right="20"/>
        <w:jc w:val="both"/>
        <w:rPr>
          <w:sz w:val="30"/>
          <w:szCs w:val="30"/>
          <w:shd w:val="clear" w:color="auto" w:fill="FFFFFF"/>
        </w:rPr>
      </w:pPr>
      <w:r>
        <w:rPr>
          <w:rStyle w:val="a3"/>
          <w:sz w:val="30"/>
          <w:szCs w:val="30"/>
        </w:rPr>
        <w:t xml:space="preserve">         6.8.13 </w:t>
      </w:r>
      <w:r w:rsidRPr="00931F46">
        <w:rPr>
          <w:rStyle w:val="a3"/>
          <w:sz w:val="30"/>
          <w:szCs w:val="30"/>
        </w:rPr>
        <w:t xml:space="preserve">При одновременном разведении объектов аквакультуры, </w:t>
      </w:r>
      <w:r>
        <w:rPr>
          <w:rStyle w:val="a3"/>
          <w:sz w:val="30"/>
          <w:szCs w:val="30"/>
        </w:rPr>
        <w:t>полученных с соблюдением требований к процессам производства органической продукции и аквакультуры, полученной без соблюдения таких требований</w:t>
      </w:r>
      <w:r w:rsidRPr="00931F46">
        <w:rPr>
          <w:rStyle w:val="a3"/>
          <w:sz w:val="30"/>
          <w:szCs w:val="30"/>
        </w:rPr>
        <w:t>,  производственные единицы должны быть физически полностью отделены друг от друга и иметь раздельные системы распределения воды.</w:t>
      </w:r>
    </w:p>
    <w:p w:rsidR="00CD2050" w:rsidRPr="00931F46" w:rsidRDefault="00CD2050" w:rsidP="004F33BA">
      <w:pPr>
        <w:pStyle w:val="a4"/>
        <w:shd w:val="clear" w:color="auto" w:fill="auto"/>
        <w:tabs>
          <w:tab w:val="left" w:pos="552"/>
        </w:tabs>
        <w:spacing w:line="240" w:lineRule="auto"/>
        <w:ind w:left="20" w:right="20"/>
        <w:jc w:val="both"/>
        <w:rPr>
          <w:rStyle w:val="a3"/>
          <w:sz w:val="30"/>
          <w:szCs w:val="30"/>
        </w:rPr>
      </w:pPr>
      <w:r w:rsidRPr="009E2827">
        <w:rPr>
          <w:rStyle w:val="a3"/>
          <w:color w:val="FF0000"/>
          <w:sz w:val="30"/>
          <w:szCs w:val="30"/>
        </w:rPr>
        <w:tab/>
      </w:r>
      <w:r w:rsidRPr="00931F46">
        <w:rPr>
          <w:rStyle w:val="a3"/>
          <w:sz w:val="30"/>
          <w:szCs w:val="30"/>
        </w:rPr>
        <w:t xml:space="preserve">6.9 Одновременное содержание и разведение </w:t>
      </w:r>
      <w:r w:rsidRPr="00311004">
        <w:rPr>
          <w:rStyle w:val="a3"/>
          <w:sz w:val="30"/>
          <w:szCs w:val="30"/>
        </w:rPr>
        <w:t>животных</w:t>
      </w:r>
      <w:r>
        <w:rPr>
          <w:rStyle w:val="a3"/>
          <w:sz w:val="30"/>
          <w:szCs w:val="30"/>
        </w:rPr>
        <w:t>,</w:t>
      </w:r>
      <w:r w:rsidRPr="00311004">
        <w:rPr>
          <w:rStyle w:val="a3"/>
          <w:sz w:val="30"/>
          <w:szCs w:val="30"/>
        </w:rPr>
        <w:t xml:space="preserve"> </w:t>
      </w:r>
      <w:r>
        <w:rPr>
          <w:rStyle w:val="a3"/>
          <w:sz w:val="30"/>
          <w:szCs w:val="30"/>
        </w:rPr>
        <w:t xml:space="preserve">от которых, из которых, получают органическую продукцию, и </w:t>
      </w:r>
      <w:r w:rsidRPr="00311004">
        <w:rPr>
          <w:rStyle w:val="a3"/>
          <w:sz w:val="30"/>
          <w:szCs w:val="30"/>
        </w:rPr>
        <w:t xml:space="preserve">животных, </w:t>
      </w:r>
      <w:r>
        <w:rPr>
          <w:rStyle w:val="a3"/>
          <w:sz w:val="30"/>
          <w:szCs w:val="30"/>
        </w:rPr>
        <w:t>от которых, из которых, получают продукцию, не являющуюся органической,</w:t>
      </w:r>
      <w:r w:rsidRPr="00931F46">
        <w:rPr>
          <w:rStyle w:val="a3"/>
          <w:sz w:val="30"/>
          <w:szCs w:val="30"/>
        </w:rPr>
        <w:t xml:space="preserve"> </w:t>
      </w:r>
      <w:r>
        <w:rPr>
          <w:rStyle w:val="a3"/>
          <w:sz w:val="30"/>
          <w:szCs w:val="30"/>
        </w:rPr>
        <w:t xml:space="preserve">при </w:t>
      </w:r>
      <w:r w:rsidRPr="00931F46">
        <w:rPr>
          <w:rStyle w:val="a3"/>
          <w:sz w:val="30"/>
          <w:szCs w:val="30"/>
        </w:rPr>
        <w:t>параллельно</w:t>
      </w:r>
      <w:r>
        <w:rPr>
          <w:rStyle w:val="a3"/>
          <w:sz w:val="30"/>
          <w:szCs w:val="30"/>
        </w:rPr>
        <w:t xml:space="preserve">м </w:t>
      </w:r>
      <w:r w:rsidRPr="00931F46">
        <w:rPr>
          <w:rStyle w:val="a3"/>
          <w:sz w:val="30"/>
          <w:szCs w:val="30"/>
        </w:rPr>
        <w:t>производств</w:t>
      </w:r>
      <w:r>
        <w:rPr>
          <w:rStyle w:val="a3"/>
          <w:sz w:val="30"/>
          <w:szCs w:val="30"/>
        </w:rPr>
        <w:t>е</w:t>
      </w:r>
      <w:r w:rsidRPr="00931F46">
        <w:rPr>
          <w:rStyle w:val="a3"/>
          <w:sz w:val="30"/>
          <w:szCs w:val="30"/>
        </w:rPr>
        <w:t xml:space="preserve">  осуществляется</w:t>
      </w:r>
      <w:r>
        <w:rPr>
          <w:rStyle w:val="a3"/>
          <w:sz w:val="30"/>
          <w:szCs w:val="30"/>
        </w:rPr>
        <w:t xml:space="preserve"> с соблюдением требований</w:t>
      </w:r>
      <w:r w:rsidRPr="00931F46">
        <w:rPr>
          <w:rStyle w:val="a3"/>
          <w:sz w:val="30"/>
          <w:szCs w:val="30"/>
        </w:rPr>
        <w:t xml:space="preserve">, установленных </w:t>
      </w:r>
      <w:r w:rsidR="005A1C40" w:rsidRPr="00730D78">
        <w:rPr>
          <w:sz w:val="30"/>
          <w:szCs w:val="30"/>
        </w:rPr>
        <w:t>[1]</w:t>
      </w:r>
      <w:r w:rsidRPr="00931F46">
        <w:rPr>
          <w:sz w:val="28"/>
          <w:szCs w:val="28"/>
        </w:rPr>
        <w:t>.</w:t>
      </w:r>
    </w:p>
    <w:p w:rsidR="00CD2050" w:rsidRDefault="00CD2050" w:rsidP="00F756C1">
      <w:pPr>
        <w:pStyle w:val="a4"/>
        <w:shd w:val="clear" w:color="auto" w:fill="auto"/>
        <w:tabs>
          <w:tab w:val="left" w:pos="552"/>
        </w:tabs>
        <w:spacing w:line="240" w:lineRule="auto"/>
        <w:ind w:left="20" w:right="20"/>
        <w:jc w:val="both"/>
        <w:rPr>
          <w:sz w:val="28"/>
          <w:szCs w:val="28"/>
        </w:rPr>
      </w:pPr>
      <w:r w:rsidRPr="00931F46">
        <w:rPr>
          <w:rStyle w:val="a3"/>
          <w:sz w:val="30"/>
          <w:szCs w:val="30"/>
        </w:rPr>
        <w:tab/>
      </w:r>
      <w:r w:rsidRPr="009E2827">
        <w:rPr>
          <w:rStyle w:val="a3"/>
          <w:color w:val="FF0000"/>
          <w:sz w:val="30"/>
          <w:szCs w:val="30"/>
        </w:rPr>
        <w:tab/>
      </w:r>
      <w:r w:rsidRPr="00931F46">
        <w:rPr>
          <w:rStyle w:val="a3"/>
          <w:sz w:val="30"/>
          <w:szCs w:val="30"/>
        </w:rPr>
        <w:t>6.10</w:t>
      </w:r>
      <w:r>
        <w:rPr>
          <w:rStyle w:val="a3"/>
          <w:sz w:val="30"/>
          <w:szCs w:val="30"/>
        </w:rPr>
        <w:t xml:space="preserve"> </w:t>
      </w:r>
      <w:r w:rsidRPr="00931F46">
        <w:rPr>
          <w:rStyle w:val="a3"/>
          <w:sz w:val="30"/>
          <w:szCs w:val="30"/>
        </w:rPr>
        <w:t xml:space="preserve">Получение кормов, кормление </w:t>
      </w:r>
      <w:r w:rsidRPr="00311004">
        <w:rPr>
          <w:rStyle w:val="a3"/>
          <w:sz w:val="30"/>
          <w:szCs w:val="30"/>
        </w:rPr>
        <w:t>животных</w:t>
      </w:r>
      <w:r>
        <w:rPr>
          <w:rStyle w:val="a3"/>
          <w:sz w:val="30"/>
          <w:szCs w:val="30"/>
        </w:rPr>
        <w:t>,</w:t>
      </w:r>
      <w:r w:rsidRPr="00311004">
        <w:rPr>
          <w:rStyle w:val="a3"/>
          <w:sz w:val="30"/>
          <w:szCs w:val="30"/>
        </w:rPr>
        <w:t xml:space="preserve"> </w:t>
      </w:r>
      <w:r>
        <w:rPr>
          <w:rStyle w:val="a3"/>
          <w:sz w:val="30"/>
          <w:szCs w:val="30"/>
        </w:rPr>
        <w:t>от которых, из которых, получают органическую продукцию,</w:t>
      </w:r>
      <w:r w:rsidRPr="00931F46">
        <w:rPr>
          <w:rStyle w:val="a3"/>
          <w:sz w:val="30"/>
          <w:szCs w:val="30"/>
        </w:rPr>
        <w:t xml:space="preserve"> производятся в соответствии с </w:t>
      </w:r>
      <w:r w:rsidR="005A1C40" w:rsidRPr="00730D78">
        <w:rPr>
          <w:sz w:val="30"/>
          <w:szCs w:val="30"/>
        </w:rPr>
        <w:t>[1]</w:t>
      </w:r>
      <w:r w:rsidRPr="002A5D06">
        <w:rPr>
          <w:sz w:val="30"/>
          <w:szCs w:val="30"/>
        </w:rPr>
        <w:t>и настоящим техническим кодексом</w:t>
      </w:r>
      <w:r w:rsidRPr="00931F46">
        <w:rPr>
          <w:sz w:val="28"/>
          <w:szCs w:val="28"/>
        </w:rPr>
        <w:t>.</w:t>
      </w:r>
    </w:p>
    <w:p w:rsidR="00CD2050" w:rsidRPr="00931F46" w:rsidRDefault="00CD2050" w:rsidP="004F33BA">
      <w:pPr>
        <w:pStyle w:val="a4"/>
        <w:shd w:val="clear" w:color="auto" w:fill="auto"/>
        <w:tabs>
          <w:tab w:val="left" w:pos="709"/>
        </w:tabs>
        <w:spacing w:line="240" w:lineRule="auto"/>
        <w:ind w:left="20" w:right="20"/>
        <w:jc w:val="both"/>
        <w:rPr>
          <w:sz w:val="30"/>
          <w:szCs w:val="30"/>
        </w:rPr>
      </w:pPr>
      <w:r w:rsidRPr="00931F46">
        <w:rPr>
          <w:sz w:val="30"/>
          <w:szCs w:val="30"/>
        </w:rPr>
        <w:tab/>
        <w:t>6.10.1</w:t>
      </w:r>
      <w:r>
        <w:rPr>
          <w:sz w:val="30"/>
          <w:szCs w:val="30"/>
        </w:rPr>
        <w:t xml:space="preserve"> </w:t>
      </w:r>
      <w:r w:rsidRPr="00931F46">
        <w:rPr>
          <w:sz w:val="30"/>
          <w:szCs w:val="30"/>
        </w:rPr>
        <w:t xml:space="preserve">При кормлении животных в рационе кормления следует использовать корма растительного и животного происхождения, </w:t>
      </w:r>
      <w:r>
        <w:rPr>
          <w:sz w:val="30"/>
          <w:szCs w:val="30"/>
        </w:rPr>
        <w:t xml:space="preserve">полученные с соблюдением требований к процессам производства органической продукции, </w:t>
      </w:r>
      <w:r w:rsidRPr="00931F46">
        <w:rPr>
          <w:sz w:val="30"/>
          <w:szCs w:val="30"/>
        </w:rPr>
        <w:t>а также</w:t>
      </w:r>
      <w:r>
        <w:rPr>
          <w:sz w:val="30"/>
          <w:szCs w:val="30"/>
        </w:rPr>
        <w:t xml:space="preserve"> </w:t>
      </w:r>
      <w:r w:rsidRPr="00931F46">
        <w:rPr>
          <w:sz w:val="30"/>
          <w:szCs w:val="30"/>
        </w:rPr>
        <w:t>кормовые добавки, перечисленные в [</w:t>
      </w:r>
      <w:r w:rsidR="005A1C40">
        <w:rPr>
          <w:sz w:val="30"/>
          <w:szCs w:val="30"/>
        </w:rPr>
        <w:t>3</w:t>
      </w:r>
      <w:r w:rsidRPr="00931F46">
        <w:rPr>
          <w:sz w:val="30"/>
          <w:szCs w:val="30"/>
        </w:rPr>
        <w:t>]</w:t>
      </w:r>
      <w:r>
        <w:rPr>
          <w:sz w:val="30"/>
          <w:szCs w:val="30"/>
        </w:rPr>
        <w:t>. Д</w:t>
      </w:r>
      <w:r w:rsidRPr="00931F46">
        <w:rPr>
          <w:sz w:val="30"/>
          <w:szCs w:val="30"/>
        </w:rPr>
        <w:t xml:space="preserve">опускается использование кормов растительного и животного происхождения </w:t>
      </w:r>
      <w:r>
        <w:rPr>
          <w:sz w:val="30"/>
          <w:szCs w:val="30"/>
        </w:rPr>
        <w:t xml:space="preserve">без соблюдения указанных требований </w:t>
      </w:r>
      <w:r w:rsidRPr="00931F46">
        <w:rPr>
          <w:sz w:val="30"/>
          <w:szCs w:val="30"/>
        </w:rPr>
        <w:t xml:space="preserve">в случаях, </w:t>
      </w:r>
      <w:r w:rsidRPr="00931F46">
        <w:rPr>
          <w:rStyle w:val="a3"/>
          <w:sz w:val="30"/>
          <w:szCs w:val="30"/>
        </w:rPr>
        <w:t xml:space="preserve">установленных </w:t>
      </w:r>
      <w:r w:rsidR="005A1C40" w:rsidRPr="00730D78">
        <w:rPr>
          <w:sz w:val="30"/>
          <w:szCs w:val="30"/>
        </w:rPr>
        <w:t>[1]</w:t>
      </w:r>
      <w:r w:rsidR="005A1C40">
        <w:rPr>
          <w:sz w:val="30"/>
          <w:szCs w:val="30"/>
        </w:rPr>
        <w:t xml:space="preserve"> </w:t>
      </w:r>
      <w:r w:rsidRPr="00931F46">
        <w:rPr>
          <w:rStyle w:val="a3"/>
          <w:sz w:val="30"/>
          <w:szCs w:val="30"/>
        </w:rPr>
        <w:t xml:space="preserve">и </w:t>
      </w:r>
      <w:r w:rsidRPr="00931F46">
        <w:rPr>
          <w:sz w:val="30"/>
          <w:szCs w:val="30"/>
        </w:rPr>
        <w:t xml:space="preserve">при условии, что они произведены без </w:t>
      </w:r>
      <w:r w:rsidRPr="00931F46">
        <w:rPr>
          <w:sz w:val="30"/>
          <w:szCs w:val="30"/>
        </w:rPr>
        <w:lastRenderedPageBreak/>
        <w:t>использования синтетических растворителей;</w:t>
      </w:r>
    </w:p>
    <w:p w:rsidR="00CD2050" w:rsidRPr="00931F46" w:rsidRDefault="00CD2050" w:rsidP="004F33BA">
      <w:pPr>
        <w:pStyle w:val="a4"/>
        <w:shd w:val="clear" w:color="auto" w:fill="auto"/>
        <w:spacing w:line="240" w:lineRule="auto"/>
        <w:ind w:right="20"/>
        <w:jc w:val="both"/>
        <w:rPr>
          <w:rStyle w:val="a3"/>
          <w:sz w:val="30"/>
          <w:szCs w:val="30"/>
        </w:rPr>
      </w:pPr>
      <w:r w:rsidRPr="005D01F1">
        <w:rPr>
          <w:color w:val="00B050"/>
          <w:sz w:val="30"/>
          <w:szCs w:val="30"/>
        </w:rPr>
        <w:tab/>
      </w:r>
      <w:r w:rsidRPr="00931F46">
        <w:rPr>
          <w:sz w:val="30"/>
          <w:szCs w:val="30"/>
        </w:rPr>
        <w:t>6.10.2 К</w:t>
      </w:r>
      <w:r w:rsidRPr="00931F46">
        <w:rPr>
          <w:rStyle w:val="a3"/>
          <w:sz w:val="30"/>
          <w:szCs w:val="30"/>
        </w:rPr>
        <w:t>орма для плотоядных водных животных должны состоять из</w:t>
      </w:r>
      <w:r>
        <w:rPr>
          <w:rStyle w:val="a3"/>
          <w:sz w:val="30"/>
          <w:szCs w:val="30"/>
        </w:rPr>
        <w:t xml:space="preserve"> </w:t>
      </w:r>
      <w:r w:rsidRPr="00931F46">
        <w:rPr>
          <w:rStyle w:val="a3"/>
          <w:sz w:val="30"/>
          <w:szCs w:val="30"/>
        </w:rPr>
        <w:t>кормов,</w:t>
      </w:r>
      <w:r>
        <w:rPr>
          <w:rStyle w:val="a3"/>
          <w:sz w:val="30"/>
          <w:szCs w:val="30"/>
        </w:rPr>
        <w:t xml:space="preserve"> </w:t>
      </w:r>
      <w:r>
        <w:rPr>
          <w:sz w:val="30"/>
          <w:szCs w:val="30"/>
        </w:rPr>
        <w:t>полученных с соблюдением требований к процессам производства органической продукции,</w:t>
      </w:r>
      <w:r w:rsidRPr="00931F46">
        <w:rPr>
          <w:rStyle w:val="a3"/>
          <w:sz w:val="30"/>
          <w:szCs w:val="30"/>
        </w:rPr>
        <w:t xml:space="preserve"> выращенных в водной среде, рыбной муки, рыбьего жира, полученных из рыбы, выращенной </w:t>
      </w:r>
      <w:r>
        <w:rPr>
          <w:sz w:val="30"/>
          <w:szCs w:val="30"/>
        </w:rPr>
        <w:t>с соблюдением требований к процессам производства органической продукции</w:t>
      </w:r>
      <w:r w:rsidRPr="00931F46">
        <w:rPr>
          <w:rStyle w:val="a3"/>
          <w:sz w:val="30"/>
          <w:szCs w:val="30"/>
        </w:rPr>
        <w:t xml:space="preserve">, кормов растительного или животного происхождения, кормовых добавок, перечисленных в </w:t>
      </w:r>
      <w:r w:rsidRPr="00931F46">
        <w:rPr>
          <w:sz w:val="30"/>
          <w:szCs w:val="30"/>
        </w:rPr>
        <w:t>[</w:t>
      </w:r>
      <w:r w:rsidR="005A1C40">
        <w:rPr>
          <w:sz w:val="30"/>
          <w:szCs w:val="30"/>
        </w:rPr>
        <w:t>3</w:t>
      </w:r>
      <w:r w:rsidRPr="00931F46">
        <w:rPr>
          <w:sz w:val="30"/>
          <w:szCs w:val="30"/>
        </w:rPr>
        <w:t>]</w:t>
      </w:r>
      <w:r>
        <w:rPr>
          <w:rStyle w:val="a3"/>
          <w:sz w:val="30"/>
          <w:szCs w:val="30"/>
        </w:rPr>
        <w:t>.</w:t>
      </w:r>
    </w:p>
    <w:p w:rsidR="00CD2050" w:rsidRPr="005E37FD" w:rsidRDefault="00CD2050" w:rsidP="004F33BA">
      <w:pPr>
        <w:pStyle w:val="a4"/>
        <w:shd w:val="clear" w:color="auto" w:fill="auto"/>
        <w:spacing w:line="240" w:lineRule="auto"/>
        <w:ind w:right="20"/>
        <w:jc w:val="both"/>
        <w:rPr>
          <w:rStyle w:val="a3"/>
          <w:sz w:val="30"/>
          <w:szCs w:val="30"/>
        </w:rPr>
      </w:pPr>
      <w:r w:rsidRPr="00DE4DC9">
        <w:rPr>
          <w:rStyle w:val="a3"/>
          <w:color w:val="FF0000"/>
          <w:sz w:val="30"/>
          <w:szCs w:val="30"/>
        </w:rPr>
        <w:tab/>
      </w:r>
      <w:r w:rsidRPr="00931F46">
        <w:rPr>
          <w:rStyle w:val="a3"/>
          <w:sz w:val="30"/>
          <w:szCs w:val="30"/>
        </w:rPr>
        <w:t xml:space="preserve">Кормовой рацион для плотоядных водных </w:t>
      </w:r>
      <w:r w:rsidRPr="005E37FD">
        <w:rPr>
          <w:rStyle w:val="a3"/>
          <w:sz w:val="30"/>
          <w:szCs w:val="30"/>
        </w:rPr>
        <w:t>животных должен состоять из органической продукции (продуктов растительного происхождения) не более чем на 60%.</w:t>
      </w:r>
    </w:p>
    <w:p w:rsidR="00CD2050" w:rsidRDefault="00CD2050" w:rsidP="004F33BA">
      <w:pPr>
        <w:pStyle w:val="a4"/>
        <w:shd w:val="clear" w:color="auto" w:fill="auto"/>
        <w:spacing w:line="240" w:lineRule="auto"/>
        <w:ind w:right="20"/>
        <w:jc w:val="both"/>
        <w:rPr>
          <w:rStyle w:val="a3"/>
          <w:sz w:val="30"/>
          <w:szCs w:val="30"/>
        </w:rPr>
      </w:pPr>
      <w:r w:rsidRPr="00DE4DC9">
        <w:rPr>
          <w:rStyle w:val="a3"/>
          <w:color w:val="FF0000"/>
          <w:sz w:val="30"/>
          <w:szCs w:val="30"/>
        </w:rPr>
        <w:tab/>
      </w:r>
      <w:r w:rsidRPr="00330D0C">
        <w:rPr>
          <w:rStyle w:val="a3"/>
          <w:sz w:val="30"/>
          <w:szCs w:val="30"/>
        </w:rPr>
        <w:t>Астаксантин, полученный из органической продукции (продуктов животного происхождения) (панцири ракообразных и др.), может использоваться в кормовом рационе лосося и форели в пределах их физиологических потребностей. Если другие источники, полученные с соблюдением требований к процессам производства органической продукции отсутствуют, можно использовать природные источники астаксантина - дрожжи Phaffia.</w:t>
      </w:r>
    </w:p>
    <w:p w:rsidR="00CD2050" w:rsidRPr="0061374A" w:rsidRDefault="00CD2050" w:rsidP="00F077D3">
      <w:pPr>
        <w:pStyle w:val="ab"/>
        <w:spacing w:line="228" w:lineRule="auto"/>
        <w:ind w:left="0" w:firstLine="567"/>
        <w:jc w:val="both"/>
        <w:rPr>
          <w:sz w:val="30"/>
          <w:szCs w:val="30"/>
        </w:rPr>
      </w:pPr>
      <w:r>
        <w:rPr>
          <w:sz w:val="30"/>
          <w:szCs w:val="30"/>
        </w:rPr>
        <w:t>6.10.3 Ч</w:t>
      </w:r>
      <w:r w:rsidRPr="0061374A">
        <w:rPr>
          <w:sz w:val="30"/>
          <w:szCs w:val="30"/>
        </w:rPr>
        <w:t>асть рациона может содержать корм, произведенный на этапе перехода к производству</w:t>
      </w:r>
      <w:r>
        <w:rPr>
          <w:sz w:val="30"/>
          <w:szCs w:val="30"/>
        </w:rPr>
        <w:t xml:space="preserve"> органической продукции</w:t>
      </w:r>
      <w:r w:rsidRPr="0061374A">
        <w:rPr>
          <w:sz w:val="30"/>
          <w:szCs w:val="30"/>
        </w:rPr>
        <w:t xml:space="preserve">, с учетом следующего:  </w:t>
      </w:r>
    </w:p>
    <w:p w:rsidR="00CD2050" w:rsidRPr="0061374A" w:rsidRDefault="00CD2050" w:rsidP="00F077D3">
      <w:pPr>
        <w:pStyle w:val="ab"/>
        <w:spacing w:line="228" w:lineRule="auto"/>
        <w:ind w:left="0" w:firstLine="567"/>
        <w:jc w:val="both"/>
        <w:rPr>
          <w:sz w:val="30"/>
          <w:szCs w:val="30"/>
        </w:rPr>
      </w:pPr>
      <w:r w:rsidRPr="0061374A">
        <w:rPr>
          <w:sz w:val="30"/>
          <w:szCs w:val="30"/>
        </w:rPr>
        <w:t>а) до 30% комбинированного корма в рационе может составлять корм, произведенный в период перехода к производству</w:t>
      </w:r>
      <w:r>
        <w:rPr>
          <w:sz w:val="30"/>
          <w:szCs w:val="30"/>
        </w:rPr>
        <w:t xml:space="preserve"> органической продукции</w:t>
      </w:r>
      <w:r w:rsidRPr="0061374A">
        <w:rPr>
          <w:sz w:val="30"/>
          <w:szCs w:val="30"/>
        </w:rPr>
        <w:t>. В случае применения корма собственного производства процент может быть увеличен до 60%;</w:t>
      </w:r>
    </w:p>
    <w:p w:rsidR="00CD2050" w:rsidRPr="00243C6C" w:rsidRDefault="00CD2050" w:rsidP="00F077D3">
      <w:pPr>
        <w:pStyle w:val="a4"/>
        <w:shd w:val="clear" w:color="auto" w:fill="auto"/>
        <w:tabs>
          <w:tab w:val="left" w:pos="709"/>
        </w:tabs>
        <w:spacing w:line="240" w:lineRule="auto"/>
        <w:ind w:left="20" w:right="20"/>
        <w:jc w:val="both"/>
        <w:rPr>
          <w:rStyle w:val="a3"/>
          <w:color w:val="FF0000"/>
          <w:sz w:val="30"/>
          <w:szCs w:val="30"/>
        </w:rPr>
      </w:pPr>
      <w:r>
        <w:rPr>
          <w:sz w:val="30"/>
          <w:szCs w:val="30"/>
        </w:rPr>
        <w:t xml:space="preserve">      </w:t>
      </w:r>
      <w:r w:rsidRPr="0061374A">
        <w:rPr>
          <w:sz w:val="30"/>
          <w:szCs w:val="30"/>
        </w:rPr>
        <w:t xml:space="preserve">б) до 20% от общего среднего количества корма </w:t>
      </w:r>
      <w:r>
        <w:rPr>
          <w:sz w:val="30"/>
          <w:szCs w:val="30"/>
        </w:rPr>
        <w:t>при производстве продуктов животного происхождения</w:t>
      </w:r>
      <w:r w:rsidRPr="0061374A">
        <w:rPr>
          <w:sz w:val="30"/>
          <w:szCs w:val="30"/>
        </w:rPr>
        <w:t xml:space="preserve"> может быть кормом с </w:t>
      </w:r>
      <w:r w:rsidRPr="006C7275">
        <w:rPr>
          <w:sz w:val="30"/>
          <w:szCs w:val="30"/>
        </w:rPr>
        <w:t>постоянных пастбищ</w:t>
      </w:r>
      <w:r w:rsidRPr="0061374A">
        <w:rPr>
          <w:sz w:val="30"/>
          <w:szCs w:val="30"/>
        </w:rPr>
        <w:t xml:space="preserve"> или зон произрастания многолетних кормовых растений в течение первого года перехода к производству</w:t>
      </w:r>
      <w:r>
        <w:rPr>
          <w:sz w:val="30"/>
          <w:szCs w:val="30"/>
        </w:rPr>
        <w:t xml:space="preserve"> органической продукции</w:t>
      </w:r>
      <w:r w:rsidRPr="0061374A">
        <w:rPr>
          <w:sz w:val="30"/>
          <w:szCs w:val="30"/>
        </w:rPr>
        <w:t xml:space="preserve">, при условии, что такие </w:t>
      </w:r>
      <w:r>
        <w:rPr>
          <w:sz w:val="30"/>
          <w:szCs w:val="30"/>
        </w:rPr>
        <w:t xml:space="preserve">на таких </w:t>
      </w:r>
      <w:r w:rsidRPr="0061374A">
        <w:rPr>
          <w:sz w:val="30"/>
          <w:szCs w:val="30"/>
        </w:rPr>
        <w:t>земл</w:t>
      </w:r>
      <w:r>
        <w:rPr>
          <w:sz w:val="30"/>
          <w:szCs w:val="30"/>
        </w:rPr>
        <w:t>ях</w:t>
      </w:r>
      <w:r w:rsidRPr="0061374A">
        <w:rPr>
          <w:sz w:val="30"/>
          <w:szCs w:val="30"/>
        </w:rPr>
        <w:t xml:space="preserve"> в течени</w:t>
      </w:r>
      <w:r>
        <w:rPr>
          <w:sz w:val="30"/>
          <w:szCs w:val="30"/>
        </w:rPr>
        <w:t>и</w:t>
      </w:r>
      <w:r w:rsidRPr="0061374A">
        <w:rPr>
          <w:sz w:val="30"/>
          <w:szCs w:val="30"/>
        </w:rPr>
        <w:t xml:space="preserve"> последних пяти лет</w:t>
      </w:r>
      <w:r>
        <w:rPr>
          <w:sz w:val="30"/>
          <w:szCs w:val="30"/>
        </w:rPr>
        <w:t xml:space="preserve"> не осуществлялось производство органической продукции</w:t>
      </w:r>
      <w:r w:rsidRPr="0061374A">
        <w:rPr>
          <w:sz w:val="30"/>
          <w:szCs w:val="30"/>
        </w:rPr>
        <w:t xml:space="preserve">. </w:t>
      </w:r>
    </w:p>
    <w:p w:rsidR="00CD2050" w:rsidRPr="00911D20" w:rsidRDefault="00CD2050" w:rsidP="004F33BA">
      <w:pPr>
        <w:pStyle w:val="a4"/>
        <w:shd w:val="clear" w:color="auto" w:fill="auto"/>
        <w:tabs>
          <w:tab w:val="left" w:pos="709"/>
        </w:tabs>
        <w:spacing w:line="240" w:lineRule="auto"/>
        <w:ind w:left="20" w:right="20"/>
        <w:jc w:val="both"/>
        <w:rPr>
          <w:rStyle w:val="a3"/>
          <w:sz w:val="30"/>
          <w:szCs w:val="30"/>
        </w:rPr>
      </w:pPr>
      <w:r w:rsidRPr="00911D20">
        <w:rPr>
          <w:rStyle w:val="a3"/>
          <w:sz w:val="30"/>
          <w:szCs w:val="30"/>
        </w:rPr>
        <w:t xml:space="preserve">        6.11 Допускается использование частей продуктов растительного, животного и микробиологического происхождения в качестве сырья для производства органической продукции</w:t>
      </w:r>
      <w:r w:rsidR="00AA0D41" w:rsidRPr="00911D20">
        <w:rPr>
          <w:rStyle w:val="a3"/>
          <w:sz w:val="30"/>
          <w:szCs w:val="30"/>
        </w:rPr>
        <w:t xml:space="preserve"> в соответствии с законодательством</w:t>
      </w:r>
      <w:r w:rsidRPr="00911D20">
        <w:rPr>
          <w:rStyle w:val="a3"/>
          <w:sz w:val="30"/>
          <w:szCs w:val="30"/>
        </w:rPr>
        <w:t>.</w:t>
      </w:r>
    </w:p>
    <w:p w:rsidR="00CD2050" w:rsidRDefault="00CD2050" w:rsidP="007B65D5">
      <w:pPr>
        <w:pStyle w:val="ab"/>
        <w:spacing w:line="228" w:lineRule="auto"/>
        <w:ind w:left="0" w:firstLine="567"/>
        <w:jc w:val="both"/>
        <w:rPr>
          <w:sz w:val="30"/>
          <w:szCs w:val="30"/>
        </w:rPr>
      </w:pPr>
      <w:r>
        <w:rPr>
          <w:sz w:val="30"/>
          <w:szCs w:val="30"/>
        </w:rPr>
        <w:t xml:space="preserve">6.12 При </w:t>
      </w:r>
      <w:r w:rsidRPr="00F018DB">
        <w:rPr>
          <w:sz w:val="30"/>
          <w:szCs w:val="30"/>
        </w:rPr>
        <w:t xml:space="preserve"> производстве</w:t>
      </w:r>
      <w:r>
        <w:rPr>
          <w:sz w:val="30"/>
          <w:szCs w:val="30"/>
        </w:rPr>
        <w:t xml:space="preserve"> органической продукции</w:t>
      </w:r>
      <w:r w:rsidRPr="00F018DB">
        <w:rPr>
          <w:sz w:val="30"/>
          <w:szCs w:val="30"/>
        </w:rPr>
        <w:t xml:space="preserve"> запрещается применять генно-инженерно-модифицированные организмы и продукцию, из</w:t>
      </w:r>
      <w:r>
        <w:rPr>
          <w:sz w:val="30"/>
          <w:szCs w:val="30"/>
        </w:rPr>
        <w:t>готовленную из генно-инженерно-</w:t>
      </w:r>
      <w:r w:rsidRPr="00F018DB">
        <w:rPr>
          <w:sz w:val="30"/>
          <w:szCs w:val="30"/>
        </w:rPr>
        <w:t>модифицированных организмов</w:t>
      </w:r>
      <w:r>
        <w:rPr>
          <w:sz w:val="30"/>
          <w:szCs w:val="30"/>
        </w:rPr>
        <w:t xml:space="preserve"> или с помощью генно-инженерно-</w:t>
      </w:r>
      <w:r w:rsidRPr="00F018DB">
        <w:rPr>
          <w:sz w:val="30"/>
          <w:szCs w:val="30"/>
        </w:rPr>
        <w:t xml:space="preserve">модифицированных организмов, в качестве пищевых продуктов, кормов, пищевых добавок, технологических вспомогательных средств, средств защиты растений, </w:t>
      </w:r>
      <w:r w:rsidRPr="00F018DB">
        <w:rPr>
          <w:sz w:val="30"/>
          <w:szCs w:val="30"/>
        </w:rPr>
        <w:lastRenderedPageBreak/>
        <w:t>веществ для улучшения почвы, удобрений, семян и посадочного материала при выращиван</w:t>
      </w:r>
      <w:r>
        <w:rPr>
          <w:sz w:val="30"/>
          <w:szCs w:val="30"/>
        </w:rPr>
        <w:t>ии микроорганизмов или животных.</w:t>
      </w:r>
    </w:p>
    <w:p w:rsidR="00CD2050" w:rsidRDefault="00CD2050" w:rsidP="00DE7C65">
      <w:pPr>
        <w:pStyle w:val="a4"/>
        <w:shd w:val="clear" w:color="auto" w:fill="auto"/>
        <w:tabs>
          <w:tab w:val="left" w:pos="709"/>
        </w:tabs>
        <w:spacing w:line="240" w:lineRule="auto"/>
        <w:ind w:left="20" w:right="20"/>
        <w:jc w:val="both"/>
        <w:rPr>
          <w:rStyle w:val="a3"/>
          <w:b/>
          <w:sz w:val="30"/>
          <w:szCs w:val="30"/>
        </w:rPr>
      </w:pPr>
    </w:p>
    <w:p w:rsidR="00CD2050" w:rsidRDefault="00CD2050" w:rsidP="00DE7C65">
      <w:pPr>
        <w:pStyle w:val="a4"/>
        <w:shd w:val="clear" w:color="auto" w:fill="auto"/>
        <w:tabs>
          <w:tab w:val="left" w:pos="709"/>
        </w:tabs>
        <w:spacing w:line="240" w:lineRule="auto"/>
        <w:ind w:left="20" w:right="20"/>
        <w:jc w:val="both"/>
        <w:rPr>
          <w:rStyle w:val="a3"/>
          <w:b/>
          <w:sz w:val="30"/>
          <w:szCs w:val="30"/>
        </w:rPr>
      </w:pPr>
      <w:r>
        <w:rPr>
          <w:rStyle w:val="a3"/>
          <w:b/>
          <w:sz w:val="30"/>
          <w:szCs w:val="30"/>
        </w:rPr>
        <w:t>7</w:t>
      </w:r>
      <w:r w:rsidRPr="005334F9">
        <w:rPr>
          <w:rStyle w:val="a3"/>
          <w:b/>
          <w:sz w:val="30"/>
          <w:szCs w:val="30"/>
        </w:rPr>
        <w:t xml:space="preserve"> Профилактика болезней и лечение животных</w:t>
      </w:r>
    </w:p>
    <w:p w:rsidR="00CD2050" w:rsidRDefault="00CD2050" w:rsidP="00D325BB">
      <w:pPr>
        <w:pStyle w:val="a4"/>
        <w:shd w:val="clear" w:color="auto" w:fill="auto"/>
        <w:tabs>
          <w:tab w:val="left" w:pos="709"/>
        </w:tabs>
        <w:spacing w:line="240" w:lineRule="auto"/>
        <w:ind w:right="20"/>
        <w:jc w:val="both"/>
        <w:rPr>
          <w:rStyle w:val="a3"/>
          <w:sz w:val="30"/>
          <w:szCs w:val="30"/>
        </w:rPr>
      </w:pPr>
    </w:p>
    <w:p w:rsidR="00CD2050" w:rsidRPr="00B34B8C" w:rsidRDefault="00CD2050" w:rsidP="00D325BB">
      <w:pPr>
        <w:pStyle w:val="a4"/>
        <w:shd w:val="clear" w:color="auto" w:fill="auto"/>
        <w:tabs>
          <w:tab w:val="left" w:pos="709"/>
        </w:tabs>
        <w:spacing w:line="240" w:lineRule="auto"/>
        <w:ind w:right="20"/>
        <w:jc w:val="both"/>
        <w:rPr>
          <w:rStyle w:val="a3"/>
          <w:sz w:val="30"/>
          <w:szCs w:val="30"/>
        </w:rPr>
      </w:pPr>
      <w:r>
        <w:rPr>
          <w:rStyle w:val="a3"/>
          <w:sz w:val="30"/>
          <w:szCs w:val="30"/>
        </w:rPr>
        <w:tab/>
        <w:t>7</w:t>
      </w:r>
      <w:r w:rsidRPr="00B34B8C">
        <w:rPr>
          <w:rStyle w:val="a3"/>
          <w:sz w:val="30"/>
          <w:szCs w:val="30"/>
        </w:rPr>
        <w:t>.1 Места содержания, загоны, оборудование и инструмент должны проходить надлежащую механическую очистку и дезинфекцию для предотвращения перекрестного заражения и увеличения числа носителей болезней. Для очистки животноводческих строений, сооружений и инструмента использ</w:t>
      </w:r>
      <w:r>
        <w:rPr>
          <w:rStyle w:val="a3"/>
          <w:sz w:val="30"/>
          <w:szCs w:val="30"/>
        </w:rPr>
        <w:t>уются</w:t>
      </w:r>
      <w:r w:rsidRPr="00B34B8C">
        <w:rPr>
          <w:rStyle w:val="a3"/>
          <w:sz w:val="30"/>
          <w:szCs w:val="30"/>
        </w:rPr>
        <w:t xml:space="preserve"> вещества</w:t>
      </w:r>
      <w:r>
        <w:rPr>
          <w:rStyle w:val="a3"/>
          <w:sz w:val="30"/>
          <w:szCs w:val="30"/>
        </w:rPr>
        <w:t xml:space="preserve"> или сочетания  нескольких веществ</w:t>
      </w:r>
      <w:r w:rsidRPr="00B34B8C">
        <w:rPr>
          <w:rStyle w:val="a3"/>
          <w:sz w:val="30"/>
          <w:szCs w:val="30"/>
        </w:rPr>
        <w:t xml:space="preserve">, </w:t>
      </w:r>
      <w:r>
        <w:rPr>
          <w:rStyle w:val="a3"/>
          <w:sz w:val="30"/>
          <w:szCs w:val="30"/>
        </w:rPr>
        <w:t xml:space="preserve">указанных </w:t>
      </w:r>
      <w:r w:rsidRPr="00B34B8C">
        <w:rPr>
          <w:rStyle w:val="a3"/>
          <w:sz w:val="30"/>
          <w:szCs w:val="30"/>
        </w:rPr>
        <w:t xml:space="preserve">в </w:t>
      </w:r>
      <w:r w:rsidR="005A1C40">
        <w:rPr>
          <w:sz w:val="28"/>
          <w:szCs w:val="28"/>
        </w:rPr>
        <w:t>1</w:t>
      </w:r>
      <w:r>
        <w:rPr>
          <w:sz w:val="28"/>
          <w:szCs w:val="28"/>
        </w:rPr>
        <w:t xml:space="preserve">, а для </w:t>
      </w:r>
      <w:r w:rsidRPr="00D325BB">
        <w:rPr>
          <w:rStyle w:val="a3"/>
          <w:sz w:val="30"/>
          <w:szCs w:val="30"/>
        </w:rPr>
        <w:t xml:space="preserve"> дезинфекции</w:t>
      </w:r>
      <w:r>
        <w:rPr>
          <w:rStyle w:val="a3"/>
          <w:sz w:val="30"/>
          <w:szCs w:val="30"/>
        </w:rPr>
        <w:t xml:space="preserve"> – согласно </w:t>
      </w:r>
      <w:r w:rsidRPr="00A31A59">
        <w:rPr>
          <w:rStyle w:val="a3"/>
          <w:sz w:val="30"/>
          <w:szCs w:val="30"/>
        </w:rPr>
        <w:t>[</w:t>
      </w:r>
      <w:r w:rsidR="005A1C40">
        <w:rPr>
          <w:rStyle w:val="a3"/>
          <w:sz w:val="30"/>
          <w:szCs w:val="30"/>
        </w:rPr>
        <w:t>3</w:t>
      </w:r>
      <w:r w:rsidRPr="00A31A59">
        <w:rPr>
          <w:rStyle w:val="a3"/>
          <w:sz w:val="30"/>
          <w:szCs w:val="30"/>
        </w:rPr>
        <w:t>]</w:t>
      </w:r>
      <w:r>
        <w:rPr>
          <w:sz w:val="28"/>
          <w:szCs w:val="28"/>
        </w:rPr>
        <w:t>.</w:t>
      </w:r>
    </w:p>
    <w:p w:rsidR="00CD2050" w:rsidRPr="00B34B8C" w:rsidRDefault="00CD2050" w:rsidP="00C93F0B">
      <w:pPr>
        <w:pStyle w:val="a4"/>
        <w:shd w:val="clear" w:color="auto" w:fill="auto"/>
        <w:tabs>
          <w:tab w:val="left" w:pos="709"/>
        </w:tabs>
        <w:spacing w:line="240" w:lineRule="auto"/>
        <w:ind w:right="20"/>
        <w:jc w:val="both"/>
        <w:rPr>
          <w:rStyle w:val="a3"/>
          <w:sz w:val="30"/>
          <w:szCs w:val="30"/>
        </w:rPr>
      </w:pPr>
      <w:r>
        <w:rPr>
          <w:rStyle w:val="a3"/>
          <w:sz w:val="30"/>
          <w:szCs w:val="30"/>
        </w:rPr>
        <w:tab/>
        <w:t>7</w:t>
      </w:r>
      <w:r w:rsidRPr="00B34B8C">
        <w:rPr>
          <w:rStyle w:val="a3"/>
          <w:sz w:val="30"/>
          <w:szCs w:val="30"/>
        </w:rPr>
        <w:t>.2</w:t>
      </w:r>
      <w:r>
        <w:rPr>
          <w:rStyle w:val="a3"/>
          <w:sz w:val="30"/>
          <w:szCs w:val="30"/>
        </w:rPr>
        <w:t xml:space="preserve"> </w:t>
      </w:r>
      <w:r w:rsidRPr="00B34B8C">
        <w:rPr>
          <w:rStyle w:val="a3"/>
          <w:sz w:val="30"/>
          <w:szCs w:val="30"/>
        </w:rPr>
        <w:t>Для уничтожения насекомых и прочих вредителей в зданиях и иных сооружениях, где содержатся животные</w:t>
      </w:r>
      <w:r>
        <w:rPr>
          <w:rStyle w:val="a3"/>
          <w:sz w:val="30"/>
          <w:szCs w:val="30"/>
        </w:rPr>
        <w:t>,</w:t>
      </w:r>
      <w:r w:rsidRPr="00B34B8C">
        <w:rPr>
          <w:rStyle w:val="a3"/>
          <w:sz w:val="30"/>
          <w:szCs w:val="30"/>
        </w:rPr>
        <w:t xml:space="preserve"> допускается использование средств, указанных в </w:t>
      </w:r>
      <w:r w:rsidR="005A1C40" w:rsidRPr="00730D78">
        <w:rPr>
          <w:sz w:val="30"/>
          <w:szCs w:val="30"/>
        </w:rPr>
        <w:t>[1]</w:t>
      </w:r>
      <w:r>
        <w:rPr>
          <w:sz w:val="28"/>
          <w:szCs w:val="28"/>
        </w:rPr>
        <w:t xml:space="preserve">, </w:t>
      </w:r>
      <w:r w:rsidRPr="000B56E9">
        <w:rPr>
          <w:sz w:val="28"/>
          <w:szCs w:val="28"/>
        </w:rPr>
        <w:t>[</w:t>
      </w:r>
      <w:r w:rsidR="005A1C40">
        <w:rPr>
          <w:sz w:val="28"/>
          <w:szCs w:val="28"/>
        </w:rPr>
        <w:t>3</w:t>
      </w:r>
      <w:r w:rsidRPr="000B56E9">
        <w:rPr>
          <w:sz w:val="28"/>
          <w:szCs w:val="28"/>
        </w:rPr>
        <w:t>]</w:t>
      </w:r>
      <w:r>
        <w:rPr>
          <w:sz w:val="28"/>
          <w:szCs w:val="28"/>
        </w:rPr>
        <w:t>.</w:t>
      </w:r>
    </w:p>
    <w:p w:rsidR="00CD2050" w:rsidRDefault="00CD2050" w:rsidP="00B6520D">
      <w:pPr>
        <w:pStyle w:val="a4"/>
        <w:shd w:val="clear" w:color="auto" w:fill="auto"/>
        <w:tabs>
          <w:tab w:val="left" w:pos="709"/>
        </w:tabs>
        <w:spacing w:line="240" w:lineRule="auto"/>
        <w:ind w:left="20" w:right="20"/>
        <w:jc w:val="both"/>
        <w:rPr>
          <w:rStyle w:val="a3"/>
          <w:sz w:val="30"/>
          <w:szCs w:val="30"/>
        </w:rPr>
      </w:pPr>
      <w:r>
        <w:rPr>
          <w:rStyle w:val="a3"/>
          <w:sz w:val="30"/>
          <w:szCs w:val="30"/>
        </w:rPr>
        <w:tab/>
        <w:t>7</w:t>
      </w:r>
      <w:r w:rsidRPr="00B34B8C">
        <w:rPr>
          <w:rStyle w:val="a3"/>
          <w:sz w:val="30"/>
          <w:szCs w:val="30"/>
        </w:rPr>
        <w:t>.3 Использование химически синтезированных ветеринарных препаратов в профилактических целях запрещено.</w:t>
      </w:r>
      <w:r>
        <w:rPr>
          <w:rStyle w:val="a3"/>
          <w:sz w:val="30"/>
          <w:szCs w:val="30"/>
        </w:rPr>
        <w:t xml:space="preserve"> Допускается использование иммунобиологических веществ, указанных в </w:t>
      </w:r>
      <w:r w:rsidRPr="00271B88">
        <w:rPr>
          <w:rStyle w:val="a3"/>
          <w:sz w:val="30"/>
          <w:szCs w:val="30"/>
        </w:rPr>
        <w:t>[</w:t>
      </w:r>
      <w:r w:rsidR="005A1C40">
        <w:rPr>
          <w:rStyle w:val="a3"/>
          <w:sz w:val="30"/>
          <w:szCs w:val="30"/>
        </w:rPr>
        <w:t>3</w:t>
      </w:r>
      <w:r w:rsidRPr="00271B88">
        <w:rPr>
          <w:rStyle w:val="a3"/>
          <w:sz w:val="30"/>
          <w:szCs w:val="30"/>
        </w:rPr>
        <w:t>]</w:t>
      </w:r>
      <w:r>
        <w:rPr>
          <w:rStyle w:val="a3"/>
          <w:sz w:val="30"/>
          <w:szCs w:val="30"/>
        </w:rPr>
        <w:t>.</w:t>
      </w:r>
    </w:p>
    <w:p w:rsidR="00CD2050" w:rsidRPr="00F018DB" w:rsidRDefault="00CD2050" w:rsidP="00CD7E57">
      <w:pPr>
        <w:pStyle w:val="ab"/>
        <w:spacing w:line="228" w:lineRule="auto"/>
        <w:ind w:left="0" w:firstLine="567"/>
        <w:jc w:val="both"/>
        <w:rPr>
          <w:sz w:val="30"/>
          <w:szCs w:val="30"/>
        </w:rPr>
      </w:pPr>
      <w:r>
        <w:rPr>
          <w:rStyle w:val="a3"/>
          <w:sz w:val="30"/>
          <w:szCs w:val="30"/>
        </w:rPr>
        <w:t xml:space="preserve">   П</w:t>
      </w:r>
      <w:r w:rsidRPr="00F018DB">
        <w:rPr>
          <w:sz w:val="30"/>
          <w:szCs w:val="30"/>
        </w:rPr>
        <w:t xml:space="preserve">рофилактика заболеваний в условиях </w:t>
      </w:r>
      <w:r>
        <w:rPr>
          <w:sz w:val="30"/>
          <w:szCs w:val="30"/>
        </w:rPr>
        <w:t xml:space="preserve">производства продуктов животного происхождения </w:t>
      </w:r>
      <w:r w:rsidRPr="00F018DB">
        <w:rPr>
          <w:sz w:val="30"/>
          <w:szCs w:val="30"/>
        </w:rPr>
        <w:t>должна ос</w:t>
      </w:r>
      <w:r>
        <w:rPr>
          <w:sz w:val="30"/>
          <w:szCs w:val="30"/>
        </w:rPr>
        <w:t>уществляться с учетом следующего</w:t>
      </w:r>
      <w:r w:rsidRPr="00F018DB">
        <w:rPr>
          <w:sz w:val="30"/>
          <w:szCs w:val="30"/>
        </w:rPr>
        <w:t>:</w:t>
      </w:r>
    </w:p>
    <w:p w:rsidR="00CD2050" w:rsidRPr="00F018DB" w:rsidRDefault="00CD2050" w:rsidP="00CD7E57">
      <w:pPr>
        <w:pStyle w:val="ab"/>
        <w:spacing w:line="228" w:lineRule="auto"/>
        <w:ind w:left="0" w:firstLine="567"/>
        <w:jc w:val="both"/>
        <w:rPr>
          <w:sz w:val="30"/>
          <w:szCs w:val="30"/>
        </w:rPr>
      </w:pPr>
      <w:r w:rsidRPr="00F018DB">
        <w:rPr>
          <w:sz w:val="30"/>
          <w:szCs w:val="30"/>
        </w:rPr>
        <w:t>а) профилактика заболеваний основывается на использовании высококачественных кормов и обеспечения выгула, надлежащей плотности поголовья животных на единицу площади и содержания в соответствующих санитарно-гигиенических условиях;</w:t>
      </w:r>
    </w:p>
    <w:p w:rsidR="00CD2050" w:rsidRPr="00F018DB" w:rsidRDefault="00CD2050" w:rsidP="00CD7E57">
      <w:pPr>
        <w:pStyle w:val="ab"/>
        <w:spacing w:line="228" w:lineRule="auto"/>
        <w:ind w:left="0" w:firstLine="567"/>
        <w:jc w:val="both"/>
        <w:rPr>
          <w:sz w:val="30"/>
          <w:szCs w:val="30"/>
        </w:rPr>
      </w:pPr>
      <w:r w:rsidRPr="00F018DB">
        <w:rPr>
          <w:sz w:val="30"/>
          <w:szCs w:val="30"/>
        </w:rPr>
        <w:t>б) запрещается применение химически синтезированных лекарственных средств для ветеринарного применения или антибиотиков с профилактической целью;</w:t>
      </w:r>
    </w:p>
    <w:p w:rsidR="00CD2050" w:rsidRPr="00F018DB" w:rsidRDefault="00CD2050" w:rsidP="00CD7E57">
      <w:pPr>
        <w:pStyle w:val="ab"/>
        <w:spacing w:line="228" w:lineRule="auto"/>
        <w:ind w:left="0" w:firstLine="567"/>
        <w:jc w:val="both"/>
        <w:rPr>
          <w:sz w:val="30"/>
          <w:szCs w:val="30"/>
        </w:rPr>
      </w:pPr>
      <w:r w:rsidRPr="00F018DB">
        <w:rPr>
          <w:sz w:val="30"/>
          <w:szCs w:val="30"/>
        </w:rPr>
        <w:t>в) запрещается применение веществ для стимуляции роста или производительности (в том числе антибиотиков, кокцидиостатических или других искусственных средств для стимуляции роста), применение гормонов или подобных веществ для контроля репродукции (индукции и синхронизации половой цикличности, родов или с иной целью);</w:t>
      </w:r>
    </w:p>
    <w:p w:rsidR="00CD2050" w:rsidRPr="00F018DB" w:rsidRDefault="00CD2050" w:rsidP="00CD7E57">
      <w:pPr>
        <w:pStyle w:val="ab"/>
        <w:spacing w:line="228" w:lineRule="auto"/>
        <w:ind w:left="0" w:firstLine="567"/>
        <w:jc w:val="both"/>
        <w:rPr>
          <w:sz w:val="30"/>
          <w:szCs w:val="30"/>
        </w:rPr>
      </w:pPr>
      <w:r>
        <w:rPr>
          <w:sz w:val="30"/>
          <w:szCs w:val="30"/>
        </w:rPr>
        <w:t>г</w:t>
      </w:r>
      <w:r w:rsidRPr="00F018DB">
        <w:rPr>
          <w:sz w:val="30"/>
          <w:szCs w:val="30"/>
        </w:rPr>
        <w:t>) помещения для животных, боксы для разведения, оборудование и инструменты должны надлежащим образом очищаться и дезинфицироваться для предотвращения перекрестного заражения и увеличения болезнетворных организмов. Фекалии, урина и недоеденный корм должны удаляться по мере необходимости, для минимизации запаха и предотвращения привлечения насекомых и грызунов.</w:t>
      </w:r>
    </w:p>
    <w:p w:rsidR="00CD2050" w:rsidRPr="00B43F86" w:rsidRDefault="00CD2050" w:rsidP="00C93F0B">
      <w:pPr>
        <w:pStyle w:val="a4"/>
        <w:spacing w:line="341" w:lineRule="exact"/>
        <w:ind w:left="20" w:right="20"/>
        <w:jc w:val="both"/>
        <w:rPr>
          <w:color w:val="000000"/>
          <w:sz w:val="30"/>
          <w:szCs w:val="30"/>
          <w:shd w:val="clear" w:color="auto" w:fill="FFFFFF"/>
        </w:rPr>
      </w:pPr>
      <w:r>
        <w:rPr>
          <w:rStyle w:val="a3"/>
          <w:sz w:val="30"/>
          <w:szCs w:val="30"/>
        </w:rPr>
        <w:tab/>
        <w:t>7</w:t>
      </w:r>
      <w:r w:rsidRPr="00C93F0B">
        <w:rPr>
          <w:rStyle w:val="a3"/>
          <w:sz w:val="30"/>
          <w:szCs w:val="30"/>
        </w:rPr>
        <w:t>.4</w:t>
      </w:r>
      <w:r w:rsidRPr="00B34B8C">
        <w:rPr>
          <w:rStyle w:val="a3"/>
          <w:sz w:val="30"/>
          <w:szCs w:val="30"/>
        </w:rPr>
        <w:t xml:space="preserve"> При заболевании животных </w:t>
      </w:r>
      <w:r>
        <w:rPr>
          <w:rStyle w:val="a3"/>
          <w:sz w:val="30"/>
          <w:szCs w:val="30"/>
        </w:rPr>
        <w:t>для</w:t>
      </w:r>
      <w:r w:rsidRPr="00B34B8C">
        <w:rPr>
          <w:rStyle w:val="a3"/>
          <w:sz w:val="30"/>
          <w:szCs w:val="30"/>
        </w:rPr>
        <w:t xml:space="preserve"> их лечени</w:t>
      </w:r>
      <w:r>
        <w:rPr>
          <w:rStyle w:val="a3"/>
          <w:sz w:val="30"/>
          <w:szCs w:val="30"/>
        </w:rPr>
        <w:t>я</w:t>
      </w:r>
      <w:r w:rsidRPr="00B34B8C">
        <w:rPr>
          <w:rStyle w:val="a3"/>
          <w:sz w:val="30"/>
          <w:szCs w:val="30"/>
        </w:rPr>
        <w:t xml:space="preserve"> </w:t>
      </w:r>
      <w:r>
        <w:rPr>
          <w:rStyle w:val="a3"/>
          <w:sz w:val="30"/>
          <w:szCs w:val="30"/>
        </w:rPr>
        <w:t xml:space="preserve">необходимо использовать вещества или сочетание нескольких веществ,  </w:t>
      </w:r>
      <w:r w:rsidRPr="00B43F86">
        <w:rPr>
          <w:color w:val="000000"/>
          <w:sz w:val="30"/>
          <w:szCs w:val="30"/>
          <w:shd w:val="clear" w:color="auto" w:fill="FFFFFF"/>
        </w:rPr>
        <w:t>кормовы</w:t>
      </w:r>
      <w:r>
        <w:rPr>
          <w:color w:val="000000"/>
          <w:sz w:val="30"/>
          <w:szCs w:val="30"/>
          <w:shd w:val="clear" w:color="auto" w:fill="FFFFFF"/>
        </w:rPr>
        <w:t>е</w:t>
      </w:r>
      <w:r w:rsidRPr="00B43F86">
        <w:rPr>
          <w:color w:val="000000"/>
          <w:sz w:val="30"/>
          <w:szCs w:val="30"/>
          <w:shd w:val="clear" w:color="auto" w:fill="FFFFFF"/>
        </w:rPr>
        <w:t xml:space="preserve"> добавк</w:t>
      </w:r>
      <w:r>
        <w:rPr>
          <w:color w:val="000000"/>
          <w:sz w:val="30"/>
          <w:szCs w:val="30"/>
          <w:shd w:val="clear" w:color="auto" w:fill="FFFFFF"/>
        </w:rPr>
        <w:t>и</w:t>
      </w:r>
      <w:r w:rsidRPr="00B43F86">
        <w:rPr>
          <w:color w:val="000000"/>
          <w:sz w:val="30"/>
          <w:szCs w:val="30"/>
          <w:shd w:val="clear" w:color="auto" w:fill="FFFFFF"/>
        </w:rPr>
        <w:t xml:space="preserve"> минерального, микробиологического происхождения, микроэлемент</w:t>
      </w:r>
      <w:r>
        <w:rPr>
          <w:color w:val="000000"/>
          <w:sz w:val="30"/>
          <w:szCs w:val="30"/>
          <w:shd w:val="clear" w:color="auto" w:fill="FFFFFF"/>
        </w:rPr>
        <w:t>ы</w:t>
      </w:r>
      <w:r w:rsidRPr="00B43F86">
        <w:rPr>
          <w:color w:val="000000"/>
          <w:sz w:val="30"/>
          <w:szCs w:val="30"/>
          <w:shd w:val="clear" w:color="auto" w:fill="FFFFFF"/>
        </w:rPr>
        <w:t>, технологически</w:t>
      </w:r>
      <w:r>
        <w:rPr>
          <w:color w:val="000000"/>
          <w:sz w:val="30"/>
          <w:szCs w:val="30"/>
          <w:shd w:val="clear" w:color="auto" w:fill="FFFFFF"/>
        </w:rPr>
        <w:t>е</w:t>
      </w:r>
      <w:r w:rsidRPr="00B43F86">
        <w:rPr>
          <w:color w:val="000000"/>
          <w:sz w:val="30"/>
          <w:szCs w:val="30"/>
          <w:shd w:val="clear" w:color="auto" w:fill="FFFFFF"/>
        </w:rPr>
        <w:t xml:space="preserve"> кормовы</w:t>
      </w:r>
      <w:r>
        <w:rPr>
          <w:color w:val="000000"/>
          <w:sz w:val="30"/>
          <w:szCs w:val="30"/>
          <w:shd w:val="clear" w:color="auto" w:fill="FFFFFF"/>
        </w:rPr>
        <w:t>е</w:t>
      </w:r>
      <w:r w:rsidRPr="00B43F86">
        <w:rPr>
          <w:color w:val="000000"/>
          <w:sz w:val="30"/>
          <w:szCs w:val="30"/>
          <w:shd w:val="clear" w:color="auto" w:fill="FFFFFF"/>
        </w:rPr>
        <w:t xml:space="preserve"> добав</w:t>
      </w:r>
      <w:r>
        <w:rPr>
          <w:color w:val="000000"/>
          <w:sz w:val="30"/>
          <w:szCs w:val="30"/>
          <w:shd w:val="clear" w:color="auto" w:fill="FFFFFF"/>
        </w:rPr>
        <w:t>ки</w:t>
      </w:r>
      <w:r w:rsidRPr="00B43F86">
        <w:rPr>
          <w:color w:val="000000"/>
          <w:sz w:val="30"/>
          <w:szCs w:val="30"/>
          <w:shd w:val="clear" w:color="auto" w:fill="FFFFFF"/>
        </w:rPr>
        <w:t>, разрешенны</w:t>
      </w:r>
      <w:r>
        <w:rPr>
          <w:color w:val="000000"/>
          <w:sz w:val="30"/>
          <w:szCs w:val="30"/>
          <w:shd w:val="clear" w:color="auto" w:fill="FFFFFF"/>
        </w:rPr>
        <w:t>е</w:t>
      </w:r>
      <w:r w:rsidRPr="00B43F86">
        <w:rPr>
          <w:color w:val="000000"/>
          <w:sz w:val="30"/>
          <w:szCs w:val="30"/>
          <w:shd w:val="clear" w:color="auto" w:fill="FFFFFF"/>
        </w:rPr>
        <w:t xml:space="preserve"> для кормления животных при производстве органической продукции</w:t>
      </w:r>
      <w:r>
        <w:rPr>
          <w:color w:val="000000"/>
          <w:sz w:val="30"/>
          <w:szCs w:val="30"/>
          <w:shd w:val="clear" w:color="auto" w:fill="FFFFFF"/>
        </w:rPr>
        <w:t xml:space="preserve">, </w:t>
      </w:r>
      <w:r>
        <w:rPr>
          <w:color w:val="000000"/>
          <w:sz w:val="30"/>
          <w:szCs w:val="30"/>
          <w:shd w:val="clear" w:color="auto" w:fill="FFFFFF"/>
        </w:rPr>
        <w:lastRenderedPageBreak/>
        <w:t xml:space="preserve">указанные в </w:t>
      </w:r>
      <w:r w:rsidRPr="00C93F0B">
        <w:rPr>
          <w:color w:val="000000"/>
          <w:sz w:val="30"/>
          <w:szCs w:val="30"/>
          <w:shd w:val="clear" w:color="auto" w:fill="FFFFFF"/>
        </w:rPr>
        <w:t>[</w:t>
      </w:r>
      <w:r w:rsidR="005A1C40">
        <w:rPr>
          <w:color w:val="000000"/>
          <w:sz w:val="30"/>
          <w:szCs w:val="30"/>
          <w:shd w:val="clear" w:color="auto" w:fill="FFFFFF"/>
        </w:rPr>
        <w:t>3</w:t>
      </w:r>
      <w:r w:rsidRPr="00C93F0B">
        <w:rPr>
          <w:color w:val="000000"/>
          <w:sz w:val="30"/>
          <w:szCs w:val="30"/>
          <w:shd w:val="clear" w:color="auto" w:fill="FFFFFF"/>
        </w:rPr>
        <w:t>]</w:t>
      </w:r>
      <w:r>
        <w:rPr>
          <w:color w:val="000000"/>
          <w:sz w:val="30"/>
          <w:szCs w:val="30"/>
          <w:shd w:val="clear" w:color="auto" w:fill="FFFFFF"/>
        </w:rPr>
        <w:t>.</w:t>
      </w:r>
    </w:p>
    <w:p w:rsidR="00CD2050" w:rsidRPr="00B34B8C" w:rsidRDefault="00CD2050" w:rsidP="00271B88">
      <w:pPr>
        <w:pStyle w:val="a4"/>
        <w:shd w:val="clear" w:color="auto" w:fill="auto"/>
        <w:tabs>
          <w:tab w:val="left" w:pos="0"/>
        </w:tabs>
        <w:spacing w:line="240" w:lineRule="auto"/>
        <w:ind w:left="20" w:right="20"/>
        <w:jc w:val="both"/>
        <w:rPr>
          <w:rStyle w:val="a3"/>
          <w:sz w:val="30"/>
          <w:szCs w:val="30"/>
        </w:rPr>
      </w:pPr>
      <w:r>
        <w:rPr>
          <w:rStyle w:val="a3"/>
          <w:sz w:val="30"/>
          <w:szCs w:val="30"/>
        </w:rPr>
        <w:tab/>
        <w:t>7</w:t>
      </w:r>
      <w:r w:rsidRPr="00B34B8C">
        <w:rPr>
          <w:rStyle w:val="a3"/>
          <w:sz w:val="30"/>
          <w:szCs w:val="30"/>
        </w:rPr>
        <w:t xml:space="preserve">.5 В случае, если использование мер, указанных в подпункте </w:t>
      </w:r>
      <w:r>
        <w:rPr>
          <w:rStyle w:val="a3"/>
          <w:sz w:val="30"/>
          <w:szCs w:val="30"/>
        </w:rPr>
        <w:t>7</w:t>
      </w:r>
      <w:r w:rsidRPr="00B34B8C">
        <w:rPr>
          <w:rStyle w:val="a3"/>
          <w:sz w:val="30"/>
          <w:szCs w:val="30"/>
        </w:rPr>
        <w:t>.4 настоящего</w:t>
      </w:r>
      <w:r>
        <w:rPr>
          <w:rStyle w:val="a3"/>
          <w:sz w:val="30"/>
          <w:szCs w:val="30"/>
        </w:rPr>
        <w:t xml:space="preserve"> </w:t>
      </w:r>
      <w:r w:rsidRPr="00B34B8C">
        <w:rPr>
          <w:rStyle w:val="a3"/>
          <w:sz w:val="30"/>
          <w:szCs w:val="30"/>
        </w:rPr>
        <w:t>технического кодекса, оказывается неэффективным</w:t>
      </w:r>
      <w:r>
        <w:rPr>
          <w:rStyle w:val="a3"/>
          <w:sz w:val="30"/>
          <w:szCs w:val="30"/>
        </w:rPr>
        <w:t>,</w:t>
      </w:r>
      <w:r w:rsidRPr="00B34B8C">
        <w:rPr>
          <w:rStyle w:val="a3"/>
          <w:sz w:val="30"/>
          <w:szCs w:val="30"/>
        </w:rPr>
        <w:t xml:space="preserve"> либо если лечение необходимо во избежание страданий или мучений животного, допустимо применение химически синтезированных ветеринарных препаратов по назначению ветеринарного врача.</w:t>
      </w:r>
    </w:p>
    <w:p w:rsidR="00CD2050" w:rsidRPr="00B34B8C" w:rsidRDefault="00CD2050" w:rsidP="00B6520D">
      <w:pPr>
        <w:pStyle w:val="a4"/>
        <w:shd w:val="clear" w:color="auto" w:fill="auto"/>
        <w:tabs>
          <w:tab w:val="left" w:pos="709"/>
        </w:tabs>
        <w:spacing w:line="240" w:lineRule="auto"/>
        <w:ind w:left="23" w:right="20"/>
        <w:jc w:val="both"/>
        <w:rPr>
          <w:rStyle w:val="a3"/>
          <w:sz w:val="30"/>
          <w:szCs w:val="30"/>
        </w:rPr>
      </w:pPr>
      <w:r>
        <w:rPr>
          <w:rStyle w:val="a3"/>
          <w:sz w:val="30"/>
          <w:szCs w:val="30"/>
        </w:rPr>
        <w:tab/>
        <w:t>7</w:t>
      </w:r>
      <w:r w:rsidRPr="00B34B8C">
        <w:rPr>
          <w:rStyle w:val="a3"/>
          <w:sz w:val="30"/>
          <w:szCs w:val="30"/>
        </w:rPr>
        <w:t xml:space="preserve">.6 </w:t>
      </w:r>
      <w:r>
        <w:rPr>
          <w:rStyle w:val="a3"/>
          <w:sz w:val="30"/>
          <w:szCs w:val="30"/>
        </w:rPr>
        <w:t xml:space="preserve"> В</w:t>
      </w:r>
      <w:r w:rsidRPr="00B34B8C">
        <w:rPr>
          <w:rStyle w:val="a3"/>
          <w:sz w:val="30"/>
          <w:szCs w:val="30"/>
        </w:rPr>
        <w:t xml:space="preserve"> случае, если животное или группа животных (кроме водных животных) прошли за один год более трех курсов лечения химически синтезированными ветеринарными препаратами, или более одного курса лечения, если их продуктивный жизненный цикл составляет менее года, эти животные или полученные от них продукты не могут быть реализованы как органические продукты. Такие животные должны пройти переходный период, установленный </w:t>
      </w:r>
      <w:r w:rsidRPr="008052F1">
        <w:rPr>
          <w:rStyle w:val="a3"/>
          <w:sz w:val="30"/>
          <w:szCs w:val="30"/>
        </w:rPr>
        <w:t>пунктом 4.3</w:t>
      </w:r>
      <w:r>
        <w:rPr>
          <w:rStyle w:val="a3"/>
          <w:color w:val="FF0000"/>
          <w:sz w:val="30"/>
          <w:szCs w:val="30"/>
        </w:rPr>
        <w:t xml:space="preserve"> </w:t>
      </w:r>
      <w:r w:rsidRPr="00B34B8C">
        <w:rPr>
          <w:rStyle w:val="a3"/>
          <w:sz w:val="30"/>
          <w:szCs w:val="30"/>
        </w:rPr>
        <w:t>настоящего</w:t>
      </w:r>
      <w:r>
        <w:rPr>
          <w:rStyle w:val="a3"/>
          <w:sz w:val="30"/>
          <w:szCs w:val="30"/>
        </w:rPr>
        <w:t xml:space="preserve"> </w:t>
      </w:r>
      <w:r w:rsidRPr="00B34B8C">
        <w:rPr>
          <w:rStyle w:val="a3"/>
          <w:sz w:val="30"/>
          <w:szCs w:val="30"/>
        </w:rPr>
        <w:t>технического кодекса.</w:t>
      </w:r>
    </w:p>
    <w:p w:rsidR="00CD2050" w:rsidRPr="00B34B8C" w:rsidRDefault="00CD2050" w:rsidP="00B6520D">
      <w:pPr>
        <w:pStyle w:val="a4"/>
        <w:shd w:val="clear" w:color="auto" w:fill="auto"/>
        <w:tabs>
          <w:tab w:val="left" w:pos="709"/>
        </w:tabs>
        <w:spacing w:line="240" w:lineRule="auto"/>
        <w:ind w:left="20" w:right="20"/>
        <w:jc w:val="both"/>
        <w:rPr>
          <w:sz w:val="30"/>
          <w:szCs w:val="30"/>
          <w:shd w:val="clear" w:color="auto" w:fill="FFFFFF"/>
        </w:rPr>
      </w:pPr>
      <w:r>
        <w:rPr>
          <w:rStyle w:val="a3"/>
          <w:sz w:val="30"/>
          <w:szCs w:val="30"/>
        </w:rPr>
        <w:tab/>
        <w:t>7</w:t>
      </w:r>
      <w:r w:rsidRPr="00B34B8C">
        <w:rPr>
          <w:rStyle w:val="a3"/>
          <w:sz w:val="30"/>
          <w:szCs w:val="30"/>
        </w:rPr>
        <w:t>.7 Период ожидания между последним применением химически синтезированного ветеринарного препарата в отношении животного и производством органических пищевых продуктов, происходящих от данного животного, должен быть равен двойному периоду ожидания в соответствии с инструкцией к препарату, но не менее 48 часов.</w:t>
      </w:r>
    </w:p>
    <w:p w:rsidR="00CD2050" w:rsidRPr="00B34B8C" w:rsidRDefault="00CD2050" w:rsidP="006E16CF">
      <w:pPr>
        <w:pStyle w:val="101"/>
        <w:shd w:val="clear" w:color="auto" w:fill="auto"/>
        <w:spacing w:before="0" w:after="0" w:line="240" w:lineRule="auto"/>
        <w:jc w:val="both"/>
        <w:rPr>
          <w:b w:val="0"/>
          <w:sz w:val="30"/>
          <w:szCs w:val="30"/>
          <w:shd w:val="clear" w:color="auto" w:fill="FFFFFF"/>
        </w:rPr>
      </w:pPr>
      <w:r>
        <w:rPr>
          <w:b w:val="0"/>
          <w:sz w:val="30"/>
          <w:szCs w:val="30"/>
        </w:rPr>
        <w:tab/>
        <w:t>7</w:t>
      </w:r>
      <w:r w:rsidRPr="00B34B8C">
        <w:rPr>
          <w:b w:val="0"/>
          <w:sz w:val="30"/>
          <w:szCs w:val="30"/>
        </w:rPr>
        <w:t>.</w:t>
      </w:r>
      <w:r>
        <w:rPr>
          <w:b w:val="0"/>
          <w:sz w:val="30"/>
          <w:szCs w:val="30"/>
        </w:rPr>
        <w:t>8 П</w:t>
      </w:r>
      <w:r w:rsidRPr="00B34B8C">
        <w:rPr>
          <w:rStyle w:val="102"/>
          <w:bCs/>
          <w:sz w:val="30"/>
          <w:szCs w:val="30"/>
        </w:rPr>
        <w:t>рофилактик</w:t>
      </w:r>
      <w:r>
        <w:rPr>
          <w:rStyle w:val="102"/>
          <w:bCs/>
          <w:sz w:val="30"/>
          <w:szCs w:val="30"/>
        </w:rPr>
        <w:t>а</w:t>
      </w:r>
      <w:r w:rsidRPr="00B34B8C">
        <w:rPr>
          <w:rStyle w:val="102"/>
          <w:bCs/>
          <w:sz w:val="30"/>
          <w:szCs w:val="30"/>
        </w:rPr>
        <w:t xml:space="preserve"> заболеваний и лечени</w:t>
      </w:r>
      <w:r>
        <w:rPr>
          <w:rStyle w:val="102"/>
          <w:bCs/>
          <w:sz w:val="30"/>
          <w:szCs w:val="30"/>
        </w:rPr>
        <w:t>е</w:t>
      </w:r>
      <w:r w:rsidRPr="00B34B8C">
        <w:rPr>
          <w:rStyle w:val="102"/>
          <w:bCs/>
          <w:sz w:val="30"/>
          <w:szCs w:val="30"/>
        </w:rPr>
        <w:t xml:space="preserve"> объектов аквакультуры</w:t>
      </w:r>
      <w:r>
        <w:rPr>
          <w:rStyle w:val="102"/>
          <w:bCs/>
          <w:sz w:val="30"/>
          <w:szCs w:val="30"/>
        </w:rPr>
        <w:t xml:space="preserve"> осуществляется производителями органической продукции в соответствии с </w:t>
      </w:r>
      <w:r w:rsidR="005A1C40" w:rsidRPr="005A1C40">
        <w:rPr>
          <w:b w:val="0"/>
          <w:sz w:val="30"/>
          <w:szCs w:val="30"/>
        </w:rPr>
        <w:t>[1]</w:t>
      </w:r>
      <w:r w:rsidRPr="005A1C40">
        <w:rPr>
          <w:b w:val="0"/>
          <w:sz w:val="28"/>
          <w:szCs w:val="28"/>
        </w:rPr>
        <w:t>.</w:t>
      </w:r>
    </w:p>
    <w:p w:rsidR="00CD2050" w:rsidRPr="00B34B8C" w:rsidRDefault="00CD2050" w:rsidP="00497E2C">
      <w:pPr>
        <w:pStyle w:val="a4"/>
        <w:shd w:val="clear" w:color="auto" w:fill="auto"/>
        <w:tabs>
          <w:tab w:val="left" w:pos="709"/>
        </w:tabs>
        <w:spacing w:line="240" w:lineRule="auto"/>
        <w:ind w:left="20" w:right="20"/>
        <w:jc w:val="both"/>
        <w:rPr>
          <w:sz w:val="30"/>
          <w:szCs w:val="30"/>
        </w:rPr>
      </w:pPr>
      <w:r>
        <w:rPr>
          <w:sz w:val="30"/>
          <w:szCs w:val="30"/>
        </w:rPr>
        <w:tab/>
      </w:r>
      <w:r w:rsidRPr="00B34B8C">
        <w:rPr>
          <w:rStyle w:val="a3"/>
          <w:sz w:val="30"/>
          <w:szCs w:val="30"/>
        </w:rPr>
        <w:t xml:space="preserve"> Для биологической борьбы с эктопаразитами следует </w:t>
      </w:r>
      <w:r>
        <w:rPr>
          <w:rStyle w:val="a3"/>
          <w:sz w:val="30"/>
          <w:szCs w:val="30"/>
        </w:rPr>
        <w:t>использовать</w:t>
      </w:r>
      <w:r w:rsidRPr="00B34B8C">
        <w:rPr>
          <w:rStyle w:val="a3"/>
          <w:sz w:val="30"/>
          <w:szCs w:val="30"/>
        </w:rPr>
        <w:t xml:space="preserve"> живы</w:t>
      </w:r>
      <w:r>
        <w:rPr>
          <w:rStyle w:val="a3"/>
          <w:sz w:val="30"/>
          <w:szCs w:val="30"/>
        </w:rPr>
        <w:t>е</w:t>
      </w:r>
      <w:r w:rsidRPr="00B34B8C">
        <w:rPr>
          <w:rStyle w:val="a3"/>
          <w:sz w:val="30"/>
          <w:szCs w:val="30"/>
        </w:rPr>
        <w:t xml:space="preserve"> организм</w:t>
      </w:r>
      <w:r>
        <w:rPr>
          <w:rStyle w:val="a3"/>
          <w:sz w:val="30"/>
          <w:szCs w:val="30"/>
        </w:rPr>
        <w:t>ы</w:t>
      </w:r>
      <w:r w:rsidRPr="00B34B8C">
        <w:rPr>
          <w:rStyle w:val="a3"/>
          <w:sz w:val="30"/>
          <w:szCs w:val="30"/>
        </w:rPr>
        <w:t>, питающи</w:t>
      </w:r>
      <w:r>
        <w:rPr>
          <w:rStyle w:val="a3"/>
          <w:sz w:val="30"/>
          <w:szCs w:val="30"/>
        </w:rPr>
        <w:t>еся</w:t>
      </w:r>
      <w:r w:rsidRPr="00B34B8C">
        <w:rPr>
          <w:rStyle w:val="a3"/>
          <w:sz w:val="30"/>
          <w:szCs w:val="30"/>
        </w:rPr>
        <w:t xml:space="preserve"> ими.</w:t>
      </w:r>
    </w:p>
    <w:p w:rsidR="00CD2050" w:rsidRPr="00B34B8C" w:rsidRDefault="00CD2050" w:rsidP="00B6520D">
      <w:pPr>
        <w:pStyle w:val="a4"/>
        <w:shd w:val="clear" w:color="auto" w:fill="auto"/>
        <w:tabs>
          <w:tab w:val="left" w:pos="709"/>
        </w:tabs>
        <w:spacing w:line="240" w:lineRule="auto"/>
        <w:ind w:right="20"/>
        <w:jc w:val="both"/>
        <w:rPr>
          <w:sz w:val="30"/>
          <w:szCs w:val="30"/>
        </w:rPr>
      </w:pPr>
      <w:r>
        <w:rPr>
          <w:sz w:val="30"/>
          <w:szCs w:val="30"/>
        </w:rPr>
        <w:tab/>
        <w:t>7</w:t>
      </w:r>
      <w:r w:rsidRPr="00B34B8C">
        <w:rPr>
          <w:sz w:val="30"/>
          <w:szCs w:val="30"/>
        </w:rPr>
        <w:t>.</w:t>
      </w:r>
      <w:r>
        <w:rPr>
          <w:sz w:val="30"/>
          <w:szCs w:val="30"/>
        </w:rPr>
        <w:t>9</w:t>
      </w:r>
      <w:r w:rsidRPr="00B34B8C">
        <w:rPr>
          <w:sz w:val="30"/>
          <w:szCs w:val="30"/>
        </w:rPr>
        <w:t xml:space="preserve"> Если, несмотря на профилактические меры по обеспечению здоровья водных животных, возникают нарушения их здоровья, разрешается лечение с использованием:</w:t>
      </w:r>
    </w:p>
    <w:p w:rsidR="00CD2050" w:rsidRPr="00B34B8C" w:rsidRDefault="00CD2050" w:rsidP="00B6520D">
      <w:pPr>
        <w:pStyle w:val="a4"/>
        <w:shd w:val="clear" w:color="auto" w:fill="auto"/>
        <w:tabs>
          <w:tab w:val="left" w:pos="709"/>
        </w:tabs>
        <w:spacing w:line="240" w:lineRule="auto"/>
        <w:ind w:right="20"/>
        <w:jc w:val="both"/>
        <w:rPr>
          <w:sz w:val="30"/>
          <w:szCs w:val="30"/>
        </w:rPr>
      </w:pPr>
      <w:r w:rsidRPr="00B34B8C">
        <w:rPr>
          <w:sz w:val="30"/>
          <w:szCs w:val="30"/>
        </w:rPr>
        <w:tab/>
      </w:r>
      <w:r>
        <w:rPr>
          <w:sz w:val="30"/>
          <w:szCs w:val="30"/>
        </w:rPr>
        <w:t xml:space="preserve">- </w:t>
      </w:r>
      <w:r w:rsidRPr="00B34B8C">
        <w:rPr>
          <w:sz w:val="30"/>
          <w:szCs w:val="30"/>
        </w:rPr>
        <w:t>веществ растительного, животного или минерального происхождения в виде гомеопатических препаратов;</w:t>
      </w:r>
    </w:p>
    <w:p w:rsidR="00CD2050" w:rsidRPr="00B34B8C" w:rsidRDefault="00CD2050" w:rsidP="00B6520D">
      <w:pPr>
        <w:pStyle w:val="a4"/>
        <w:shd w:val="clear" w:color="auto" w:fill="auto"/>
        <w:tabs>
          <w:tab w:val="left" w:pos="709"/>
        </w:tabs>
        <w:spacing w:line="240" w:lineRule="auto"/>
        <w:ind w:right="20"/>
        <w:jc w:val="both"/>
        <w:rPr>
          <w:sz w:val="30"/>
          <w:szCs w:val="30"/>
        </w:rPr>
      </w:pPr>
      <w:r w:rsidRPr="00B34B8C">
        <w:rPr>
          <w:sz w:val="30"/>
          <w:szCs w:val="30"/>
        </w:rPr>
        <w:tab/>
      </w:r>
      <w:r>
        <w:rPr>
          <w:sz w:val="30"/>
          <w:szCs w:val="30"/>
        </w:rPr>
        <w:t xml:space="preserve">- </w:t>
      </w:r>
      <w:r w:rsidRPr="00B34B8C">
        <w:rPr>
          <w:sz w:val="30"/>
          <w:szCs w:val="30"/>
        </w:rPr>
        <w:t>растений и их экстрактов, не имеющих анестезирующего действия;</w:t>
      </w:r>
    </w:p>
    <w:p w:rsidR="00CD2050" w:rsidRPr="00B34B8C" w:rsidRDefault="00CD2050" w:rsidP="00B6520D">
      <w:pPr>
        <w:pStyle w:val="a4"/>
        <w:shd w:val="clear" w:color="auto" w:fill="auto"/>
        <w:tabs>
          <w:tab w:val="left" w:pos="709"/>
        </w:tabs>
        <w:spacing w:line="240" w:lineRule="auto"/>
        <w:ind w:right="20"/>
        <w:jc w:val="both"/>
        <w:rPr>
          <w:sz w:val="30"/>
          <w:szCs w:val="30"/>
        </w:rPr>
      </w:pPr>
      <w:r w:rsidRPr="00B34B8C">
        <w:rPr>
          <w:sz w:val="30"/>
          <w:szCs w:val="30"/>
        </w:rPr>
        <w:tab/>
      </w:r>
      <w:r>
        <w:rPr>
          <w:sz w:val="30"/>
          <w:szCs w:val="30"/>
        </w:rPr>
        <w:t xml:space="preserve">- </w:t>
      </w:r>
      <w:r w:rsidRPr="00B34B8C">
        <w:rPr>
          <w:sz w:val="30"/>
          <w:szCs w:val="30"/>
        </w:rPr>
        <w:t xml:space="preserve">микроэлементов, натуральных иммуностимуляторов или пробиотиков. </w:t>
      </w:r>
    </w:p>
    <w:p w:rsidR="00CD2050" w:rsidRDefault="00CD2050" w:rsidP="00B6520D">
      <w:pPr>
        <w:pStyle w:val="a4"/>
        <w:shd w:val="clear" w:color="auto" w:fill="auto"/>
        <w:tabs>
          <w:tab w:val="left" w:pos="709"/>
        </w:tabs>
        <w:spacing w:line="240" w:lineRule="auto"/>
        <w:ind w:right="20"/>
        <w:jc w:val="both"/>
        <w:rPr>
          <w:sz w:val="30"/>
          <w:szCs w:val="30"/>
        </w:rPr>
      </w:pPr>
      <w:r>
        <w:rPr>
          <w:sz w:val="30"/>
          <w:szCs w:val="30"/>
        </w:rPr>
        <w:tab/>
        <w:t>7</w:t>
      </w:r>
      <w:r w:rsidRPr="00B34B8C">
        <w:rPr>
          <w:sz w:val="30"/>
          <w:szCs w:val="30"/>
        </w:rPr>
        <w:t>.</w:t>
      </w:r>
      <w:r>
        <w:rPr>
          <w:sz w:val="30"/>
          <w:szCs w:val="30"/>
        </w:rPr>
        <w:t>1</w:t>
      </w:r>
      <w:r w:rsidRPr="00B34B8C">
        <w:rPr>
          <w:sz w:val="30"/>
          <w:szCs w:val="30"/>
        </w:rPr>
        <w:t>0</w:t>
      </w:r>
      <w:r>
        <w:rPr>
          <w:sz w:val="30"/>
          <w:szCs w:val="30"/>
        </w:rPr>
        <w:t xml:space="preserve">     В случае, если</w:t>
      </w:r>
      <w:r w:rsidRPr="00B34B8C">
        <w:rPr>
          <w:sz w:val="30"/>
          <w:szCs w:val="30"/>
        </w:rPr>
        <w:t xml:space="preserve"> </w:t>
      </w:r>
      <w:r>
        <w:rPr>
          <w:sz w:val="30"/>
          <w:szCs w:val="30"/>
        </w:rPr>
        <w:t xml:space="preserve">использование мер, указанных в пункте 7.9 настоящего технического кодекса, оказывается не эффективным, допускается использование химически синтезированных ветеринарных препаратов не чаще двух курсов в год.  </w:t>
      </w:r>
    </w:p>
    <w:p w:rsidR="00CD2050" w:rsidRDefault="00CD2050" w:rsidP="00B6520D">
      <w:pPr>
        <w:pStyle w:val="a4"/>
        <w:shd w:val="clear" w:color="auto" w:fill="auto"/>
        <w:tabs>
          <w:tab w:val="left" w:pos="709"/>
        </w:tabs>
        <w:spacing w:line="240" w:lineRule="auto"/>
        <w:ind w:right="20"/>
        <w:jc w:val="both"/>
        <w:rPr>
          <w:rStyle w:val="a3"/>
          <w:sz w:val="30"/>
          <w:szCs w:val="30"/>
        </w:rPr>
      </w:pPr>
      <w:r>
        <w:rPr>
          <w:sz w:val="30"/>
          <w:szCs w:val="30"/>
        </w:rPr>
        <w:t xml:space="preserve">           В случае, если </w:t>
      </w:r>
      <w:r w:rsidRPr="00B34B8C">
        <w:rPr>
          <w:sz w:val="30"/>
          <w:szCs w:val="30"/>
        </w:rPr>
        <w:t xml:space="preserve">продуктивный жизненный цикл составляет </w:t>
      </w:r>
      <w:r w:rsidRPr="00B34B8C">
        <w:rPr>
          <w:rStyle w:val="a3"/>
          <w:sz w:val="30"/>
          <w:szCs w:val="30"/>
        </w:rPr>
        <w:t xml:space="preserve">менее года, </w:t>
      </w:r>
      <w:r w:rsidRPr="00B34B8C">
        <w:rPr>
          <w:sz w:val="30"/>
          <w:szCs w:val="30"/>
        </w:rPr>
        <w:t xml:space="preserve">химически синтезированные ветеринарные </w:t>
      </w:r>
      <w:r w:rsidRPr="00B34B8C">
        <w:rPr>
          <w:rStyle w:val="a3"/>
          <w:sz w:val="30"/>
          <w:szCs w:val="30"/>
        </w:rPr>
        <w:t>препараты могут применяться только один раз.</w:t>
      </w:r>
    </w:p>
    <w:p w:rsidR="00CD2050" w:rsidRPr="00B34B8C" w:rsidRDefault="00CD2050" w:rsidP="00B6520D">
      <w:pPr>
        <w:pStyle w:val="a4"/>
        <w:shd w:val="clear" w:color="auto" w:fill="auto"/>
        <w:tabs>
          <w:tab w:val="left" w:pos="709"/>
        </w:tabs>
        <w:spacing w:line="240" w:lineRule="auto"/>
        <w:ind w:right="20"/>
        <w:jc w:val="both"/>
        <w:rPr>
          <w:rStyle w:val="a3"/>
          <w:sz w:val="30"/>
          <w:szCs w:val="30"/>
          <w:shd w:val="clear" w:color="auto" w:fill="auto"/>
        </w:rPr>
      </w:pPr>
      <w:r>
        <w:rPr>
          <w:rStyle w:val="a3"/>
          <w:sz w:val="30"/>
          <w:szCs w:val="30"/>
        </w:rPr>
        <w:t xml:space="preserve">          П</w:t>
      </w:r>
      <w:r w:rsidRPr="00B34B8C">
        <w:rPr>
          <w:rStyle w:val="a3"/>
          <w:sz w:val="30"/>
          <w:szCs w:val="30"/>
        </w:rPr>
        <w:t xml:space="preserve">ериод ожидания между последним применением химически синтезированного ветеринарного препарата в отношении </w:t>
      </w:r>
      <w:r w:rsidRPr="00B41B5B">
        <w:rPr>
          <w:rStyle w:val="a3"/>
          <w:sz w:val="30"/>
          <w:szCs w:val="30"/>
        </w:rPr>
        <w:t xml:space="preserve">водного </w:t>
      </w:r>
      <w:r w:rsidRPr="00B41B5B">
        <w:rPr>
          <w:rStyle w:val="a3"/>
          <w:sz w:val="30"/>
          <w:szCs w:val="30"/>
        </w:rPr>
        <w:lastRenderedPageBreak/>
        <w:t>животного и производством органической продукции (продуктов животного происхождения), происходящих от данного жив</w:t>
      </w:r>
      <w:r w:rsidRPr="00B34B8C">
        <w:rPr>
          <w:rStyle w:val="a3"/>
          <w:sz w:val="30"/>
          <w:szCs w:val="30"/>
        </w:rPr>
        <w:t>отного, должен быть равен двойному периоду ожидания в соответствии с инструкцией к препарату, но не менее 48 часов.</w:t>
      </w:r>
    </w:p>
    <w:p w:rsidR="00CD2050" w:rsidRPr="002A5D06" w:rsidRDefault="00CD2050" w:rsidP="00B6520D">
      <w:pPr>
        <w:pStyle w:val="a4"/>
        <w:shd w:val="clear" w:color="auto" w:fill="auto"/>
        <w:tabs>
          <w:tab w:val="left" w:pos="709"/>
        </w:tabs>
        <w:spacing w:line="240" w:lineRule="auto"/>
        <w:ind w:left="23" w:right="20"/>
        <w:jc w:val="both"/>
        <w:rPr>
          <w:b/>
          <w:sz w:val="30"/>
          <w:szCs w:val="30"/>
          <w:shd w:val="clear" w:color="auto" w:fill="FFFFFF"/>
        </w:rPr>
      </w:pPr>
      <w:r>
        <w:rPr>
          <w:sz w:val="30"/>
          <w:szCs w:val="30"/>
        </w:rPr>
        <w:tab/>
        <w:t>7</w:t>
      </w:r>
      <w:r w:rsidRPr="00B34B8C">
        <w:rPr>
          <w:sz w:val="30"/>
          <w:szCs w:val="30"/>
        </w:rPr>
        <w:t>.11</w:t>
      </w:r>
      <w:r>
        <w:rPr>
          <w:sz w:val="30"/>
          <w:szCs w:val="30"/>
        </w:rPr>
        <w:t xml:space="preserve"> П</w:t>
      </w:r>
      <w:r w:rsidRPr="00B34B8C">
        <w:rPr>
          <w:rStyle w:val="102"/>
          <w:b w:val="0"/>
          <w:bCs w:val="0"/>
          <w:sz w:val="30"/>
          <w:szCs w:val="30"/>
        </w:rPr>
        <w:t>рофилактик</w:t>
      </w:r>
      <w:r>
        <w:rPr>
          <w:rStyle w:val="102"/>
          <w:b w:val="0"/>
          <w:bCs w:val="0"/>
          <w:sz w:val="30"/>
          <w:szCs w:val="30"/>
        </w:rPr>
        <w:t>а</w:t>
      </w:r>
      <w:r w:rsidRPr="00B34B8C">
        <w:rPr>
          <w:rStyle w:val="102"/>
          <w:b w:val="0"/>
          <w:bCs w:val="0"/>
          <w:sz w:val="30"/>
          <w:szCs w:val="30"/>
        </w:rPr>
        <w:t xml:space="preserve"> заболевания и лечения </w:t>
      </w:r>
      <w:r>
        <w:rPr>
          <w:rStyle w:val="102"/>
          <w:b w:val="0"/>
          <w:bCs w:val="0"/>
          <w:sz w:val="30"/>
          <w:szCs w:val="30"/>
        </w:rPr>
        <w:t xml:space="preserve">пчел при производстве органической продукции осуществляется в соответствии с                                  </w:t>
      </w:r>
      <w:r w:rsidR="005A1C40" w:rsidRPr="00730D78">
        <w:rPr>
          <w:sz w:val="30"/>
          <w:szCs w:val="30"/>
        </w:rPr>
        <w:t>[1]</w:t>
      </w:r>
      <w:r w:rsidR="005A1C40">
        <w:rPr>
          <w:sz w:val="30"/>
          <w:szCs w:val="30"/>
        </w:rPr>
        <w:t xml:space="preserve"> </w:t>
      </w:r>
      <w:r w:rsidRPr="002A5D06">
        <w:rPr>
          <w:sz w:val="30"/>
          <w:szCs w:val="30"/>
        </w:rPr>
        <w:t>и настоящим техническим кодексом.</w:t>
      </w:r>
    </w:p>
    <w:p w:rsidR="009B6103" w:rsidRDefault="00CD2050" w:rsidP="00B6520D">
      <w:pPr>
        <w:pStyle w:val="a4"/>
        <w:shd w:val="clear" w:color="auto" w:fill="auto"/>
        <w:tabs>
          <w:tab w:val="left" w:pos="709"/>
        </w:tabs>
        <w:spacing w:line="240" w:lineRule="auto"/>
        <w:ind w:right="20"/>
        <w:jc w:val="both"/>
        <w:rPr>
          <w:rStyle w:val="a3"/>
          <w:sz w:val="30"/>
          <w:szCs w:val="30"/>
        </w:rPr>
      </w:pPr>
      <w:r>
        <w:rPr>
          <w:rStyle w:val="a3"/>
          <w:sz w:val="30"/>
          <w:szCs w:val="30"/>
        </w:rPr>
        <w:tab/>
      </w:r>
      <w:r w:rsidRPr="00B34B8C">
        <w:rPr>
          <w:rStyle w:val="a3"/>
          <w:sz w:val="30"/>
          <w:szCs w:val="30"/>
        </w:rPr>
        <w:t>В целях защиты рамок, ульев и сот от вредителей допускается</w:t>
      </w:r>
      <w:r>
        <w:rPr>
          <w:rStyle w:val="a3"/>
          <w:sz w:val="30"/>
          <w:szCs w:val="30"/>
        </w:rPr>
        <w:t xml:space="preserve"> </w:t>
      </w:r>
      <w:r w:rsidRPr="00B34B8C">
        <w:rPr>
          <w:rStyle w:val="a3"/>
          <w:sz w:val="30"/>
          <w:szCs w:val="30"/>
        </w:rPr>
        <w:t>применение только родентицидов (могут использоваться только в ловушках) и разрешенных</w:t>
      </w:r>
      <w:r>
        <w:rPr>
          <w:rStyle w:val="a3"/>
          <w:sz w:val="30"/>
          <w:szCs w:val="30"/>
        </w:rPr>
        <w:t xml:space="preserve"> </w:t>
      </w:r>
      <w:r w:rsidRPr="00B34B8C">
        <w:rPr>
          <w:rStyle w:val="a3"/>
          <w:sz w:val="30"/>
          <w:szCs w:val="30"/>
        </w:rPr>
        <w:t xml:space="preserve">при </w:t>
      </w:r>
      <w:r>
        <w:rPr>
          <w:rStyle w:val="a3"/>
          <w:sz w:val="30"/>
          <w:szCs w:val="30"/>
        </w:rPr>
        <w:t xml:space="preserve">производстве </w:t>
      </w:r>
      <w:r w:rsidRPr="00B34B8C">
        <w:rPr>
          <w:rStyle w:val="a3"/>
          <w:sz w:val="30"/>
          <w:szCs w:val="30"/>
        </w:rPr>
        <w:t>органическо</w:t>
      </w:r>
      <w:r>
        <w:rPr>
          <w:rStyle w:val="a3"/>
          <w:sz w:val="30"/>
          <w:szCs w:val="30"/>
        </w:rPr>
        <w:t xml:space="preserve">й продукции в соответствии с </w:t>
      </w:r>
      <w:r w:rsidRPr="00CD2E92">
        <w:rPr>
          <w:rStyle w:val="a3"/>
          <w:sz w:val="30"/>
          <w:szCs w:val="30"/>
        </w:rPr>
        <w:t>[</w:t>
      </w:r>
      <w:r w:rsidR="005A1C40">
        <w:rPr>
          <w:rStyle w:val="a3"/>
          <w:sz w:val="30"/>
          <w:szCs w:val="30"/>
        </w:rPr>
        <w:t>3</w:t>
      </w:r>
      <w:r w:rsidRPr="00CD2E92">
        <w:rPr>
          <w:rStyle w:val="a3"/>
          <w:sz w:val="30"/>
          <w:szCs w:val="30"/>
        </w:rPr>
        <w:t>]</w:t>
      </w:r>
      <w:r w:rsidRPr="00B34B8C">
        <w:rPr>
          <w:rStyle w:val="a3"/>
          <w:sz w:val="30"/>
          <w:szCs w:val="30"/>
        </w:rPr>
        <w:t>.</w:t>
      </w:r>
    </w:p>
    <w:p w:rsidR="009B6103" w:rsidRDefault="009B6103" w:rsidP="00B6520D">
      <w:pPr>
        <w:pStyle w:val="a4"/>
        <w:shd w:val="clear" w:color="auto" w:fill="auto"/>
        <w:tabs>
          <w:tab w:val="left" w:pos="709"/>
        </w:tabs>
        <w:spacing w:line="240" w:lineRule="auto"/>
        <w:ind w:right="20"/>
        <w:jc w:val="both"/>
        <w:rPr>
          <w:rStyle w:val="a3"/>
          <w:sz w:val="30"/>
          <w:szCs w:val="30"/>
        </w:rPr>
        <w:sectPr w:rsidR="009B6103" w:rsidSect="009866F2">
          <w:headerReference w:type="even" r:id="rId11"/>
          <w:headerReference w:type="default" r:id="rId12"/>
          <w:headerReference w:type="first" r:id="rId13"/>
          <w:pgSz w:w="11906" w:h="16838"/>
          <w:pgMar w:top="1134" w:right="850" w:bottom="1134" w:left="1701" w:header="709" w:footer="709" w:gutter="0"/>
          <w:cols w:space="708"/>
          <w:titlePg/>
          <w:docGrid w:linePitch="360"/>
        </w:sectPr>
      </w:pPr>
    </w:p>
    <w:p w:rsidR="00CD2050" w:rsidRDefault="00CD2050" w:rsidP="001E592B">
      <w:pPr>
        <w:jc w:val="center"/>
        <w:rPr>
          <w:b/>
          <w:sz w:val="26"/>
          <w:szCs w:val="26"/>
        </w:rPr>
      </w:pPr>
      <w:r w:rsidRPr="004F0D05">
        <w:rPr>
          <w:b/>
          <w:sz w:val="26"/>
          <w:szCs w:val="26"/>
        </w:rPr>
        <w:lastRenderedPageBreak/>
        <w:t>ПРИЛОЖЕНИЕ А</w:t>
      </w:r>
    </w:p>
    <w:p w:rsidR="00CD2050" w:rsidRPr="004F0D05" w:rsidRDefault="00CD2050" w:rsidP="001E592B">
      <w:pPr>
        <w:jc w:val="center"/>
        <w:rPr>
          <w:b/>
          <w:sz w:val="26"/>
          <w:szCs w:val="26"/>
        </w:rPr>
      </w:pPr>
      <w:r>
        <w:rPr>
          <w:b/>
          <w:sz w:val="26"/>
          <w:szCs w:val="26"/>
        </w:rPr>
        <w:t>(рекомендуемая)</w:t>
      </w:r>
    </w:p>
    <w:p w:rsidR="00CD2050" w:rsidRDefault="00CD2050" w:rsidP="001E592B">
      <w:pPr>
        <w:jc w:val="center"/>
        <w:rPr>
          <w:b/>
          <w:sz w:val="26"/>
          <w:szCs w:val="26"/>
        </w:rPr>
      </w:pPr>
      <w:r>
        <w:rPr>
          <w:b/>
          <w:sz w:val="26"/>
          <w:szCs w:val="26"/>
        </w:rPr>
        <w:t>Форма заполнения т</w:t>
      </w:r>
      <w:r w:rsidRPr="004F0D05">
        <w:rPr>
          <w:b/>
          <w:sz w:val="26"/>
          <w:szCs w:val="26"/>
        </w:rPr>
        <w:t>ехнологически</w:t>
      </w:r>
      <w:r>
        <w:rPr>
          <w:b/>
          <w:sz w:val="26"/>
          <w:szCs w:val="26"/>
        </w:rPr>
        <w:t>х</w:t>
      </w:r>
      <w:r w:rsidRPr="004F0D05">
        <w:rPr>
          <w:b/>
          <w:sz w:val="26"/>
          <w:szCs w:val="26"/>
        </w:rPr>
        <w:t xml:space="preserve"> карт возделывания сельскохозяйственных </w:t>
      </w:r>
      <w:r w:rsidR="00897B5E">
        <w:rPr>
          <w:b/>
          <w:sz w:val="26"/>
          <w:szCs w:val="26"/>
        </w:rPr>
        <w:t>растений</w:t>
      </w:r>
      <w:r w:rsidRPr="004F0D05">
        <w:rPr>
          <w:b/>
          <w:sz w:val="26"/>
          <w:szCs w:val="26"/>
        </w:rPr>
        <w:t xml:space="preserve"> </w:t>
      </w:r>
    </w:p>
    <w:p w:rsidR="00CD2050" w:rsidRPr="004F0D05" w:rsidRDefault="00CD2050" w:rsidP="001E592B">
      <w:pPr>
        <w:jc w:val="center"/>
        <w:rPr>
          <w:b/>
          <w:sz w:val="26"/>
          <w:szCs w:val="26"/>
        </w:rPr>
      </w:pPr>
      <w:r w:rsidRPr="004F0D05">
        <w:rPr>
          <w:b/>
          <w:sz w:val="26"/>
          <w:szCs w:val="26"/>
        </w:rPr>
        <w:t>при  производстве</w:t>
      </w:r>
      <w:r>
        <w:rPr>
          <w:b/>
          <w:sz w:val="26"/>
          <w:szCs w:val="26"/>
        </w:rPr>
        <w:t xml:space="preserve"> органической продукции</w:t>
      </w:r>
    </w:p>
    <w:tbl>
      <w:tblPr>
        <w:tblpPr w:leftFromText="180" w:rightFromText="180" w:vertAnchor="text" w:horzAnchor="margin" w:tblpXSpec="center" w:tblpY="5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583"/>
        <w:gridCol w:w="2295"/>
        <w:gridCol w:w="2726"/>
        <w:gridCol w:w="3013"/>
        <w:gridCol w:w="3260"/>
      </w:tblGrid>
      <w:tr w:rsidR="00CD2050" w:rsidRPr="004F0D05" w:rsidTr="009B6103">
        <w:trPr>
          <w:tblHeader/>
        </w:trPr>
        <w:tc>
          <w:tcPr>
            <w:tcW w:w="675" w:type="dxa"/>
          </w:tcPr>
          <w:p w:rsidR="00CD2050" w:rsidRPr="009664D3" w:rsidRDefault="00CD2050" w:rsidP="009664D3">
            <w:pPr>
              <w:jc w:val="center"/>
              <w:rPr>
                <w:sz w:val="26"/>
                <w:szCs w:val="26"/>
                <w:lang w:eastAsia="en-US"/>
              </w:rPr>
            </w:pPr>
            <w:r w:rsidRPr="009664D3">
              <w:rPr>
                <w:sz w:val="26"/>
                <w:szCs w:val="26"/>
                <w:lang w:eastAsia="en-US"/>
              </w:rPr>
              <w:t>№</w:t>
            </w:r>
          </w:p>
        </w:tc>
        <w:tc>
          <w:tcPr>
            <w:tcW w:w="2552" w:type="dxa"/>
          </w:tcPr>
          <w:p w:rsidR="00CD2050" w:rsidRPr="009664D3" w:rsidRDefault="00CD2050" w:rsidP="009664D3">
            <w:pPr>
              <w:jc w:val="center"/>
              <w:rPr>
                <w:sz w:val="26"/>
                <w:szCs w:val="26"/>
                <w:lang w:eastAsia="en-US"/>
              </w:rPr>
            </w:pPr>
            <w:r w:rsidRPr="009664D3">
              <w:rPr>
                <w:sz w:val="26"/>
                <w:szCs w:val="26"/>
                <w:lang w:eastAsia="en-US"/>
              </w:rPr>
              <w:t>Наименование культуры</w:t>
            </w:r>
            <w:r w:rsidRPr="009664D3">
              <w:rPr>
                <w:sz w:val="26"/>
                <w:szCs w:val="26"/>
                <w:lang w:val="en-US" w:eastAsia="en-US"/>
              </w:rPr>
              <w:t xml:space="preserve"> </w:t>
            </w:r>
            <w:r w:rsidRPr="009664D3">
              <w:rPr>
                <w:sz w:val="26"/>
                <w:szCs w:val="26"/>
                <w:lang w:eastAsia="en-US"/>
              </w:rPr>
              <w:t>и др.</w:t>
            </w:r>
          </w:p>
        </w:tc>
        <w:tc>
          <w:tcPr>
            <w:tcW w:w="2268" w:type="dxa"/>
          </w:tcPr>
          <w:p w:rsidR="00CD2050" w:rsidRPr="009664D3" w:rsidRDefault="00CD2050" w:rsidP="009664D3">
            <w:pPr>
              <w:jc w:val="center"/>
              <w:rPr>
                <w:sz w:val="26"/>
                <w:szCs w:val="26"/>
                <w:lang w:eastAsia="en-US"/>
              </w:rPr>
            </w:pPr>
            <w:r w:rsidRPr="009664D3">
              <w:rPr>
                <w:sz w:val="26"/>
                <w:szCs w:val="26"/>
                <w:lang w:eastAsia="en-US"/>
              </w:rPr>
              <w:t>Рекомендуемый тип почвы</w:t>
            </w:r>
          </w:p>
        </w:tc>
        <w:tc>
          <w:tcPr>
            <w:tcW w:w="2693" w:type="dxa"/>
          </w:tcPr>
          <w:p w:rsidR="00CD2050" w:rsidRPr="009664D3" w:rsidRDefault="00CD2050" w:rsidP="009664D3">
            <w:pPr>
              <w:jc w:val="center"/>
              <w:rPr>
                <w:sz w:val="26"/>
                <w:szCs w:val="26"/>
                <w:lang w:eastAsia="en-US"/>
              </w:rPr>
            </w:pPr>
            <w:r w:rsidRPr="009664D3">
              <w:rPr>
                <w:sz w:val="26"/>
                <w:szCs w:val="26"/>
                <w:lang w:eastAsia="en-US"/>
              </w:rPr>
              <w:t>Лучшие предшественники</w:t>
            </w:r>
          </w:p>
        </w:tc>
        <w:tc>
          <w:tcPr>
            <w:tcW w:w="2977" w:type="dxa"/>
          </w:tcPr>
          <w:p w:rsidR="00CD2050" w:rsidRPr="009664D3" w:rsidRDefault="00CD2050" w:rsidP="009664D3">
            <w:pPr>
              <w:jc w:val="center"/>
              <w:rPr>
                <w:sz w:val="26"/>
                <w:szCs w:val="26"/>
                <w:lang w:eastAsia="en-US"/>
              </w:rPr>
            </w:pPr>
            <w:r w:rsidRPr="009664D3">
              <w:rPr>
                <w:sz w:val="26"/>
                <w:szCs w:val="26"/>
                <w:lang w:eastAsia="en-US"/>
              </w:rPr>
              <w:t>Перечень технологических операций</w:t>
            </w:r>
          </w:p>
        </w:tc>
        <w:tc>
          <w:tcPr>
            <w:tcW w:w="3221" w:type="dxa"/>
          </w:tcPr>
          <w:p w:rsidR="00CD2050" w:rsidRPr="009664D3" w:rsidRDefault="00CD2050" w:rsidP="009664D3">
            <w:pPr>
              <w:jc w:val="center"/>
              <w:rPr>
                <w:sz w:val="26"/>
                <w:szCs w:val="26"/>
                <w:lang w:eastAsia="en-US"/>
              </w:rPr>
            </w:pPr>
            <w:r w:rsidRPr="009664D3">
              <w:rPr>
                <w:sz w:val="26"/>
                <w:szCs w:val="26"/>
                <w:lang w:eastAsia="en-US"/>
              </w:rPr>
              <w:t>Агротехнические сроки выполнения</w:t>
            </w:r>
          </w:p>
        </w:tc>
      </w:tr>
      <w:tr w:rsidR="00CD2050" w:rsidRPr="004F0D05" w:rsidTr="009B6103">
        <w:tc>
          <w:tcPr>
            <w:tcW w:w="14386" w:type="dxa"/>
            <w:gridSpan w:val="6"/>
          </w:tcPr>
          <w:p w:rsidR="00CD2050" w:rsidRPr="009664D3" w:rsidRDefault="00CD2050" w:rsidP="009664D3">
            <w:pPr>
              <w:jc w:val="center"/>
              <w:rPr>
                <w:sz w:val="26"/>
                <w:szCs w:val="26"/>
                <w:lang w:eastAsia="en-US"/>
              </w:rPr>
            </w:pPr>
            <w:r w:rsidRPr="009664D3">
              <w:rPr>
                <w:sz w:val="26"/>
                <w:szCs w:val="26"/>
                <w:lang w:eastAsia="en-US"/>
              </w:rPr>
              <w:t xml:space="preserve">Зерновые и зернобобовые культуры </w:t>
            </w: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jc w:val="both"/>
              <w:rPr>
                <w:sz w:val="26"/>
                <w:szCs w:val="26"/>
                <w:lang w:eastAsia="en-US"/>
              </w:rPr>
            </w:pPr>
            <w:r w:rsidRPr="009664D3">
              <w:rPr>
                <w:sz w:val="26"/>
                <w:szCs w:val="26"/>
                <w:lang w:eastAsia="en-US"/>
              </w:rPr>
              <w:t>Рожь озимая</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jc w:val="both"/>
              <w:rPr>
                <w:sz w:val="26"/>
                <w:szCs w:val="26"/>
                <w:lang w:eastAsia="en-US"/>
              </w:rPr>
            </w:pPr>
            <w:r w:rsidRPr="009664D3">
              <w:rPr>
                <w:sz w:val="26"/>
                <w:szCs w:val="26"/>
                <w:lang w:eastAsia="en-US"/>
              </w:rPr>
              <w:t>Тритикале озимое</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jc w:val="both"/>
              <w:rPr>
                <w:sz w:val="26"/>
                <w:szCs w:val="26"/>
                <w:lang w:eastAsia="en-US"/>
              </w:rPr>
            </w:pPr>
            <w:r w:rsidRPr="009664D3">
              <w:rPr>
                <w:sz w:val="26"/>
                <w:szCs w:val="26"/>
                <w:lang w:eastAsia="en-US"/>
              </w:rPr>
              <w:t>Тритикале яровое</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jc w:val="both"/>
              <w:rPr>
                <w:sz w:val="26"/>
                <w:szCs w:val="26"/>
                <w:lang w:eastAsia="en-US"/>
              </w:rPr>
            </w:pPr>
            <w:r w:rsidRPr="009664D3">
              <w:rPr>
                <w:sz w:val="26"/>
                <w:szCs w:val="26"/>
                <w:lang w:eastAsia="en-US"/>
              </w:rPr>
              <w:t>Пшеница озимая</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jc w:val="both"/>
              <w:rPr>
                <w:sz w:val="26"/>
                <w:szCs w:val="26"/>
                <w:lang w:eastAsia="en-US"/>
              </w:rPr>
            </w:pPr>
            <w:r w:rsidRPr="009664D3">
              <w:rPr>
                <w:sz w:val="26"/>
                <w:szCs w:val="26"/>
                <w:lang w:eastAsia="en-US"/>
              </w:rPr>
              <w:t>Пшеница яровая</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jc w:val="both"/>
              <w:rPr>
                <w:sz w:val="26"/>
                <w:szCs w:val="26"/>
                <w:lang w:eastAsia="en-US"/>
              </w:rPr>
            </w:pPr>
            <w:r w:rsidRPr="009664D3">
              <w:rPr>
                <w:sz w:val="26"/>
                <w:szCs w:val="26"/>
                <w:lang w:eastAsia="en-US"/>
              </w:rPr>
              <w:t>Ячмень</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jc w:val="both"/>
              <w:rPr>
                <w:sz w:val="26"/>
                <w:szCs w:val="26"/>
                <w:lang w:eastAsia="en-US"/>
              </w:rPr>
            </w:pPr>
            <w:r w:rsidRPr="009664D3">
              <w:rPr>
                <w:sz w:val="26"/>
                <w:szCs w:val="26"/>
                <w:lang w:eastAsia="en-US"/>
              </w:rPr>
              <w:t>Овес</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jc w:val="both"/>
              <w:rPr>
                <w:sz w:val="26"/>
                <w:szCs w:val="26"/>
                <w:lang w:eastAsia="en-US"/>
              </w:rPr>
            </w:pPr>
            <w:r w:rsidRPr="009664D3">
              <w:rPr>
                <w:sz w:val="26"/>
                <w:szCs w:val="26"/>
                <w:lang w:eastAsia="en-US"/>
              </w:rPr>
              <w:t>Гречиха</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jc w:val="both"/>
              <w:rPr>
                <w:sz w:val="26"/>
                <w:szCs w:val="26"/>
                <w:lang w:eastAsia="en-US"/>
              </w:rPr>
            </w:pPr>
            <w:r w:rsidRPr="009664D3">
              <w:rPr>
                <w:sz w:val="26"/>
                <w:szCs w:val="26"/>
                <w:lang w:eastAsia="en-US"/>
              </w:rPr>
              <w:t>Просо</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jc w:val="both"/>
              <w:rPr>
                <w:sz w:val="26"/>
                <w:szCs w:val="26"/>
                <w:lang w:eastAsia="en-US"/>
              </w:rPr>
            </w:pPr>
            <w:r w:rsidRPr="009664D3">
              <w:rPr>
                <w:sz w:val="26"/>
                <w:szCs w:val="26"/>
                <w:lang w:eastAsia="en-US"/>
              </w:rPr>
              <w:t>Горох</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jc w:val="both"/>
              <w:rPr>
                <w:sz w:val="26"/>
                <w:szCs w:val="26"/>
                <w:lang w:eastAsia="en-US"/>
              </w:rPr>
            </w:pPr>
            <w:r w:rsidRPr="009664D3">
              <w:rPr>
                <w:sz w:val="26"/>
                <w:szCs w:val="26"/>
                <w:lang w:eastAsia="en-US"/>
              </w:rPr>
              <w:t>Люпин</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jc w:val="both"/>
              <w:rPr>
                <w:sz w:val="26"/>
                <w:szCs w:val="26"/>
                <w:lang w:eastAsia="en-US"/>
              </w:rPr>
            </w:pP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14386" w:type="dxa"/>
            <w:gridSpan w:val="6"/>
          </w:tcPr>
          <w:p w:rsidR="00CD2050" w:rsidRPr="009664D3" w:rsidRDefault="00CD2050" w:rsidP="009664D3">
            <w:pPr>
              <w:jc w:val="center"/>
              <w:rPr>
                <w:sz w:val="26"/>
                <w:szCs w:val="26"/>
                <w:lang w:eastAsia="en-US"/>
              </w:rPr>
            </w:pPr>
            <w:r w:rsidRPr="009664D3">
              <w:rPr>
                <w:sz w:val="26"/>
                <w:szCs w:val="26"/>
                <w:lang w:eastAsia="en-US"/>
              </w:rPr>
              <w:t>Кормовые культуры</w:t>
            </w: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jc w:val="both"/>
              <w:rPr>
                <w:sz w:val="26"/>
                <w:szCs w:val="26"/>
                <w:lang w:eastAsia="en-US"/>
              </w:rPr>
            </w:pPr>
            <w:r w:rsidRPr="009664D3">
              <w:rPr>
                <w:sz w:val="26"/>
                <w:szCs w:val="26"/>
                <w:lang w:eastAsia="en-US"/>
              </w:rPr>
              <w:t>Кукуруза</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jc w:val="both"/>
              <w:rPr>
                <w:sz w:val="26"/>
                <w:szCs w:val="26"/>
                <w:lang w:eastAsia="en-US"/>
              </w:rPr>
            </w:pPr>
            <w:r w:rsidRPr="009664D3">
              <w:rPr>
                <w:sz w:val="26"/>
                <w:szCs w:val="26"/>
                <w:lang w:eastAsia="en-US"/>
              </w:rPr>
              <w:t>Многолетние травы</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jc w:val="both"/>
              <w:rPr>
                <w:sz w:val="26"/>
                <w:szCs w:val="26"/>
                <w:lang w:eastAsia="en-US"/>
              </w:rPr>
            </w:pPr>
            <w:r w:rsidRPr="009664D3">
              <w:rPr>
                <w:sz w:val="26"/>
                <w:szCs w:val="26"/>
                <w:lang w:eastAsia="en-US"/>
              </w:rPr>
              <w:t>Однолетние кормовые культуры</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14386" w:type="dxa"/>
            <w:gridSpan w:val="6"/>
          </w:tcPr>
          <w:p w:rsidR="00CD2050" w:rsidRPr="009664D3" w:rsidRDefault="00CD2050" w:rsidP="009664D3">
            <w:pPr>
              <w:jc w:val="center"/>
              <w:rPr>
                <w:sz w:val="26"/>
                <w:szCs w:val="26"/>
                <w:highlight w:val="yellow"/>
                <w:lang w:eastAsia="en-US"/>
              </w:rPr>
            </w:pPr>
            <w:r w:rsidRPr="009664D3">
              <w:rPr>
                <w:sz w:val="26"/>
                <w:szCs w:val="26"/>
                <w:lang w:eastAsia="en-US"/>
              </w:rPr>
              <w:t>Технические культуры</w:t>
            </w: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rPr>
                <w:sz w:val="26"/>
                <w:szCs w:val="26"/>
                <w:lang w:eastAsia="en-US"/>
              </w:rPr>
            </w:pPr>
            <w:r w:rsidRPr="009664D3">
              <w:rPr>
                <w:sz w:val="26"/>
                <w:szCs w:val="26"/>
                <w:lang w:eastAsia="en-US"/>
              </w:rPr>
              <w:t>Рапс озимый</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rPr>
                <w:sz w:val="26"/>
                <w:szCs w:val="26"/>
                <w:lang w:eastAsia="en-US"/>
              </w:rPr>
            </w:pPr>
            <w:r w:rsidRPr="009664D3">
              <w:rPr>
                <w:sz w:val="26"/>
                <w:szCs w:val="26"/>
                <w:lang w:eastAsia="en-US"/>
              </w:rPr>
              <w:t>Рапс яровой</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rPr>
                <w:sz w:val="26"/>
                <w:szCs w:val="26"/>
                <w:lang w:eastAsia="en-US"/>
              </w:rPr>
            </w:pPr>
            <w:r w:rsidRPr="009664D3">
              <w:rPr>
                <w:sz w:val="26"/>
                <w:szCs w:val="26"/>
                <w:lang w:eastAsia="en-US"/>
              </w:rPr>
              <w:t>Картофель</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jc w:val="center"/>
              <w:rPr>
                <w:sz w:val="26"/>
                <w:szCs w:val="26"/>
                <w:lang w:eastAsia="en-US"/>
              </w:rPr>
            </w:pP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rPr>
          <w:trHeight w:val="184"/>
        </w:trPr>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jc w:val="center"/>
              <w:rPr>
                <w:sz w:val="26"/>
                <w:szCs w:val="26"/>
                <w:lang w:eastAsia="en-US"/>
              </w:rPr>
            </w:pP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jc w:val="center"/>
              <w:rPr>
                <w:sz w:val="26"/>
                <w:szCs w:val="26"/>
                <w:lang w:eastAsia="en-US"/>
              </w:rPr>
            </w:pP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14386" w:type="dxa"/>
            <w:gridSpan w:val="6"/>
          </w:tcPr>
          <w:p w:rsidR="00CD2050" w:rsidRPr="009664D3" w:rsidRDefault="00CD2050" w:rsidP="009664D3">
            <w:pPr>
              <w:jc w:val="center"/>
              <w:rPr>
                <w:sz w:val="26"/>
                <w:szCs w:val="26"/>
                <w:lang w:eastAsia="en-US"/>
              </w:rPr>
            </w:pPr>
            <w:r w:rsidRPr="009664D3">
              <w:rPr>
                <w:sz w:val="26"/>
                <w:szCs w:val="26"/>
                <w:lang w:eastAsia="en-US"/>
              </w:rPr>
              <w:t>Овощные культуры</w:t>
            </w: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rPr>
                <w:sz w:val="26"/>
                <w:szCs w:val="26"/>
                <w:lang w:eastAsia="en-US"/>
              </w:rPr>
            </w:pPr>
            <w:r w:rsidRPr="009664D3">
              <w:rPr>
                <w:sz w:val="26"/>
                <w:szCs w:val="26"/>
                <w:lang w:eastAsia="en-US"/>
              </w:rPr>
              <w:t>Капуста белокочанная</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rPr>
                <w:sz w:val="26"/>
                <w:szCs w:val="26"/>
                <w:lang w:eastAsia="en-US"/>
              </w:rPr>
            </w:pPr>
            <w:r w:rsidRPr="009664D3">
              <w:rPr>
                <w:sz w:val="26"/>
                <w:szCs w:val="26"/>
                <w:lang w:eastAsia="en-US"/>
              </w:rPr>
              <w:t>Свекла столовая</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rPr>
                <w:sz w:val="26"/>
                <w:szCs w:val="26"/>
                <w:lang w:eastAsia="en-US"/>
              </w:rPr>
            </w:pPr>
            <w:r w:rsidRPr="009664D3">
              <w:rPr>
                <w:sz w:val="26"/>
                <w:szCs w:val="26"/>
                <w:lang w:eastAsia="en-US"/>
              </w:rPr>
              <w:t>Морковь</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rPr>
                <w:sz w:val="26"/>
                <w:szCs w:val="26"/>
                <w:lang w:eastAsia="en-US"/>
              </w:rPr>
            </w:pPr>
            <w:r w:rsidRPr="009664D3">
              <w:rPr>
                <w:sz w:val="26"/>
                <w:szCs w:val="26"/>
                <w:lang w:eastAsia="en-US"/>
              </w:rPr>
              <w:t>Лук репчатый</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rPr>
                <w:sz w:val="26"/>
                <w:szCs w:val="26"/>
                <w:lang w:eastAsia="en-US"/>
              </w:rPr>
            </w:pPr>
            <w:r w:rsidRPr="009664D3">
              <w:rPr>
                <w:sz w:val="26"/>
                <w:szCs w:val="26"/>
                <w:lang w:eastAsia="en-US"/>
              </w:rPr>
              <w:t>Томаты</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rPr>
                <w:sz w:val="26"/>
                <w:szCs w:val="26"/>
                <w:lang w:eastAsia="en-US"/>
              </w:rPr>
            </w:pPr>
            <w:r w:rsidRPr="009664D3">
              <w:rPr>
                <w:sz w:val="26"/>
                <w:szCs w:val="26"/>
                <w:lang w:eastAsia="en-US"/>
              </w:rPr>
              <w:t>Огурцы</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rPr>
                <w:sz w:val="26"/>
                <w:szCs w:val="26"/>
                <w:lang w:eastAsia="en-US"/>
              </w:rPr>
            </w:pP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14386" w:type="dxa"/>
            <w:gridSpan w:val="6"/>
          </w:tcPr>
          <w:p w:rsidR="00CD2050" w:rsidRPr="009664D3" w:rsidRDefault="00CD2050" w:rsidP="009664D3">
            <w:pPr>
              <w:jc w:val="center"/>
              <w:rPr>
                <w:sz w:val="26"/>
                <w:szCs w:val="26"/>
                <w:lang w:eastAsia="en-US"/>
              </w:rPr>
            </w:pPr>
            <w:r w:rsidRPr="009664D3">
              <w:rPr>
                <w:sz w:val="26"/>
                <w:szCs w:val="26"/>
                <w:lang w:eastAsia="en-US"/>
              </w:rPr>
              <w:t>Плодовые культуры</w:t>
            </w: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rPr>
                <w:sz w:val="26"/>
                <w:szCs w:val="26"/>
                <w:lang w:eastAsia="en-US"/>
              </w:rPr>
            </w:pPr>
            <w:r w:rsidRPr="009664D3">
              <w:rPr>
                <w:sz w:val="26"/>
                <w:szCs w:val="26"/>
                <w:lang w:eastAsia="en-US"/>
              </w:rPr>
              <w:t>Яблоня</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rPr>
                <w:sz w:val="26"/>
                <w:szCs w:val="26"/>
                <w:lang w:eastAsia="en-US"/>
              </w:rPr>
            </w:pPr>
            <w:r w:rsidRPr="009664D3">
              <w:rPr>
                <w:sz w:val="26"/>
                <w:szCs w:val="26"/>
                <w:lang w:eastAsia="en-US"/>
              </w:rPr>
              <w:t>Груша</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jc w:val="center"/>
              <w:rPr>
                <w:sz w:val="26"/>
                <w:szCs w:val="26"/>
                <w:lang w:eastAsia="en-US"/>
              </w:rPr>
            </w:pP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14386" w:type="dxa"/>
            <w:gridSpan w:val="6"/>
          </w:tcPr>
          <w:p w:rsidR="00CD2050" w:rsidRPr="009664D3" w:rsidRDefault="00CD2050" w:rsidP="009664D3">
            <w:pPr>
              <w:jc w:val="center"/>
              <w:rPr>
                <w:sz w:val="26"/>
                <w:szCs w:val="26"/>
                <w:lang w:eastAsia="en-US"/>
              </w:rPr>
            </w:pPr>
            <w:r w:rsidRPr="009664D3">
              <w:rPr>
                <w:sz w:val="26"/>
                <w:szCs w:val="26"/>
                <w:lang w:eastAsia="en-US"/>
              </w:rPr>
              <w:t>Ягодные культуры</w:t>
            </w: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rPr>
                <w:sz w:val="26"/>
                <w:szCs w:val="26"/>
                <w:lang w:eastAsia="en-US"/>
              </w:rPr>
            </w:pPr>
            <w:r w:rsidRPr="009664D3">
              <w:rPr>
                <w:sz w:val="26"/>
                <w:szCs w:val="26"/>
                <w:lang w:eastAsia="en-US"/>
              </w:rPr>
              <w:t>Земляника садовая</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rPr>
                <w:sz w:val="26"/>
                <w:szCs w:val="26"/>
                <w:lang w:eastAsia="en-US"/>
              </w:rPr>
            </w:pPr>
            <w:r w:rsidRPr="009664D3">
              <w:rPr>
                <w:sz w:val="26"/>
                <w:szCs w:val="26"/>
                <w:lang w:eastAsia="en-US"/>
              </w:rPr>
              <w:t>Смородина</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rPr>
                <w:sz w:val="26"/>
                <w:szCs w:val="26"/>
                <w:lang w:eastAsia="en-US"/>
              </w:rPr>
            </w:pPr>
            <w:r w:rsidRPr="009664D3">
              <w:rPr>
                <w:sz w:val="26"/>
                <w:szCs w:val="26"/>
                <w:lang w:eastAsia="en-US"/>
              </w:rPr>
              <w:t>Малина</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rPr>
                <w:sz w:val="26"/>
                <w:szCs w:val="26"/>
                <w:lang w:eastAsia="en-US"/>
              </w:rPr>
            </w:pPr>
            <w:r w:rsidRPr="009664D3">
              <w:rPr>
                <w:sz w:val="26"/>
                <w:szCs w:val="26"/>
                <w:lang w:eastAsia="en-US"/>
              </w:rPr>
              <w:t>Голубика высокорослая</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b/>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rPr>
                <w:sz w:val="26"/>
                <w:szCs w:val="26"/>
                <w:lang w:eastAsia="en-US"/>
              </w:rPr>
            </w:pPr>
            <w:r w:rsidRPr="009664D3">
              <w:rPr>
                <w:sz w:val="26"/>
                <w:szCs w:val="26"/>
                <w:lang w:eastAsia="en-US"/>
              </w:rPr>
              <w:t>Клюква крупноплодная</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rPr>
                <w:sz w:val="26"/>
                <w:szCs w:val="26"/>
                <w:lang w:eastAsia="en-US"/>
              </w:rPr>
            </w:pPr>
            <w:r w:rsidRPr="009664D3">
              <w:rPr>
                <w:sz w:val="26"/>
                <w:szCs w:val="26"/>
                <w:lang w:eastAsia="en-US"/>
              </w:rPr>
              <w:t>Ежевика</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r w:rsidR="00CD2050" w:rsidRPr="004F0D05" w:rsidTr="009B6103">
        <w:tc>
          <w:tcPr>
            <w:tcW w:w="675" w:type="dxa"/>
          </w:tcPr>
          <w:p w:rsidR="00CD2050" w:rsidRPr="009664D3" w:rsidRDefault="00CD2050" w:rsidP="009664D3">
            <w:pPr>
              <w:jc w:val="center"/>
              <w:rPr>
                <w:sz w:val="26"/>
                <w:szCs w:val="26"/>
                <w:lang w:eastAsia="en-US"/>
              </w:rPr>
            </w:pPr>
          </w:p>
        </w:tc>
        <w:tc>
          <w:tcPr>
            <w:tcW w:w="2552" w:type="dxa"/>
          </w:tcPr>
          <w:p w:rsidR="00CD2050" w:rsidRPr="009664D3" w:rsidRDefault="00CD2050" w:rsidP="009664D3">
            <w:pPr>
              <w:rPr>
                <w:sz w:val="26"/>
                <w:szCs w:val="26"/>
                <w:lang w:eastAsia="en-US"/>
              </w:rPr>
            </w:pPr>
            <w:r w:rsidRPr="009664D3">
              <w:rPr>
                <w:sz w:val="26"/>
                <w:szCs w:val="26"/>
                <w:lang w:eastAsia="en-US"/>
              </w:rPr>
              <w:t>Жимолость</w:t>
            </w:r>
          </w:p>
        </w:tc>
        <w:tc>
          <w:tcPr>
            <w:tcW w:w="2268" w:type="dxa"/>
          </w:tcPr>
          <w:p w:rsidR="00CD2050" w:rsidRPr="009664D3" w:rsidRDefault="00CD2050" w:rsidP="009664D3">
            <w:pPr>
              <w:jc w:val="center"/>
              <w:rPr>
                <w:sz w:val="26"/>
                <w:szCs w:val="26"/>
                <w:lang w:eastAsia="en-US"/>
              </w:rPr>
            </w:pPr>
          </w:p>
        </w:tc>
        <w:tc>
          <w:tcPr>
            <w:tcW w:w="2693" w:type="dxa"/>
          </w:tcPr>
          <w:p w:rsidR="00CD2050" w:rsidRPr="009664D3" w:rsidRDefault="00CD2050" w:rsidP="009664D3">
            <w:pPr>
              <w:jc w:val="center"/>
              <w:rPr>
                <w:sz w:val="26"/>
                <w:szCs w:val="26"/>
                <w:lang w:eastAsia="en-US"/>
              </w:rPr>
            </w:pPr>
          </w:p>
        </w:tc>
        <w:tc>
          <w:tcPr>
            <w:tcW w:w="2977" w:type="dxa"/>
          </w:tcPr>
          <w:p w:rsidR="00CD2050" w:rsidRPr="009664D3" w:rsidRDefault="00CD2050" w:rsidP="009664D3">
            <w:pPr>
              <w:jc w:val="center"/>
              <w:rPr>
                <w:sz w:val="26"/>
                <w:szCs w:val="26"/>
                <w:lang w:eastAsia="en-US"/>
              </w:rPr>
            </w:pPr>
          </w:p>
        </w:tc>
        <w:tc>
          <w:tcPr>
            <w:tcW w:w="3221" w:type="dxa"/>
          </w:tcPr>
          <w:p w:rsidR="00CD2050" w:rsidRPr="009664D3" w:rsidRDefault="00CD2050" w:rsidP="009664D3">
            <w:pPr>
              <w:jc w:val="center"/>
              <w:rPr>
                <w:sz w:val="26"/>
                <w:szCs w:val="26"/>
                <w:lang w:eastAsia="en-US"/>
              </w:rPr>
            </w:pPr>
          </w:p>
        </w:tc>
      </w:tr>
    </w:tbl>
    <w:p w:rsidR="00CD2050" w:rsidRPr="004F0D05" w:rsidRDefault="00CD2050" w:rsidP="001E592B">
      <w:pPr>
        <w:rPr>
          <w:sz w:val="26"/>
          <w:szCs w:val="26"/>
        </w:rPr>
      </w:pPr>
    </w:p>
    <w:p w:rsidR="009B6103" w:rsidRDefault="009B6103" w:rsidP="002F05F7">
      <w:pPr>
        <w:jc w:val="center"/>
        <w:rPr>
          <w:rStyle w:val="a3"/>
          <w:sz w:val="30"/>
          <w:szCs w:val="30"/>
        </w:rPr>
        <w:sectPr w:rsidR="009B6103" w:rsidSect="009B6103">
          <w:pgSz w:w="16838" w:h="11906" w:orient="landscape"/>
          <w:pgMar w:top="851" w:right="1134" w:bottom="1701" w:left="1134" w:header="709" w:footer="709" w:gutter="0"/>
          <w:cols w:space="708"/>
          <w:titlePg/>
          <w:docGrid w:linePitch="360"/>
        </w:sectPr>
      </w:pPr>
    </w:p>
    <w:p w:rsidR="00CD2050" w:rsidRPr="00A30900" w:rsidRDefault="00CD2050" w:rsidP="002F05F7">
      <w:pPr>
        <w:jc w:val="center"/>
        <w:rPr>
          <w:b/>
          <w:sz w:val="30"/>
          <w:szCs w:val="30"/>
          <w:lang w:eastAsia="en-US"/>
        </w:rPr>
      </w:pPr>
      <w:r>
        <w:rPr>
          <w:b/>
          <w:sz w:val="30"/>
          <w:szCs w:val="30"/>
          <w:lang w:eastAsia="en-US"/>
        </w:rPr>
        <w:lastRenderedPageBreak/>
        <w:t>Приложение Б</w:t>
      </w:r>
    </w:p>
    <w:p w:rsidR="00CD2050" w:rsidRPr="00A30900" w:rsidRDefault="00CD2050" w:rsidP="00DC712A">
      <w:pPr>
        <w:tabs>
          <w:tab w:val="left" w:pos="5040"/>
          <w:tab w:val="left" w:pos="5970"/>
        </w:tabs>
        <w:ind w:right="-1"/>
        <w:jc w:val="center"/>
        <w:rPr>
          <w:b/>
          <w:sz w:val="30"/>
          <w:szCs w:val="30"/>
          <w:lang w:eastAsia="en-US"/>
        </w:rPr>
      </w:pPr>
      <w:r w:rsidRPr="00A30900">
        <w:rPr>
          <w:b/>
          <w:sz w:val="30"/>
          <w:szCs w:val="30"/>
        </w:rPr>
        <w:t xml:space="preserve">Плотность размещения </w:t>
      </w:r>
      <w:r w:rsidR="00CA4FE8">
        <w:rPr>
          <w:b/>
          <w:sz w:val="30"/>
          <w:szCs w:val="30"/>
        </w:rPr>
        <w:t>объектов аквакультуры по видам при производстве органической продукции</w:t>
      </w:r>
    </w:p>
    <w:p w:rsidR="00CD2050" w:rsidRPr="002B752B" w:rsidRDefault="00CD2050" w:rsidP="00DC712A">
      <w:pPr>
        <w:tabs>
          <w:tab w:val="left" w:pos="5040"/>
          <w:tab w:val="left" w:pos="5970"/>
        </w:tabs>
        <w:ind w:right="4315"/>
        <w:jc w:val="both"/>
        <w:rPr>
          <w:sz w:val="30"/>
          <w:szCs w:val="30"/>
        </w:rPr>
      </w:pPr>
    </w:p>
    <w:p w:rsidR="00CD2050" w:rsidRPr="002B752B" w:rsidRDefault="00CD2050" w:rsidP="00DC712A">
      <w:pPr>
        <w:pStyle w:val="a4"/>
        <w:shd w:val="clear" w:color="auto" w:fill="auto"/>
        <w:spacing w:line="240" w:lineRule="auto"/>
        <w:ind w:left="60" w:firstLine="300"/>
        <w:jc w:val="both"/>
        <w:rPr>
          <w:rStyle w:val="11"/>
          <w:i w:val="0"/>
          <w:sz w:val="30"/>
          <w:szCs w:val="30"/>
        </w:rPr>
      </w:pPr>
      <w:r w:rsidRPr="002B752B">
        <w:rPr>
          <w:b/>
          <w:sz w:val="30"/>
          <w:szCs w:val="30"/>
        </w:rPr>
        <w:tab/>
      </w:r>
      <w:r w:rsidRPr="002B752B">
        <w:rPr>
          <w:sz w:val="30"/>
          <w:szCs w:val="30"/>
        </w:rPr>
        <w:t xml:space="preserve">1. </w:t>
      </w:r>
      <w:r>
        <w:rPr>
          <w:sz w:val="30"/>
          <w:szCs w:val="30"/>
        </w:rPr>
        <w:t>В</w:t>
      </w:r>
      <w:r w:rsidRPr="002B752B">
        <w:rPr>
          <w:color w:val="000000"/>
          <w:sz w:val="30"/>
          <w:szCs w:val="30"/>
        </w:rPr>
        <w:t>ыращивание</w:t>
      </w:r>
      <w:r>
        <w:rPr>
          <w:color w:val="000000"/>
          <w:sz w:val="30"/>
          <w:szCs w:val="30"/>
        </w:rPr>
        <w:t xml:space="preserve"> с соблюдением требований к процессам производства органической продукции - </w:t>
      </w:r>
      <w:r w:rsidRPr="002B752B">
        <w:rPr>
          <w:color w:val="000000"/>
          <w:sz w:val="30"/>
          <w:szCs w:val="30"/>
        </w:rPr>
        <w:t>лососевы</w:t>
      </w:r>
      <w:r>
        <w:rPr>
          <w:color w:val="000000"/>
          <w:sz w:val="30"/>
          <w:szCs w:val="30"/>
        </w:rPr>
        <w:t>е</w:t>
      </w:r>
      <w:r w:rsidRPr="002B752B">
        <w:rPr>
          <w:color w:val="000000"/>
          <w:sz w:val="30"/>
          <w:szCs w:val="30"/>
        </w:rPr>
        <w:t xml:space="preserve"> рыб</w:t>
      </w:r>
      <w:r>
        <w:rPr>
          <w:color w:val="000000"/>
          <w:sz w:val="30"/>
          <w:szCs w:val="30"/>
        </w:rPr>
        <w:t>ы</w:t>
      </w:r>
      <w:r w:rsidRPr="002B752B">
        <w:rPr>
          <w:color w:val="000000"/>
          <w:sz w:val="30"/>
          <w:szCs w:val="30"/>
        </w:rPr>
        <w:t xml:space="preserve"> в пресной воде, кумжа </w:t>
      </w:r>
      <w:r w:rsidRPr="002B752B">
        <w:rPr>
          <w:rStyle w:val="11"/>
          <w:iCs/>
          <w:color w:val="000000"/>
          <w:sz w:val="30"/>
          <w:szCs w:val="30"/>
        </w:rPr>
        <w:t>(</w:t>
      </w:r>
      <w:r w:rsidRPr="002B752B">
        <w:rPr>
          <w:rStyle w:val="11"/>
          <w:iCs/>
          <w:color w:val="000000"/>
          <w:sz w:val="30"/>
          <w:szCs w:val="30"/>
          <w:lang w:val="en-US"/>
        </w:rPr>
        <w:t>Salmotrutta</w:t>
      </w:r>
      <w:r w:rsidRPr="002B752B">
        <w:rPr>
          <w:rStyle w:val="11"/>
          <w:iCs/>
          <w:color w:val="000000"/>
          <w:sz w:val="30"/>
          <w:szCs w:val="30"/>
        </w:rPr>
        <w:t>),</w:t>
      </w:r>
      <w:r w:rsidRPr="002B752B">
        <w:rPr>
          <w:color w:val="000000"/>
          <w:sz w:val="30"/>
          <w:szCs w:val="30"/>
        </w:rPr>
        <w:t xml:space="preserve"> радужная форель </w:t>
      </w:r>
      <w:r w:rsidRPr="002B752B">
        <w:rPr>
          <w:rStyle w:val="11"/>
          <w:iCs/>
          <w:color w:val="000000"/>
          <w:sz w:val="30"/>
          <w:szCs w:val="30"/>
        </w:rPr>
        <w:t>(</w:t>
      </w:r>
      <w:r w:rsidRPr="002B752B">
        <w:rPr>
          <w:rStyle w:val="11"/>
          <w:iCs/>
          <w:color w:val="000000"/>
          <w:sz w:val="30"/>
          <w:szCs w:val="30"/>
          <w:lang w:val="en-US"/>
        </w:rPr>
        <w:t>Oncorhynchusmykiss</w:t>
      </w:r>
      <w:r w:rsidRPr="002B752B">
        <w:rPr>
          <w:rStyle w:val="11"/>
          <w:iCs/>
          <w:color w:val="000000"/>
          <w:sz w:val="30"/>
          <w:szCs w:val="30"/>
        </w:rPr>
        <w:t>),</w:t>
      </w:r>
      <w:r w:rsidRPr="002B752B">
        <w:rPr>
          <w:color w:val="000000"/>
          <w:sz w:val="30"/>
          <w:szCs w:val="30"/>
        </w:rPr>
        <w:t xml:space="preserve"> амери</w:t>
      </w:r>
      <w:r w:rsidRPr="002B752B">
        <w:rPr>
          <w:color w:val="000000"/>
          <w:sz w:val="30"/>
          <w:szCs w:val="30"/>
        </w:rPr>
        <w:softHyphen/>
        <w:t xml:space="preserve">канская ручьевая форель </w:t>
      </w:r>
      <w:r w:rsidRPr="002B752B">
        <w:rPr>
          <w:rStyle w:val="11"/>
          <w:iCs/>
          <w:color w:val="000000"/>
          <w:sz w:val="30"/>
          <w:szCs w:val="30"/>
        </w:rPr>
        <w:t>(</w:t>
      </w:r>
      <w:r w:rsidRPr="002B752B">
        <w:rPr>
          <w:rStyle w:val="11"/>
          <w:iCs/>
          <w:color w:val="000000"/>
          <w:sz w:val="30"/>
          <w:szCs w:val="30"/>
          <w:lang w:val="en-US"/>
        </w:rPr>
        <w:t>Salvelinusfontinalis</w:t>
      </w:r>
      <w:r w:rsidRPr="002B752B">
        <w:rPr>
          <w:rStyle w:val="11"/>
          <w:iCs/>
          <w:color w:val="000000"/>
          <w:sz w:val="30"/>
          <w:szCs w:val="30"/>
        </w:rPr>
        <w:t>),</w:t>
      </w:r>
      <w:r w:rsidRPr="002B752B">
        <w:rPr>
          <w:color w:val="000000"/>
          <w:sz w:val="30"/>
          <w:szCs w:val="30"/>
        </w:rPr>
        <w:t xml:space="preserve"> лосось </w:t>
      </w:r>
      <w:r w:rsidRPr="002B752B">
        <w:rPr>
          <w:rStyle w:val="11"/>
          <w:iCs/>
          <w:color w:val="000000"/>
          <w:sz w:val="30"/>
          <w:szCs w:val="30"/>
        </w:rPr>
        <w:t>(</w:t>
      </w:r>
      <w:r w:rsidRPr="002B752B">
        <w:rPr>
          <w:rStyle w:val="11"/>
          <w:iCs/>
          <w:color w:val="000000"/>
          <w:sz w:val="30"/>
          <w:szCs w:val="30"/>
          <w:lang w:val="en-US"/>
        </w:rPr>
        <w:t>Salmosalar</w:t>
      </w:r>
      <w:r w:rsidRPr="002B752B">
        <w:rPr>
          <w:rStyle w:val="11"/>
          <w:iCs/>
          <w:color w:val="000000"/>
          <w:sz w:val="30"/>
          <w:szCs w:val="30"/>
        </w:rPr>
        <w:t>),</w:t>
      </w:r>
      <w:r w:rsidRPr="002B752B">
        <w:rPr>
          <w:color w:val="000000"/>
          <w:sz w:val="30"/>
          <w:szCs w:val="30"/>
        </w:rPr>
        <w:t xml:space="preserve"> голец </w:t>
      </w:r>
      <w:r w:rsidRPr="002B752B">
        <w:rPr>
          <w:rStyle w:val="11"/>
          <w:iCs/>
          <w:color w:val="000000"/>
          <w:sz w:val="30"/>
          <w:szCs w:val="30"/>
        </w:rPr>
        <w:t>(</w:t>
      </w:r>
      <w:r w:rsidRPr="002B752B">
        <w:rPr>
          <w:rStyle w:val="11"/>
          <w:iCs/>
          <w:color w:val="000000"/>
          <w:sz w:val="30"/>
          <w:szCs w:val="30"/>
          <w:lang w:val="en-US"/>
        </w:rPr>
        <w:t>Salvelinusalpinus</w:t>
      </w:r>
      <w:r w:rsidRPr="002B752B">
        <w:rPr>
          <w:rStyle w:val="11"/>
          <w:iCs/>
          <w:color w:val="000000"/>
          <w:sz w:val="30"/>
          <w:szCs w:val="30"/>
        </w:rPr>
        <w:t>),</w:t>
      </w:r>
      <w:r w:rsidRPr="002B752B">
        <w:rPr>
          <w:color w:val="000000"/>
          <w:sz w:val="30"/>
          <w:szCs w:val="30"/>
        </w:rPr>
        <w:t xml:space="preserve"> хариус </w:t>
      </w:r>
      <w:r w:rsidRPr="002B752B">
        <w:rPr>
          <w:rStyle w:val="11"/>
          <w:iCs/>
          <w:color w:val="000000"/>
          <w:sz w:val="30"/>
          <w:szCs w:val="30"/>
        </w:rPr>
        <w:t>(</w:t>
      </w:r>
      <w:r w:rsidRPr="002B752B">
        <w:rPr>
          <w:rStyle w:val="11"/>
          <w:iCs/>
          <w:color w:val="000000"/>
          <w:sz w:val="30"/>
          <w:szCs w:val="30"/>
          <w:lang w:val="en-US"/>
        </w:rPr>
        <w:t>Thymallusthymallus</w:t>
      </w:r>
      <w:r w:rsidRPr="002B752B">
        <w:rPr>
          <w:rStyle w:val="11"/>
          <w:iCs/>
          <w:color w:val="000000"/>
          <w:sz w:val="30"/>
          <w:szCs w:val="30"/>
        </w:rPr>
        <w:t>),</w:t>
      </w:r>
      <w:r w:rsidRPr="002B752B">
        <w:rPr>
          <w:color w:val="000000"/>
          <w:sz w:val="30"/>
          <w:szCs w:val="30"/>
        </w:rPr>
        <w:t xml:space="preserve"> американская озерная форель (или серая форель) </w:t>
      </w:r>
      <w:r w:rsidRPr="002B752B">
        <w:rPr>
          <w:rStyle w:val="11"/>
          <w:iCs/>
          <w:color w:val="000000"/>
          <w:sz w:val="30"/>
          <w:szCs w:val="30"/>
        </w:rPr>
        <w:t>(</w:t>
      </w:r>
      <w:r w:rsidRPr="002B752B">
        <w:rPr>
          <w:rStyle w:val="11"/>
          <w:iCs/>
          <w:color w:val="000000"/>
          <w:sz w:val="30"/>
          <w:szCs w:val="30"/>
          <w:lang w:val="en-US"/>
        </w:rPr>
        <w:t>Salvelinusnamaycush</w:t>
      </w:r>
      <w:r w:rsidRPr="002B752B">
        <w:rPr>
          <w:rStyle w:val="11"/>
          <w:iCs/>
          <w:color w:val="000000"/>
          <w:sz w:val="30"/>
          <w:szCs w:val="30"/>
        </w:rPr>
        <w:t>),</w:t>
      </w:r>
      <w:r w:rsidRPr="002B752B">
        <w:rPr>
          <w:color w:val="000000"/>
          <w:sz w:val="30"/>
          <w:szCs w:val="30"/>
        </w:rPr>
        <w:t xml:space="preserve"> таймень </w:t>
      </w:r>
      <w:r w:rsidRPr="002B752B">
        <w:rPr>
          <w:rStyle w:val="11"/>
          <w:iCs/>
          <w:color w:val="000000"/>
          <w:sz w:val="30"/>
          <w:szCs w:val="30"/>
        </w:rPr>
        <w:t>(</w:t>
      </w:r>
      <w:r w:rsidRPr="002B752B">
        <w:rPr>
          <w:rStyle w:val="11"/>
          <w:iCs/>
          <w:color w:val="000000"/>
          <w:sz w:val="30"/>
          <w:szCs w:val="30"/>
          <w:lang w:val="en-US"/>
        </w:rPr>
        <w:t>Huchohucho</w:t>
      </w:r>
      <w:r w:rsidRPr="002B752B">
        <w:rPr>
          <w:rStyle w:val="11"/>
          <w:iCs/>
          <w:color w:val="000000"/>
          <w:sz w:val="30"/>
          <w:szCs w:val="30"/>
        </w:rPr>
        <w:t>)</w:t>
      </w:r>
      <w:r w:rsidRPr="002B752B">
        <w:rPr>
          <w:rStyle w:val="11"/>
          <w:i w:val="0"/>
          <w:iCs/>
          <w:color w:val="000000"/>
          <w:sz w:val="30"/>
          <w:szCs w:val="30"/>
        </w:rPr>
        <w:t>:</w:t>
      </w:r>
    </w:p>
    <w:p w:rsidR="00CD2050" w:rsidRPr="002B752B" w:rsidRDefault="00CD2050" w:rsidP="00DC712A">
      <w:pPr>
        <w:jc w:val="both"/>
        <w:rPr>
          <w:rStyle w:val="11"/>
          <w:iCs/>
          <w:color w:val="000000"/>
          <w:sz w:val="30"/>
          <w:szCs w:val="30"/>
        </w:rPr>
      </w:pPr>
      <w:r w:rsidRPr="002B752B">
        <w:rPr>
          <w:rStyle w:val="8pt3"/>
          <w:color w:val="000000"/>
          <w:sz w:val="30"/>
          <w:szCs w:val="30"/>
        </w:rPr>
        <w:tab/>
        <w:t>1.1. система производства</w:t>
      </w:r>
      <w:r>
        <w:rPr>
          <w:rStyle w:val="8pt3"/>
          <w:color w:val="000000"/>
          <w:sz w:val="30"/>
          <w:szCs w:val="30"/>
        </w:rPr>
        <w:t>:</w:t>
      </w:r>
    </w:p>
    <w:p w:rsidR="00CD2050" w:rsidRPr="002B752B" w:rsidRDefault="00CD2050" w:rsidP="00DC712A">
      <w:pPr>
        <w:pStyle w:val="a4"/>
        <w:shd w:val="clear" w:color="auto" w:fill="auto"/>
        <w:spacing w:line="240" w:lineRule="auto"/>
        <w:jc w:val="both"/>
        <w:rPr>
          <w:rStyle w:val="8pt3"/>
          <w:color w:val="000000"/>
          <w:sz w:val="30"/>
          <w:szCs w:val="30"/>
        </w:rPr>
      </w:pPr>
      <w:r w:rsidRPr="002B752B">
        <w:rPr>
          <w:rStyle w:val="8pt3"/>
          <w:color w:val="000000"/>
          <w:sz w:val="30"/>
          <w:szCs w:val="30"/>
        </w:rPr>
        <w:tab/>
        <w:t>1.1.1. вода в системы для нагула рыбы должна подаваться от открытых систем;</w:t>
      </w:r>
    </w:p>
    <w:p w:rsidR="00CD2050" w:rsidRPr="002B752B" w:rsidRDefault="00CD2050" w:rsidP="00DC712A">
      <w:pPr>
        <w:pStyle w:val="a4"/>
        <w:shd w:val="clear" w:color="auto" w:fill="auto"/>
        <w:spacing w:line="240" w:lineRule="auto"/>
        <w:jc w:val="both"/>
        <w:rPr>
          <w:rStyle w:val="8pt3"/>
          <w:color w:val="000000"/>
          <w:sz w:val="30"/>
          <w:szCs w:val="30"/>
        </w:rPr>
      </w:pPr>
      <w:r w:rsidRPr="002B752B">
        <w:rPr>
          <w:rStyle w:val="8pt3"/>
          <w:color w:val="000000"/>
          <w:sz w:val="30"/>
          <w:szCs w:val="30"/>
        </w:rPr>
        <w:tab/>
        <w:t>1.1.2. скорость потока должна обе</w:t>
      </w:r>
      <w:r w:rsidRPr="002B752B">
        <w:rPr>
          <w:rStyle w:val="8pt3"/>
          <w:color w:val="000000"/>
          <w:sz w:val="30"/>
          <w:szCs w:val="30"/>
        </w:rPr>
        <w:softHyphen/>
        <w:t>спечивать уровень насыщения кислородом не менее 60 % и обеспечивать комфорт для рыбного стада и исключить загрязнение водной среды;</w:t>
      </w:r>
    </w:p>
    <w:p w:rsidR="00CD2050" w:rsidRPr="002B752B" w:rsidRDefault="00CD2050" w:rsidP="00DC712A">
      <w:pPr>
        <w:jc w:val="both"/>
        <w:rPr>
          <w:rStyle w:val="8pt3"/>
          <w:color w:val="000000"/>
          <w:sz w:val="30"/>
          <w:szCs w:val="30"/>
        </w:rPr>
      </w:pPr>
      <w:r w:rsidRPr="002B752B">
        <w:rPr>
          <w:rStyle w:val="8pt3"/>
          <w:color w:val="000000"/>
          <w:sz w:val="30"/>
          <w:szCs w:val="30"/>
        </w:rPr>
        <w:tab/>
        <w:t>1.2. максимальная плотность размещения</w:t>
      </w:r>
      <w:r>
        <w:rPr>
          <w:rStyle w:val="8pt3"/>
          <w:color w:val="000000"/>
          <w:sz w:val="30"/>
          <w:szCs w:val="30"/>
        </w:rPr>
        <w:t>:</w:t>
      </w:r>
    </w:p>
    <w:p w:rsidR="00CD2050" w:rsidRPr="002B752B" w:rsidRDefault="00CD2050" w:rsidP="00DC712A">
      <w:pPr>
        <w:pStyle w:val="a4"/>
        <w:shd w:val="clear" w:color="auto" w:fill="auto"/>
        <w:spacing w:line="240" w:lineRule="auto"/>
        <w:jc w:val="both"/>
        <w:rPr>
          <w:sz w:val="30"/>
          <w:szCs w:val="30"/>
        </w:rPr>
      </w:pPr>
      <w:r w:rsidRPr="002B752B">
        <w:rPr>
          <w:rStyle w:val="8pt3"/>
          <w:color w:val="000000"/>
          <w:sz w:val="30"/>
          <w:szCs w:val="30"/>
        </w:rPr>
        <w:tab/>
        <w:t>1.2.1. для лососевых, не перечисленных ниже - 15 кг/м</w:t>
      </w:r>
      <w:r w:rsidRPr="002B752B">
        <w:rPr>
          <w:rStyle w:val="8pt3"/>
          <w:color w:val="000000"/>
          <w:sz w:val="30"/>
          <w:szCs w:val="30"/>
          <w:vertAlign w:val="superscript"/>
        </w:rPr>
        <w:t>3</w:t>
      </w:r>
      <w:r w:rsidRPr="005B7729">
        <w:rPr>
          <w:rStyle w:val="8pt3"/>
          <w:color w:val="000000"/>
          <w:sz w:val="30"/>
          <w:szCs w:val="30"/>
        </w:rPr>
        <w:t>;</w:t>
      </w:r>
    </w:p>
    <w:p w:rsidR="00CD2050" w:rsidRPr="005B7729" w:rsidRDefault="00CD2050" w:rsidP="00DC712A">
      <w:pPr>
        <w:pStyle w:val="a4"/>
        <w:shd w:val="clear" w:color="auto" w:fill="auto"/>
        <w:spacing w:line="240" w:lineRule="auto"/>
        <w:jc w:val="both"/>
        <w:rPr>
          <w:rStyle w:val="8pt3"/>
          <w:color w:val="000000"/>
          <w:sz w:val="30"/>
          <w:szCs w:val="30"/>
        </w:rPr>
      </w:pPr>
      <w:r w:rsidRPr="002B752B">
        <w:rPr>
          <w:rStyle w:val="8pt3"/>
          <w:color w:val="000000"/>
          <w:sz w:val="30"/>
          <w:szCs w:val="30"/>
        </w:rPr>
        <w:tab/>
        <w:t>1.2.2. для лосося - 20 кг/м</w:t>
      </w:r>
      <w:r w:rsidRPr="002B752B">
        <w:rPr>
          <w:rStyle w:val="8pt3"/>
          <w:color w:val="000000"/>
          <w:sz w:val="30"/>
          <w:szCs w:val="30"/>
          <w:vertAlign w:val="superscript"/>
        </w:rPr>
        <w:t>3</w:t>
      </w:r>
      <w:r w:rsidRPr="005B7729">
        <w:rPr>
          <w:rStyle w:val="8pt3"/>
          <w:color w:val="000000"/>
          <w:sz w:val="30"/>
          <w:szCs w:val="30"/>
        </w:rPr>
        <w:t>;</w:t>
      </w:r>
    </w:p>
    <w:p w:rsidR="00CD2050" w:rsidRPr="002B752B" w:rsidRDefault="00CD2050" w:rsidP="00DC712A">
      <w:pPr>
        <w:jc w:val="both"/>
        <w:rPr>
          <w:rStyle w:val="8pt3"/>
          <w:color w:val="000000"/>
          <w:sz w:val="30"/>
          <w:szCs w:val="30"/>
        </w:rPr>
      </w:pPr>
      <w:r w:rsidRPr="002B752B">
        <w:rPr>
          <w:rStyle w:val="8pt3"/>
          <w:color w:val="000000"/>
          <w:sz w:val="30"/>
          <w:szCs w:val="30"/>
        </w:rPr>
        <w:tab/>
        <w:t xml:space="preserve">1.2.3. </w:t>
      </w:r>
      <w:r>
        <w:rPr>
          <w:rStyle w:val="8pt3"/>
          <w:color w:val="000000"/>
          <w:sz w:val="30"/>
          <w:szCs w:val="30"/>
        </w:rPr>
        <w:t>Д</w:t>
      </w:r>
      <w:r w:rsidRPr="002B752B">
        <w:rPr>
          <w:rStyle w:val="8pt3"/>
          <w:color w:val="000000"/>
          <w:sz w:val="30"/>
          <w:szCs w:val="30"/>
        </w:rPr>
        <w:t>ля кумжи и радужной форели - 25 кг/м</w:t>
      </w:r>
      <w:r w:rsidRPr="002B752B">
        <w:rPr>
          <w:rStyle w:val="8pt3"/>
          <w:color w:val="000000"/>
          <w:sz w:val="30"/>
          <w:szCs w:val="30"/>
          <w:vertAlign w:val="superscript"/>
        </w:rPr>
        <w:t>3</w:t>
      </w:r>
      <w:r w:rsidRPr="002B752B">
        <w:rPr>
          <w:rStyle w:val="8pt3"/>
          <w:color w:val="000000"/>
          <w:sz w:val="30"/>
          <w:szCs w:val="30"/>
        </w:rPr>
        <w:t>.</w:t>
      </w:r>
    </w:p>
    <w:p w:rsidR="00CD2050" w:rsidRPr="002B752B" w:rsidRDefault="00CD2050" w:rsidP="00DC712A">
      <w:pPr>
        <w:jc w:val="both"/>
        <w:rPr>
          <w:i/>
          <w:iCs/>
          <w:color w:val="000000"/>
          <w:sz w:val="30"/>
          <w:szCs w:val="30"/>
        </w:rPr>
      </w:pPr>
      <w:r>
        <w:rPr>
          <w:sz w:val="30"/>
          <w:szCs w:val="30"/>
        </w:rPr>
        <w:tab/>
      </w:r>
      <w:r w:rsidRPr="002B752B">
        <w:rPr>
          <w:sz w:val="30"/>
          <w:szCs w:val="30"/>
        </w:rPr>
        <w:t xml:space="preserve">2. </w:t>
      </w:r>
      <w:r>
        <w:rPr>
          <w:color w:val="000000"/>
          <w:sz w:val="30"/>
          <w:szCs w:val="30"/>
        </w:rPr>
        <w:t>В</w:t>
      </w:r>
      <w:r w:rsidRPr="002B752B">
        <w:rPr>
          <w:color w:val="000000"/>
          <w:sz w:val="30"/>
          <w:szCs w:val="30"/>
        </w:rPr>
        <w:t xml:space="preserve">ыращивание </w:t>
      </w:r>
      <w:r>
        <w:rPr>
          <w:color w:val="000000"/>
          <w:sz w:val="30"/>
          <w:szCs w:val="30"/>
        </w:rPr>
        <w:t xml:space="preserve">с соблюдением требований к процессам производства органической продукции - </w:t>
      </w:r>
      <w:r w:rsidRPr="002B752B">
        <w:rPr>
          <w:color w:val="000000"/>
          <w:sz w:val="30"/>
          <w:szCs w:val="30"/>
        </w:rPr>
        <w:t>треск</w:t>
      </w:r>
      <w:r>
        <w:rPr>
          <w:color w:val="000000"/>
          <w:sz w:val="30"/>
          <w:szCs w:val="30"/>
        </w:rPr>
        <w:t>а</w:t>
      </w:r>
      <w:r w:rsidRPr="002B752B">
        <w:rPr>
          <w:color w:val="000000"/>
          <w:sz w:val="30"/>
          <w:szCs w:val="30"/>
        </w:rPr>
        <w:t xml:space="preserve"> </w:t>
      </w:r>
      <w:r w:rsidRPr="002B752B">
        <w:rPr>
          <w:rStyle w:val="11"/>
          <w:iCs/>
          <w:color w:val="000000"/>
          <w:sz w:val="30"/>
          <w:szCs w:val="30"/>
        </w:rPr>
        <w:t>(Gadusmorhua)</w:t>
      </w:r>
      <w:r w:rsidRPr="002B752B">
        <w:rPr>
          <w:color w:val="000000"/>
          <w:sz w:val="30"/>
          <w:szCs w:val="30"/>
        </w:rPr>
        <w:t xml:space="preserve"> и прочи</w:t>
      </w:r>
      <w:r>
        <w:rPr>
          <w:color w:val="000000"/>
          <w:sz w:val="30"/>
          <w:szCs w:val="30"/>
        </w:rPr>
        <w:t>е</w:t>
      </w:r>
      <w:r w:rsidRPr="002B752B">
        <w:rPr>
          <w:color w:val="000000"/>
          <w:sz w:val="30"/>
          <w:szCs w:val="30"/>
        </w:rPr>
        <w:t xml:space="preserve"> тресковы</w:t>
      </w:r>
      <w:r>
        <w:rPr>
          <w:color w:val="000000"/>
          <w:sz w:val="30"/>
          <w:szCs w:val="30"/>
        </w:rPr>
        <w:t>е</w:t>
      </w:r>
      <w:r w:rsidRPr="002B752B">
        <w:rPr>
          <w:color w:val="000000"/>
          <w:sz w:val="30"/>
          <w:szCs w:val="30"/>
        </w:rPr>
        <w:t xml:space="preserve">, морской окунь </w:t>
      </w:r>
      <w:r w:rsidRPr="002B752B">
        <w:rPr>
          <w:rStyle w:val="11"/>
          <w:iCs/>
          <w:color w:val="000000"/>
          <w:sz w:val="30"/>
          <w:szCs w:val="30"/>
        </w:rPr>
        <w:t>(DicentrarchusLabrax),</w:t>
      </w:r>
      <w:r w:rsidRPr="002B752B">
        <w:rPr>
          <w:color w:val="000000"/>
          <w:sz w:val="30"/>
          <w:szCs w:val="30"/>
        </w:rPr>
        <w:t xml:space="preserve"> морской лещ </w:t>
      </w:r>
      <w:r w:rsidRPr="002B752B">
        <w:rPr>
          <w:rStyle w:val="11"/>
          <w:iCs/>
          <w:color w:val="000000"/>
          <w:sz w:val="30"/>
          <w:szCs w:val="30"/>
        </w:rPr>
        <w:t>(SparusAurata),</w:t>
      </w:r>
      <w:r w:rsidRPr="002B752B">
        <w:rPr>
          <w:color w:val="000000"/>
          <w:sz w:val="30"/>
          <w:szCs w:val="30"/>
        </w:rPr>
        <w:t xml:space="preserve"> горбыль </w:t>
      </w:r>
      <w:r w:rsidRPr="002B752B">
        <w:rPr>
          <w:rStyle w:val="11"/>
          <w:iCs/>
          <w:color w:val="000000"/>
          <w:sz w:val="30"/>
          <w:szCs w:val="30"/>
        </w:rPr>
        <w:t>(ArgyrosomusRegius),</w:t>
      </w:r>
      <w:r w:rsidRPr="002B752B">
        <w:rPr>
          <w:color w:val="000000"/>
          <w:sz w:val="30"/>
          <w:szCs w:val="30"/>
        </w:rPr>
        <w:t xml:space="preserve"> тюрбо </w:t>
      </w:r>
      <w:r w:rsidRPr="002B752B">
        <w:rPr>
          <w:rStyle w:val="11"/>
          <w:iCs/>
          <w:color w:val="000000"/>
          <w:sz w:val="30"/>
          <w:szCs w:val="30"/>
        </w:rPr>
        <w:t>(</w:t>
      </w:r>
      <w:r>
        <w:rPr>
          <w:rStyle w:val="11"/>
          <w:iCs/>
          <w:color w:val="000000"/>
          <w:sz w:val="30"/>
          <w:szCs w:val="30"/>
        </w:rPr>
        <w:t>Psettamaxima (</w:t>
      </w:r>
      <w:r w:rsidRPr="002B752B">
        <w:rPr>
          <w:rStyle w:val="11"/>
          <w:iCs/>
          <w:color w:val="000000"/>
          <w:sz w:val="30"/>
          <w:szCs w:val="30"/>
        </w:rPr>
        <w:t>Scopthalmusmaximuj)),</w:t>
      </w:r>
      <w:r w:rsidRPr="002B752B">
        <w:rPr>
          <w:color w:val="000000"/>
          <w:sz w:val="30"/>
          <w:szCs w:val="30"/>
        </w:rPr>
        <w:t xml:space="preserve"> красный карась </w:t>
      </w:r>
      <w:r w:rsidRPr="002B752B">
        <w:rPr>
          <w:rStyle w:val="11"/>
          <w:iCs/>
          <w:color w:val="000000"/>
          <w:sz w:val="30"/>
          <w:szCs w:val="30"/>
        </w:rPr>
        <w:t>(</w:t>
      </w:r>
      <w:r>
        <w:rPr>
          <w:rStyle w:val="11"/>
          <w:iCs/>
          <w:color w:val="000000"/>
          <w:sz w:val="30"/>
          <w:szCs w:val="30"/>
        </w:rPr>
        <w:t>Pagruspagrus (</w:t>
      </w:r>
      <w:r w:rsidRPr="002B752B">
        <w:rPr>
          <w:rStyle w:val="11"/>
          <w:iCs/>
          <w:color w:val="000000"/>
          <w:sz w:val="30"/>
          <w:szCs w:val="30"/>
        </w:rPr>
        <w:t>Sparuspagrus</w:t>
      </w:r>
      <w:r w:rsidRPr="002B752B">
        <w:rPr>
          <w:rStyle w:val="10pt2"/>
          <w:iCs/>
          <w:color w:val="000000"/>
          <w:sz w:val="30"/>
          <w:szCs w:val="30"/>
        </w:rPr>
        <w:t>))</w:t>
      </w:r>
      <w:r w:rsidRPr="002B752B">
        <w:rPr>
          <w:rStyle w:val="11"/>
          <w:iCs/>
          <w:color w:val="000000"/>
          <w:sz w:val="30"/>
          <w:szCs w:val="30"/>
        </w:rPr>
        <w:t>,</w:t>
      </w:r>
      <w:r w:rsidRPr="002B752B">
        <w:rPr>
          <w:color w:val="000000"/>
          <w:sz w:val="30"/>
          <w:szCs w:val="30"/>
        </w:rPr>
        <w:t xml:space="preserve"> красный горбыль </w:t>
      </w:r>
      <w:r w:rsidRPr="002B752B">
        <w:rPr>
          <w:rStyle w:val="11"/>
          <w:iCs/>
          <w:color w:val="000000"/>
          <w:sz w:val="30"/>
          <w:szCs w:val="30"/>
        </w:rPr>
        <w:t xml:space="preserve">(SciaenopsOcellatus) </w:t>
      </w:r>
      <w:r w:rsidRPr="002B752B">
        <w:rPr>
          <w:color w:val="000000"/>
          <w:sz w:val="30"/>
          <w:szCs w:val="30"/>
        </w:rPr>
        <w:t>и прочие виды рыб семейства спаровых и сигановых</w:t>
      </w:r>
      <w:r w:rsidRPr="002B752B">
        <w:rPr>
          <w:rStyle w:val="11"/>
          <w:iCs/>
          <w:color w:val="000000"/>
          <w:sz w:val="30"/>
          <w:szCs w:val="30"/>
        </w:rPr>
        <w:t>(Siganusspp.)</w:t>
      </w:r>
      <w:r w:rsidRPr="002B752B">
        <w:rPr>
          <w:rStyle w:val="11"/>
          <w:i w:val="0"/>
          <w:iCs/>
          <w:color w:val="000000"/>
          <w:sz w:val="30"/>
          <w:szCs w:val="30"/>
        </w:rPr>
        <w:t>:</w:t>
      </w:r>
    </w:p>
    <w:p w:rsidR="00CD2050" w:rsidRPr="002B752B" w:rsidRDefault="00CD2050" w:rsidP="00DC712A">
      <w:pPr>
        <w:jc w:val="both"/>
        <w:rPr>
          <w:rStyle w:val="11"/>
          <w:iCs/>
          <w:color w:val="000000"/>
          <w:sz w:val="30"/>
          <w:szCs w:val="30"/>
        </w:rPr>
      </w:pPr>
      <w:r>
        <w:rPr>
          <w:rStyle w:val="8pt3"/>
          <w:color w:val="000000"/>
          <w:sz w:val="30"/>
          <w:szCs w:val="30"/>
        </w:rPr>
        <w:tab/>
        <w:t>2</w:t>
      </w:r>
      <w:r w:rsidRPr="002B752B">
        <w:rPr>
          <w:rStyle w:val="8pt3"/>
          <w:color w:val="000000"/>
          <w:sz w:val="30"/>
          <w:szCs w:val="30"/>
        </w:rPr>
        <w:t>.1. система производства</w:t>
      </w:r>
      <w:r>
        <w:rPr>
          <w:rStyle w:val="8pt3"/>
          <w:color w:val="000000"/>
          <w:sz w:val="30"/>
          <w:szCs w:val="30"/>
        </w:rPr>
        <w:t>:</w:t>
      </w:r>
    </w:p>
    <w:p w:rsidR="00CD2050" w:rsidRPr="002B752B" w:rsidRDefault="00CD2050" w:rsidP="00DC712A">
      <w:pPr>
        <w:pStyle w:val="a4"/>
        <w:shd w:val="clear" w:color="auto" w:fill="auto"/>
        <w:spacing w:line="240" w:lineRule="auto"/>
        <w:jc w:val="both"/>
        <w:rPr>
          <w:rStyle w:val="8pt3"/>
          <w:color w:val="000000"/>
          <w:sz w:val="30"/>
          <w:szCs w:val="30"/>
        </w:rPr>
      </w:pPr>
      <w:r w:rsidRPr="002B752B">
        <w:rPr>
          <w:rStyle w:val="8pt3"/>
          <w:color w:val="000000"/>
          <w:sz w:val="30"/>
          <w:szCs w:val="30"/>
        </w:rPr>
        <w:tab/>
      </w:r>
      <w:r>
        <w:rPr>
          <w:rStyle w:val="8pt3"/>
          <w:color w:val="000000"/>
          <w:sz w:val="30"/>
          <w:szCs w:val="30"/>
        </w:rPr>
        <w:t>2</w:t>
      </w:r>
      <w:r w:rsidRPr="002B752B">
        <w:rPr>
          <w:rStyle w:val="8pt3"/>
          <w:color w:val="000000"/>
          <w:sz w:val="30"/>
          <w:szCs w:val="30"/>
        </w:rPr>
        <w:t>.1.1.</w:t>
      </w:r>
      <w:r>
        <w:rPr>
          <w:rStyle w:val="8pt3"/>
          <w:color w:val="000000"/>
          <w:sz w:val="30"/>
          <w:szCs w:val="30"/>
        </w:rPr>
        <w:t xml:space="preserve"> в</w:t>
      </w:r>
      <w:r w:rsidRPr="002B752B">
        <w:rPr>
          <w:rStyle w:val="8pt3"/>
          <w:color w:val="000000"/>
          <w:sz w:val="30"/>
          <w:szCs w:val="30"/>
        </w:rPr>
        <w:t xml:space="preserve"> открытых системах в водоемах (сетчатые садки / клетки);</w:t>
      </w:r>
    </w:p>
    <w:p w:rsidR="00CD2050" w:rsidRPr="002B752B" w:rsidRDefault="00CD2050" w:rsidP="00DC712A">
      <w:pPr>
        <w:pStyle w:val="a4"/>
        <w:shd w:val="clear" w:color="auto" w:fill="auto"/>
        <w:spacing w:line="240" w:lineRule="auto"/>
        <w:jc w:val="both"/>
        <w:rPr>
          <w:rStyle w:val="8pt3"/>
          <w:color w:val="000000"/>
          <w:sz w:val="30"/>
          <w:szCs w:val="30"/>
        </w:rPr>
      </w:pPr>
      <w:r w:rsidRPr="002B752B">
        <w:rPr>
          <w:rStyle w:val="8pt3"/>
          <w:color w:val="000000"/>
          <w:sz w:val="30"/>
          <w:szCs w:val="30"/>
        </w:rPr>
        <w:tab/>
      </w:r>
      <w:r>
        <w:rPr>
          <w:rStyle w:val="8pt3"/>
          <w:color w:val="000000"/>
          <w:sz w:val="30"/>
          <w:szCs w:val="30"/>
        </w:rPr>
        <w:t>2</w:t>
      </w:r>
      <w:r w:rsidRPr="002B752B">
        <w:rPr>
          <w:rStyle w:val="8pt3"/>
          <w:color w:val="000000"/>
          <w:sz w:val="30"/>
          <w:szCs w:val="30"/>
        </w:rPr>
        <w:t>.1.2. с минимал</w:t>
      </w:r>
      <w:r>
        <w:rPr>
          <w:rStyle w:val="8pt3"/>
          <w:color w:val="000000"/>
          <w:sz w:val="30"/>
          <w:szCs w:val="30"/>
        </w:rPr>
        <w:t>ьным током морской воды, обеспе</w:t>
      </w:r>
      <w:r w:rsidRPr="002B752B">
        <w:rPr>
          <w:rStyle w:val="8pt3"/>
          <w:color w:val="000000"/>
          <w:sz w:val="30"/>
          <w:szCs w:val="30"/>
        </w:rPr>
        <w:t>чивающим оптимальное благополучие для рыб или в открытых наземных системах;</w:t>
      </w:r>
    </w:p>
    <w:p w:rsidR="00CD2050" w:rsidRPr="002B752B" w:rsidRDefault="00CD2050" w:rsidP="00DC712A">
      <w:pPr>
        <w:jc w:val="both"/>
        <w:rPr>
          <w:rStyle w:val="8pt3"/>
          <w:color w:val="000000"/>
          <w:sz w:val="30"/>
          <w:szCs w:val="30"/>
        </w:rPr>
      </w:pPr>
      <w:r>
        <w:rPr>
          <w:rStyle w:val="8pt3"/>
          <w:color w:val="000000"/>
          <w:sz w:val="30"/>
          <w:szCs w:val="30"/>
        </w:rPr>
        <w:tab/>
        <w:t>2</w:t>
      </w:r>
      <w:r w:rsidRPr="002B752B">
        <w:rPr>
          <w:rStyle w:val="8pt3"/>
          <w:color w:val="000000"/>
          <w:sz w:val="30"/>
          <w:szCs w:val="30"/>
        </w:rPr>
        <w:t>.2. максимальная плотность размещения</w:t>
      </w:r>
    </w:p>
    <w:p w:rsidR="00CD2050" w:rsidRPr="002B752B" w:rsidRDefault="00CD2050" w:rsidP="00DC712A">
      <w:pPr>
        <w:pStyle w:val="a4"/>
        <w:shd w:val="clear" w:color="auto" w:fill="auto"/>
        <w:spacing w:line="240" w:lineRule="auto"/>
        <w:jc w:val="both"/>
        <w:rPr>
          <w:sz w:val="30"/>
          <w:szCs w:val="30"/>
        </w:rPr>
      </w:pPr>
      <w:r w:rsidRPr="002B752B">
        <w:rPr>
          <w:rStyle w:val="8pt3"/>
          <w:color w:val="000000"/>
          <w:sz w:val="30"/>
          <w:szCs w:val="30"/>
        </w:rPr>
        <w:tab/>
      </w:r>
      <w:r>
        <w:rPr>
          <w:rStyle w:val="8pt3"/>
          <w:color w:val="000000"/>
          <w:sz w:val="30"/>
          <w:szCs w:val="30"/>
        </w:rPr>
        <w:t>2</w:t>
      </w:r>
      <w:r w:rsidRPr="002B752B">
        <w:rPr>
          <w:rStyle w:val="8pt3"/>
          <w:color w:val="000000"/>
          <w:sz w:val="30"/>
          <w:szCs w:val="30"/>
        </w:rPr>
        <w:t>.2.1. для пород рыб, кроме тюрбо: 15 кг/м</w:t>
      </w:r>
      <w:r w:rsidRPr="002B752B">
        <w:rPr>
          <w:rStyle w:val="8pt3"/>
          <w:color w:val="000000"/>
          <w:sz w:val="30"/>
          <w:szCs w:val="30"/>
          <w:vertAlign w:val="superscript"/>
        </w:rPr>
        <w:t>3</w:t>
      </w:r>
      <w:r w:rsidRPr="005B7729">
        <w:rPr>
          <w:rStyle w:val="8pt3"/>
          <w:color w:val="000000"/>
          <w:sz w:val="30"/>
          <w:szCs w:val="30"/>
        </w:rPr>
        <w:t>;</w:t>
      </w:r>
    </w:p>
    <w:p w:rsidR="00CD2050" w:rsidRDefault="00CD2050" w:rsidP="00DC712A">
      <w:pPr>
        <w:pStyle w:val="a4"/>
        <w:shd w:val="clear" w:color="auto" w:fill="auto"/>
        <w:spacing w:line="240" w:lineRule="auto"/>
        <w:jc w:val="both"/>
        <w:rPr>
          <w:rStyle w:val="8pt3"/>
          <w:color w:val="000000"/>
          <w:sz w:val="30"/>
          <w:szCs w:val="30"/>
          <w:vertAlign w:val="superscript"/>
        </w:rPr>
      </w:pPr>
      <w:r w:rsidRPr="002B752B">
        <w:rPr>
          <w:rStyle w:val="8pt3"/>
          <w:color w:val="000000"/>
          <w:sz w:val="30"/>
          <w:szCs w:val="30"/>
        </w:rPr>
        <w:tab/>
        <w:t xml:space="preserve">1.2.2. для </w:t>
      </w:r>
      <w:r>
        <w:rPr>
          <w:rStyle w:val="8pt3"/>
          <w:color w:val="000000"/>
          <w:sz w:val="30"/>
          <w:szCs w:val="30"/>
        </w:rPr>
        <w:t xml:space="preserve">тюрбо - </w:t>
      </w:r>
      <w:r w:rsidRPr="002B752B">
        <w:rPr>
          <w:rStyle w:val="8pt3"/>
          <w:color w:val="000000"/>
          <w:sz w:val="30"/>
          <w:szCs w:val="30"/>
        </w:rPr>
        <w:t>25 кг/м</w:t>
      </w:r>
      <w:r w:rsidRPr="002B752B">
        <w:rPr>
          <w:rStyle w:val="8pt3"/>
          <w:color w:val="000000"/>
          <w:sz w:val="30"/>
          <w:szCs w:val="30"/>
          <w:vertAlign w:val="superscript"/>
        </w:rPr>
        <w:t>2</w:t>
      </w:r>
      <w:r>
        <w:rPr>
          <w:rStyle w:val="8pt3"/>
          <w:color w:val="000000"/>
          <w:sz w:val="30"/>
          <w:szCs w:val="30"/>
        </w:rPr>
        <w:t>.</w:t>
      </w:r>
    </w:p>
    <w:p w:rsidR="00CD2050" w:rsidRPr="005B7729" w:rsidRDefault="00CD2050" w:rsidP="00DC712A">
      <w:pPr>
        <w:pStyle w:val="a4"/>
        <w:shd w:val="clear" w:color="auto" w:fill="auto"/>
        <w:spacing w:line="240" w:lineRule="auto"/>
        <w:jc w:val="both"/>
        <w:rPr>
          <w:color w:val="000000"/>
          <w:sz w:val="30"/>
          <w:szCs w:val="30"/>
          <w:vertAlign w:val="superscript"/>
        </w:rPr>
      </w:pPr>
      <w:r>
        <w:rPr>
          <w:rStyle w:val="8pt3"/>
          <w:color w:val="000000"/>
          <w:sz w:val="30"/>
          <w:szCs w:val="30"/>
          <w:vertAlign w:val="superscript"/>
        </w:rPr>
        <w:tab/>
      </w:r>
      <w:r w:rsidRPr="005B7729">
        <w:rPr>
          <w:sz w:val="30"/>
          <w:szCs w:val="30"/>
        </w:rPr>
        <w:t xml:space="preserve">3. </w:t>
      </w:r>
      <w:r>
        <w:rPr>
          <w:color w:val="000000"/>
          <w:sz w:val="30"/>
          <w:szCs w:val="30"/>
        </w:rPr>
        <w:t>В</w:t>
      </w:r>
      <w:r w:rsidRPr="005B7729">
        <w:rPr>
          <w:color w:val="000000"/>
          <w:sz w:val="30"/>
          <w:szCs w:val="30"/>
        </w:rPr>
        <w:t xml:space="preserve">ыращивание </w:t>
      </w:r>
      <w:r>
        <w:rPr>
          <w:color w:val="000000"/>
          <w:sz w:val="30"/>
          <w:szCs w:val="30"/>
        </w:rPr>
        <w:t xml:space="preserve">с соблюдением требований к процессам производства органической продукции - </w:t>
      </w:r>
      <w:r w:rsidRPr="005B7729">
        <w:rPr>
          <w:color w:val="000000"/>
          <w:sz w:val="30"/>
          <w:szCs w:val="30"/>
        </w:rPr>
        <w:t>осетровых рыб в пресной воде: cемейство</w:t>
      </w:r>
      <w:r>
        <w:rPr>
          <w:color w:val="000000"/>
          <w:sz w:val="30"/>
          <w:szCs w:val="30"/>
        </w:rPr>
        <w:t xml:space="preserve"> </w:t>
      </w:r>
      <w:r w:rsidRPr="005B7729">
        <w:rPr>
          <w:color w:val="000000"/>
          <w:sz w:val="30"/>
          <w:szCs w:val="30"/>
          <w:lang w:val="en-US"/>
        </w:rPr>
        <w:t>Acipenser</w:t>
      </w:r>
      <w:r>
        <w:rPr>
          <w:color w:val="000000"/>
          <w:sz w:val="30"/>
          <w:szCs w:val="30"/>
        </w:rPr>
        <w:t>:</w:t>
      </w:r>
    </w:p>
    <w:p w:rsidR="00CD2050" w:rsidRPr="002B752B" w:rsidRDefault="00CD2050" w:rsidP="00DC712A">
      <w:pPr>
        <w:jc w:val="both"/>
        <w:rPr>
          <w:rStyle w:val="11"/>
          <w:iCs/>
          <w:color w:val="000000"/>
          <w:sz w:val="30"/>
          <w:szCs w:val="30"/>
        </w:rPr>
      </w:pPr>
      <w:r>
        <w:rPr>
          <w:rStyle w:val="8pt3"/>
          <w:color w:val="000000"/>
          <w:sz w:val="30"/>
          <w:szCs w:val="30"/>
        </w:rPr>
        <w:tab/>
        <w:t>3</w:t>
      </w:r>
      <w:r w:rsidRPr="002B752B">
        <w:rPr>
          <w:rStyle w:val="8pt3"/>
          <w:color w:val="000000"/>
          <w:sz w:val="30"/>
          <w:szCs w:val="30"/>
        </w:rPr>
        <w:t>.1. система производства</w:t>
      </w:r>
      <w:r>
        <w:rPr>
          <w:rStyle w:val="8pt3"/>
          <w:color w:val="000000"/>
          <w:sz w:val="30"/>
          <w:szCs w:val="30"/>
        </w:rPr>
        <w:t>:</w:t>
      </w:r>
    </w:p>
    <w:p w:rsidR="00CD2050" w:rsidRPr="005B7729" w:rsidRDefault="00CD2050" w:rsidP="00DC712A">
      <w:pPr>
        <w:pStyle w:val="a4"/>
        <w:shd w:val="clear" w:color="auto" w:fill="auto"/>
        <w:spacing w:line="240" w:lineRule="auto"/>
        <w:jc w:val="both"/>
        <w:rPr>
          <w:rStyle w:val="8pt3"/>
          <w:sz w:val="30"/>
          <w:szCs w:val="30"/>
        </w:rPr>
      </w:pPr>
      <w:r w:rsidRPr="002B752B">
        <w:rPr>
          <w:rStyle w:val="8pt3"/>
          <w:color w:val="000000"/>
          <w:sz w:val="30"/>
          <w:szCs w:val="30"/>
        </w:rPr>
        <w:tab/>
      </w:r>
      <w:r>
        <w:rPr>
          <w:rStyle w:val="8pt3"/>
          <w:color w:val="000000"/>
          <w:sz w:val="30"/>
          <w:szCs w:val="30"/>
        </w:rPr>
        <w:t>3</w:t>
      </w:r>
      <w:r w:rsidRPr="002B752B">
        <w:rPr>
          <w:rStyle w:val="8pt3"/>
          <w:color w:val="000000"/>
          <w:sz w:val="30"/>
          <w:szCs w:val="30"/>
        </w:rPr>
        <w:t>.1.1.</w:t>
      </w:r>
      <w:r>
        <w:rPr>
          <w:rStyle w:val="8pt3"/>
          <w:color w:val="000000"/>
          <w:sz w:val="30"/>
          <w:szCs w:val="30"/>
        </w:rPr>
        <w:t xml:space="preserve"> п</w:t>
      </w:r>
      <w:r w:rsidRPr="002B752B">
        <w:rPr>
          <w:rStyle w:val="8pt3"/>
          <w:color w:val="000000"/>
          <w:sz w:val="30"/>
          <w:szCs w:val="30"/>
        </w:rPr>
        <w:t>оток воды в каждой из рыбоводческих секций дол</w:t>
      </w:r>
      <w:r w:rsidRPr="002B752B">
        <w:rPr>
          <w:rStyle w:val="8pt3"/>
          <w:color w:val="000000"/>
          <w:sz w:val="30"/>
          <w:szCs w:val="30"/>
        </w:rPr>
        <w:softHyphen/>
        <w:t>жен быть достаточным для обеспечения комфортных условий для живых организмов;</w:t>
      </w:r>
    </w:p>
    <w:p w:rsidR="00CD2050" w:rsidRPr="002B752B" w:rsidRDefault="00CD2050" w:rsidP="00DC712A">
      <w:pPr>
        <w:pStyle w:val="a4"/>
        <w:shd w:val="clear" w:color="auto" w:fill="auto"/>
        <w:spacing w:line="240" w:lineRule="auto"/>
        <w:jc w:val="both"/>
        <w:rPr>
          <w:rStyle w:val="8pt3"/>
          <w:color w:val="000000"/>
          <w:sz w:val="30"/>
          <w:szCs w:val="30"/>
        </w:rPr>
      </w:pPr>
      <w:r w:rsidRPr="002B752B">
        <w:rPr>
          <w:rStyle w:val="8pt3"/>
          <w:color w:val="000000"/>
          <w:sz w:val="30"/>
          <w:szCs w:val="30"/>
        </w:rPr>
        <w:lastRenderedPageBreak/>
        <w:tab/>
      </w:r>
      <w:r>
        <w:rPr>
          <w:rStyle w:val="8pt3"/>
          <w:color w:val="000000"/>
          <w:sz w:val="30"/>
          <w:szCs w:val="30"/>
        </w:rPr>
        <w:t>3</w:t>
      </w:r>
      <w:r w:rsidRPr="002B752B">
        <w:rPr>
          <w:rStyle w:val="8pt3"/>
          <w:color w:val="000000"/>
          <w:sz w:val="30"/>
          <w:szCs w:val="30"/>
        </w:rPr>
        <w:t xml:space="preserve">.1.2. </w:t>
      </w:r>
      <w:r>
        <w:rPr>
          <w:rStyle w:val="8pt3"/>
          <w:color w:val="000000"/>
          <w:sz w:val="30"/>
          <w:szCs w:val="30"/>
        </w:rPr>
        <w:t>с</w:t>
      </w:r>
      <w:r w:rsidRPr="002B752B">
        <w:rPr>
          <w:rStyle w:val="8pt3"/>
          <w:color w:val="000000"/>
          <w:sz w:val="30"/>
          <w:szCs w:val="30"/>
        </w:rPr>
        <w:t>точные воды по каче</w:t>
      </w:r>
      <w:r>
        <w:rPr>
          <w:rStyle w:val="8pt3"/>
          <w:color w:val="000000"/>
          <w:sz w:val="30"/>
          <w:szCs w:val="30"/>
        </w:rPr>
        <w:t>ству должны быть эквивалент</w:t>
      </w:r>
      <w:r w:rsidRPr="002B752B">
        <w:rPr>
          <w:rStyle w:val="8pt3"/>
          <w:color w:val="000000"/>
          <w:sz w:val="30"/>
          <w:szCs w:val="30"/>
        </w:rPr>
        <w:t>ны поступающей воде;</w:t>
      </w:r>
    </w:p>
    <w:p w:rsidR="00CD2050" w:rsidRPr="00E815D3" w:rsidRDefault="00CD2050" w:rsidP="00DC712A">
      <w:pPr>
        <w:jc w:val="both"/>
        <w:rPr>
          <w:rStyle w:val="8pt3"/>
          <w:color w:val="000000"/>
          <w:sz w:val="30"/>
          <w:szCs w:val="30"/>
        </w:rPr>
      </w:pPr>
      <w:r>
        <w:rPr>
          <w:rStyle w:val="8pt3"/>
          <w:color w:val="000000"/>
          <w:sz w:val="30"/>
          <w:szCs w:val="30"/>
        </w:rPr>
        <w:tab/>
        <w:t>3</w:t>
      </w:r>
      <w:r w:rsidRPr="002B752B">
        <w:rPr>
          <w:rStyle w:val="8pt3"/>
          <w:color w:val="000000"/>
          <w:sz w:val="30"/>
          <w:szCs w:val="30"/>
        </w:rPr>
        <w:t>.2. максимальная плотность размещения</w:t>
      </w:r>
      <w:r>
        <w:rPr>
          <w:rStyle w:val="8pt3"/>
          <w:color w:val="000000"/>
          <w:sz w:val="30"/>
          <w:szCs w:val="30"/>
        </w:rPr>
        <w:t xml:space="preserve"> - </w:t>
      </w:r>
      <w:r w:rsidRPr="002B752B">
        <w:rPr>
          <w:rStyle w:val="8pt3"/>
          <w:color w:val="000000"/>
          <w:sz w:val="30"/>
          <w:szCs w:val="30"/>
        </w:rPr>
        <w:t>30 кг/м</w:t>
      </w:r>
      <w:r w:rsidRPr="002B752B">
        <w:rPr>
          <w:rStyle w:val="8pt3"/>
          <w:color w:val="000000"/>
          <w:sz w:val="30"/>
          <w:szCs w:val="30"/>
          <w:vertAlign w:val="superscript"/>
        </w:rPr>
        <w:t>3</w:t>
      </w:r>
      <w:r w:rsidRPr="00E815D3">
        <w:rPr>
          <w:rStyle w:val="8pt3"/>
          <w:color w:val="000000"/>
          <w:sz w:val="30"/>
          <w:szCs w:val="30"/>
        </w:rPr>
        <w:t>.</w:t>
      </w:r>
    </w:p>
    <w:p w:rsidR="00CD2050" w:rsidRPr="00EA4842" w:rsidRDefault="00CD2050" w:rsidP="00DC712A">
      <w:pPr>
        <w:pStyle w:val="a4"/>
        <w:shd w:val="clear" w:color="auto" w:fill="auto"/>
        <w:spacing w:line="240" w:lineRule="auto"/>
        <w:jc w:val="both"/>
        <w:rPr>
          <w:sz w:val="30"/>
          <w:szCs w:val="30"/>
        </w:rPr>
      </w:pPr>
      <w:r w:rsidRPr="002B752B">
        <w:rPr>
          <w:rStyle w:val="8pt3"/>
          <w:color w:val="000000"/>
          <w:sz w:val="30"/>
          <w:szCs w:val="30"/>
        </w:rPr>
        <w:tab/>
      </w:r>
      <w:r w:rsidRPr="00EA4842">
        <w:rPr>
          <w:sz w:val="30"/>
          <w:szCs w:val="30"/>
        </w:rPr>
        <w:t xml:space="preserve">4. </w:t>
      </w:r>
      <w:r>
        <w:rPr>
          <w:color w:val="000000"/>
          <w:sz w:val="30"/>
          <w:szCs w:val="30"/>
        </w:rPr>
        <w:t>В</w:t>
      </w:r>
      <w:r w:rsidRPr="00EA4842">
        <w:rPr>
          <w:color w:val="000000"/>
          <w:sz w:val="30"/>
          <w:szCs w:val="30"/>
        </w:rPr>
        <w:t xml:space="preserve">ыращивание </w:t>
      </w:r>
      <w:r>
        <w:rPr>
          <w:color w:val="000000"/>
          <w:sz w:val="30"/>
          <w:szCs w:val="30"/>
        </w:rPr>
        <w:t xml:space="preserve">с соблюдением требований к процессам производства органической продукции - </w:t>
      </w:r>
      <w:r w:rsidRPr="00EA4842">
        <w:rPr>
          <w:color w:val="000000"/>
          <w:sz w:val="30"/>
          <w:szCs w:val="30"/>
        </w:rPr>
        <w:t xml:space="preserve">вида Карповые </w:t>
      </w:r>
      <w:r w:rsidRPr="00EA4842">
        <w:rPr>
          <w:rStyle w:val="11"/>
          <w:iCs/>
          <w:color w:val="000000"/>
          <w:sz w:val="30"/>
          <w:szCs w:val="30"/>
        </w:rPr>
        <w:t>(</w:t>
      </w:r>
      <w:r w:rsidRPr="00EA4842">
        <w:rPr>
          <w:rStyle w:val="11"/>
          <w:iCs/>
          <w:color w:val="000000"/>
          <w:sz w:val="30"/>
          <w:szCs w:val="30"/>
          <w:lang w:val="en-US"/>
        </w:rPr>
        <w:t>Cyprinidae</w:t>
      </w:r>
      <w:r w:rsidRPr="00EA4842">
        <w:rPr>
          <w:rStyle w:val="11"/>
          <w:iCs/>
          <w:color w:val="000000"/>
          <w:sz w:val="30"/>
          <w:szCs w:val="30"/>
        </w:rPr>
        <w:t>)</w:t>
      </w:r>
      <w:r w:rsidRPr="00EA4842">
        <w:rPr>
          <w:color w:val="000000"/>
          <w:sz w:val="30"/>
          <w:szCs w:val="30"/>
        </w:rPr>
        <w:t xml:space="preserve"> и других сочетаемых с ними видов в контексте поликультурного выращивания, в том числе окунь, щука, сом, сиговые, осетровые</w:t>
      </w:r>
      <w:r>
        <w:rPr>
          <w:color w:val="000000"/>
          <w:sz w:val="30"/>
          <w:szCs w:val="30"/>
        </w:rPr>
        <w:t>:</w:t>
      </w:r>
    </w:p>
    <w:p w:rsidR="00D710C6" w:rsidRPr="002F05F7" w:rsidRDefault="00CD2050" w:rsidP="00DC712A">
      <w:pPr>
        <w:jc w:val="both"/>
        <w:rPr>
          <w:rStyle w:val="8pt3"/>
          <w:sz w:val="30"/>
          <w:szCs w:val="30"/>
        </w:rPr>
      </w:pPr>
      <w:r>
        <w:rPr>
          <w:rStyle w:val="8pt3"/>
          <w:color w:val="000000"/>
          <w:sz w:val="30"/>
          <w:szCs w:val="30"/>
        </w:rPr>
        <w:tab/>
      </w:r>
      <w:r w:rsidRPr="002F05F7">
        <w:rPr>
          <w:rStyle w:val="8pt3"/>
          <w:sz w:val="30"/>
          <w:szCs w:val="30"/>
        </w:rPr>
        <w:t xml:space="preserve">4.1. </w:t>
      </w:r>
      <w:r w:rsidR="00D710C6" w:rsidRPr="002F05F7">
        <w:rPr>
          <w:rStyle w:val="8pt3"/>
          <w:sz w:val="30"/>
          <w:szCs w:val="30"/>
        </w:rPr>
        <w:t xml:space="preserve">использование водных объектов для производства органической продукции должно осуществляться в соответствии </w:t>
      </w:r>
      <w:r w:rsidR="002078F0" w:rsidRPr="002F05F7">
        <w:rPr>
          <w:rStyle w:val="8pt3"/>
          <w:sz w:val="30"/>
          <w:szCs w:val="30"/>
        </w:rPr>
        <w:t xml:space="preserve">с </w:t>
      </w:r>
      <w:r w:rsidR="00A712CA" w:rsidRPr="002F05F7">
        <w:rPr>
          <w:sz w:val="30"/>
          <w:szCs w:val="30"/>
        </w:rPr>
        <w:t>[</w:t>
      </w:r>
      <w:r w:rsidR="005A1C40">
        <w:rPr>
          <w:sz w:val="30"/>
          <w:szCs w:val="30"/>
        </w:rPr>
        <w:t>6</w:t>
      </w:r>
      <w:r w:rsidR="00A712CA" w:rsidRPr="002F05F7">
        <w:rPr>
          <w:sz w:val="30"/>
          <w:szCs w:val="30"/>
        </w:rPr>
        <w:t xml:space="preserve">] </w:t>
      </w:r>
      <w:r w:rsidR="00D710C6" w:rsidRPr="002F05F7">
        <w:rPr>
          <w:rStyle w:val="8pt3"/>
          <w:sz w:val="30"/>
          <w:szCs w:val="30"/>
        </w:rPr>
        <w:t>и следующими требованиями:</w:t>
      </w:r>
    </w:p>
    <w:p w:rsidR="00CD2050" w:rsidRPr="002B752B" w:rsidRDefault="00CD2050" w:rsidP="00DC712A">
      <w:pPr>
        <w:pStyle w:val="a4"/>
        <w:shd w:val="clear" w:color="auto" w:fill="auto"/>
        <w:spacing w:line="240" w:lineRule="auto"/>
        <w:jc w:val="both"/>
        <w:rPr>
          <w:rStyle w:val="8pt3"/>
          <w:color w:val="000000"/>
          <w:sz w:val="30"/>
          <w:szCs w:val="30"/>
        </w:rPr>
      </w:pPr>
      <w:r w:rsidRPr="002B752B">
        <w:rPr>
          <w:rStyle w:val="8pt3"/>
          <w:color w:val="000000"/>
          <w:sz w:val="30"/>
          <w:szCs w:val="30"/>
        </w:rPr>
        <w:tab/>
      </w:r>
      <w:r>
        <w:rPr>
          <w:rStyle w:val="8pt3"/>
          <w:color w:val="000000"/>
          <w:sz w:val="30"/>
          <w:szCs w:val="30"/>
        </w:rPr>
        <w:t>4</w:t>
      </w:r>
      <w:r w:rsidRPr="002B752B">
        <w:rPr>
          <w:rStyle w:val="8pt3"/>
          <w:color w:val="000000"/>
          <w:sz w:val="30"/>
          <w:szCs w:val="30"/>
        </w:rPr>
        <w:t xml:space="preserve">.1.1. </w:t>
      </w:r>
      <w:r>
        <w:rPr>
          <w:rStyle w:val="8pt3"/>
          <w:color w:val="000000"/>
          <w:sz w:val="30"/>
          <w:szCs w:val="30"/>
        </w:rPr>
        <w:t>в</w:t>
      </w:r>
      <w:r w:rsidRPr="002B752B">
        <w:rPr>
          <w:rStyle w:val="8pt3"/>
          <w:color w:val="000000"/>
          <w:sz w:val="30"/>
          <w:szCs w:val="30"/>
        </w:rPr>
        <w:t xml:space="preserve"> прудах, которые должны п</w:t>
      </w:r>
      <w:r>
        <w:rPr>
          <w:rStyle w:val="8pt3"/>
          <w:color w:val="000000"/>
          <w:sz w:val="30"/>
          <w:szCs w:val="30"/>
        </w:rPr>
        <w:t>ериодически полностью осушаться</w:t>
      </w:r>
      <w:r w:rsidRPr="002B752B">
        <w:rPr>
          <w:rStyle w:val="8pt3"/>
          <w:color w:val="000000"/>
          <w:sz w:val="30"/>
          <w:szCs w:val="30"/>
        </w:rPr>
        <w:t>;</w:t>
      </w:r>
    </w:p>
    <w:p w:rsidR="00CD2050" w:rsidRPr="002B752B" w:rsidRDefault="00CD2050" w:rsidP="00DC712A">
      <w:pPr>
        <w:pStyle w:val="a4"/>
        <w:shd w:val="clear" w:color="auto" w:fill="auto"/>
        <w:spacing w:line="240" w:lineRule="auto"/>
        <w:jc w:val="both"/>
        <w:rPr>
          <w:rStyle w:val="8pt3"/>
          <w:color w:val="000000"/>
          <w:sz w:val="30"/>
          <w:szCs w:val="30"/>
        </w:rPr>
      </w:pPr>
      <w:r w:rsidRPr="002B752B">
        <w:rPr>
          <w:rStyle w:val="8pt3"/>
          <w:color w:val="000000"/>
          <w:sz w:val="30"/>
          <w:szCs w:val="30"/>
        </w:rPr>
        <w:tab/>
      </w:r>
      <w:r>
        <w:rPr>
          <w:rStyle w:val="8pt3"/>
          <w:color w:val="000000"/>
          <w:sz w:val="30"/>
          <w:szCs w:val="30"/>
        </w:rPr>
        <w:t>4</w:t>
      </w:r>
      <w:r w:rsidRPr="002B752B">
        <w:rPr>
          <w:rStyle w:val="8pt3"/>
          <w:color w:val="000000"/>
          <w:sz w:val="30"/>
          <w:szCs w:val="30"/>
        </w:rPr>
        <w:t xml:space="preserve">.1.2. </w:t>
      </w:r>
      <w:r>
        <w:rPr>
          <w:rStyle w:val="8pt3"/>
          <w:color w:val="000000"/>
          <w:sz w:val="30"/>
          <w:szCs w:val="30"/>
        </w:rPr>
        <w:t>о</w:t>
      </w:r>
      <w:r w:rsidRPr="002B752B">
        <w:rPr>
          <w:rStyle w:val="8pt3"/>
          <w:color w:val="000000"/>
          <w:sz w:val="30"/>
          <w:szCs w:val="30"/>
        </w:rPr>
        <w:t xml:space="preserve">зера </w:t>
      </w:r>
      <w:r w:rsidR="00F37D83">
        <w:rPr>
          <w:rStyle w:val="8pt3"/>
          <w:color w:val="000000"/>
          <w:sz w:val="30"/>
          <w:szCs w:val="30"/>
        </w:rPr>
        <w:t>могут</w:t>
      </w:r>
      <w:r w:rsidRPr="002B752B">
        <w:rPr>
          <w:rStyle w:val="8pt3"/>
          <w:color w:val="000000"/>
          <w:sz w:val="30"/>
          <w:szCs w:val="30"/>
        </w:rPr>
        <w:t xml:space="preserve"> использоваться для </w:t>
      </w:r>
      <w:r>
        <w:rPr>
          <w:rStyle w:val="8pt3"/>
          <w:color w:val="000000"/>
          <w:sz w:val="30"/>
          <w:szCs w:val="30"/>
        </w:rPr>
        <w:t>производства органической продукции</w:t>
      </w:r>
      <w:r w:rsidRPr="002B752B">
        <w:rPr>
          <w:rStyle w:val="8pt3"/>
          <w:color w:val="000000"/>
          <w:sz w:val="30"/>
          <w:szCs w:val="30"/>
        </w:rPr>
        <w:t>, в том числе для выращивания культур на сухих участках;</w:t>
      </w:r>
    </w:p>
    <w:p w:rsidR="00CD2050" w:rsidRDefault="00CD2050" w:rsidP="00DC712A">
      <w:pPr>
        <w:jc w:val="both"/>
        <w:rPr>
          <w:rStyle w:val="8pt3"/>
          <w:color w:val="000000"/>
          <w:sz w:val="30"/>
          <w:szCs w:val="30"/>
        </w:rPr>
      </w:pPr>
      <w:r w:rsidRPr="002B752B">
        <w:rPr>
          <w:rStyle w:val="8pt3"/>
          <w:color w:val="000000"/>
          <w:sz w:val="30"/>
          <w:szCs w:val="30"/>
        </w:rPr>
        <w:tab/>
      </w:r>
      <w:r>
        <w:rPr>
          <w:rStyle w:val="8pt3"/>
          <w:color w:val="000000"/>
          <w:sz w:val="30"/>
          <w:szCs w:val="30"/>
        </w:rPr>
        <w:t>4</w:t>
      </w:r>
      <w:r w:rsidRPr="002B752B">
        <w:rPr>
          <w:rStyle w:val="8pt3"/>
          <w:color w:val="000000"/>
          <w:sz w:val="30"/>
          <w:szCs w:val="30"/>
        </w:rPr>
        <w:t>.1.</w:t>
      </w:r>
      <w:r>
        <w:rPr>
          <w:rStyle w:val="8pt3"/>
          <w:color w:val="000000"/>
          <w:sz w:val="30"/>
          <w:szCs w:val="30"/>
        </w:rPr>
        <w:t>3</w:t>
      </w:r>
      <w:r w:rsidRPr="002B752B">
        <w:rPr>
          <w:rStyle w:val="8pt3"/>
          <w:color w:val="000000"/>
          <w:sz w:val="30"/>
          <w:szCs w:val="30"/>
        </w:rPr>
        <w:t>.</w:t>
      </w:r>
      <w:r>
        <w:rPr>
          <w:rStyle w:val="8pt3"/>
          <w:color w:val="000000"/>
          <w:sz w:val="30"/>
          <w:szCs w:val="30"/>
        </w:rPr>
        <w:t xml:space="preserve"> з</w:t>
      </w:r>
      <w:r w:rsidRPr="002B752B">
        <w:rPr>
          <w:rStyle w:val="8pt3"/>
          <w:color w:val="000000"/>
          <w:sz w:val="30"/>
          <w:szCs w:val="30"/>
        </w:rPr>
        <w:t>она отлова рыбы д</w:t>
      </w:r>
      <w:r>
        <w:rPr>
          <w:rStyle w:val="8pt3"/>
          <w:color w:val="000000"/>
          <w:sz w:val="30"/>
          <w:szCs w:val="30"/>
        </w:rPr>
        <w:t>олжна быть оснащена системой по</w:t>
      </w:r>
      <w:r w:rsidRPr="002B752B">
        <w:rPr>
          <w:rStyle w:val="8pt3"/>
          <w:color w:val="000000"/>
          <w:sz w:val="30"/>
          <w:szCs w:val="30"/>
        </w:rPr>
        <w:t xml:space="preserve">дачи чистой воды и </w:t>
      </w:r>
      <w:r>
        <w:rPr>
          <w:rStyle w:val="8pt3"/>
          <w:color w:val="000000"/>
          <w:sz w:val="30"/>
          <w:szCs w:val="30"/>
        </w:rPr>
        <w:t>должна быть такого размера, что</w:t>
      </w:r>
      <w:r w:rsidRPr="002B752B">
        <w:rPr>
          <w:rStyle w:val="8pt3"/>
          <w:color w:val="000000"/>
          <w:sz w:val="30"/>
          <w:szCs w:val="30"/>
        </w:rPr>
        <w:t xml:space="preserve">бы обеспечить </w:t>
      </w:r>
      <w:r>
        <w:rPr>
          <w:rStyle w:val="8pt3"/>
          <w:color w:val="000000"/>
          <w:sz w:val="30"/>
          <w:szCs w:val="30"/>
        </w:rPr>
        <w:t>максимальный комфорт для рыбы, по</w:t>
      </w:r>
      <w:r w:rsidRPr="002B752B">
        <w:rPr>
          <w:rStyle w:val="8pt3"/>
          <w:color w:val="000000"/>
          <w:sz w:val="30"/>
          <w:szCs w:val="30"/>
        </w:rPr>
        <w:t>сле отлова рыба должна храниться в чистой воде</w:t>
      </w:r>
      <w:r>
        <w:rPr>
          <w:rStyle w:val="8pt3"/>
          <w:color w:val="000000"/>
          <w:sz w:val="30"/>
          <w:szCs w:val="30"/>
        </w:rPr>
        <w:t>;</w:t>
      </w:r>
    </w:p>
    <w:p w:rsidR="00CD2050" w:rsidRDefault="00CD2050" w:rsidP="009E253B">
      <w:pPr>
        <w:autoSpaceDE w:val="0"/>
        <w:autoSpaceDN w:val="0"/>
        <w:adjustRightInd w:val="0"/>
        <w:ind w:firstLine="540"/>
        <w:jc w:val="both"/>
        <w:rPr>
          <w:rStyle w:val="8pt3"/>
          <w:color w:val="000000"/>
          <w:sz w:val="30"/>
          <w:szCs w:val="30"/>
        </w:rPr>
      </w:pPr>
      <w:r>
        <w:rPr>
          <w:rStyle w:val="8pt3"/>
          <w:color w:val="000000"/>
          <w:sz w:val="30"/>
          <w:szCs w:val="30"/>
        </w:rPr>
        <w:tab/>
        <w:t>4</w:t>
      </w:r>
      <w:r w:rsidRPr="002B752B">
        <w:rPr>
          <w:rStyle w:val="8pt3"/>
          <w:color w:val="000000"/>
          <w:sz w:val="30"/>
          <w:szCs w:val="30"/>
        </w:rPr>
        <w:t>.1.</w:t>
      </w:r>
      <w:r>
        <w:rPr>
          <w:rStyle w:val="8pt3"/>
          <w:color w:val="000000"/>
          <w:sz w:val="30"/>
          <w:szCs w:val="30"/>
        </w:rPr>
        <w:t>4</w:t>
      </w:r>
      <w:r w:rsidRPr="002B752B">
        <w:rPr>
          <w:rStyle w:val="8pt3"/>
          <w:color w:val="000000"/>
          <w:sz w:val="30"/>
          <w:szCs w:val="30"/>
        </w:rPr>
        <w:t>.</w:t>
      </w:r>
      <w:r>
        <w:rPr>
          <w:rStyle w:val="8pt3"/>
          <w:color w:val="000000"/>
          <w:sz w:val="30"/>
          <w:szCs w:val="30"/>
        </w:rPr>
        <w:t xml:space="preserve"> в</w:t>
      </w:r>
      <w:r w:rsidRPr="002B752B">
        <w:rPr>
          <w:rStyle w:val="8pt3"/>
          <w:color w:val="000000"/>
          <w:sz w:val="30"/>
          <w:szCs w:val="30"/>
        </w:rPr>
        <w:t xml:space="preserve"> прудах и озерах могут применяться </w:t>
      </w:r>
      <w:r>
        <w:rPr>
          <w:rStyle w:val="a3"/>
          <w:color w:val="000000"/>
          <w:sz w:val="30"/>
          <w:szCs w:val="30"/>
        </w:rPr>
        <w:t>средства, вещества или их сочетания, разрешенные к применению в растениеводстве при производстве органической продукции, п</w:t>
      </w:r>
      <w:r w:rsidRPr="002B752B">
        <w:rPr>
          <w:rStyle w:val="8pt3"/>
          <w:color w:val="000000"/>
          <w:sz w:val="30"/>
          <w:szCs w:val="30"/>
        </w:rPr>
        <w:t>ри этом максимальное количество азота не должно превышать 20 кг/га</w:t>
      </w:r>
      <w:r>
        <w:rPr>
          <w:rStyle w:val="8pt3"/>
          <w:color w:val="000000"/>
          <w:sz w:val="30"/>
          <w:szCs w:val="30"/>
        </w:rPr>
        <w:t xml:space="preserve"> </w:t>
      </w:r>
      <w:r>
        <w:rPr>
          <w:rStyle w:val="a3"/>
          <w:color w:val="000000"/>
          <w:sz w:val="30"/>
          <w:szCs w:val="30"/>
        </w:rPr>
        <w:t>[</w:t>
      </w:r>
      <w:r w:rsidR="005A1C40">
        <w:rPr>
          <w:rStyle w:val="a3"/>
          <w:color w:val="000000"/>
          <w:sz w:val="30"/>
          <w:szCs w:val="30"/>
        </w:rPr>
        <w:t>3</w:t>
      </w:r>
      <w:r>
        <w:rPr>
          <w:rStyle w:val="a3"/>
          <w:color w:val="000000"/>
          <w:sz w:val="30"/>
          <w:szCs w:val="30"/>
        </w:rPr>
        <w:t xml:space="preserve">], </w:t>
      </w:r>
      <w:r>
        <w:rPr>
          <w:sz w:val="30"/>
          <w:szCs w:val="30"/>
        </w:rPr>
        <w:t xml:space="preserve">кормовые добавки минерального, микробиологического происхождения, микроэлементы, технологические кормовые добавки, разрешенные для кормления животных при производстве органической продукции </w:t>
      </w:r>
      <w:r>
        <w:rPr>
          <w:rStyle w:val="a3"/>
          <w:color w:val="000000"/>
          <w:sz w:val="30"/>
          <w:szCs w:val="30"/>
        </w:rPr>
        <w:t>[</w:t>
      </w:r>
      <w:r w:rsidR="005A1C40">
        <w:rPr>
          <w:rStyle w:val="a3"/>
          <w:color w:val="000000"/>
          <w:sz w:val="30"/>
          <w:szCs w:val="30"/>
        </w:rPr>
        <w:t>3</w:t>
      </w:r>
      <w:r>
        <w:rPr>
          <w:rStyle w:val="a3"/>
          <w:color w:val="000000"/>
          <w:sz w:val="30"/>
          <w:szCs w:val="30"/>
        </w:rPr>
        <w:t xml:space="preserve">], </w:t>
      </w:r>
      <w:r>
        <w:rPr>
          <w:sz w:val="30"/>
          <w:szCs w:val="30"/>
        </w:rPr>
        <w:t xml:space="preserve">разрешенные к применению при производстве органической продукции вещества или сочетаний нескольких веществ растительного, животного, микробиологического происхождения, обладающие фармакологической или биологической активностью, для осуществления ветеринарных мероприятий, </w:t>
      </w:r>
      <w:r>
        <w:rPr>
          <w:rStyle w:val="a3"/>
          <w:color w:val="000000"/>
          <w:sz w:val="30"/>
          <w:szCs w:val="30"/>
        </w:rPr>
        <w:t>[</w:t>
      </w:r>
      <w:r w:rsidR="005A1C40">
        <w:rPr>
          <w:rStyle w:val="a3"/>
          <w:color w:val="000000"/>
          <w:sz w:val="30"/>
          <w:szCs w:val="30"/>
        </w:rPr>
        <w:t>3</w:t>
      </w:r>
      <w:r>
        <w:rPr>
          <w:rStyle w:val="a3"/>
          <w:color w:val="000000"/>
          <w:sz w:val="30"/>
          <w:szCs w:val="30"/>
        </w:rPr>
        <w:t>]</w:t>
      </w:r>
      <w:r>
        <w:rPr>
          <w:rStyle w:val="8pt3"/>
          <w:color w:val="000000"/>
          <w:sz w:val="30"/>
          <w:szCs w:val="30"/>
        </w:rPr>
        <w:t>;</w:t>
      </w:r>
    </w:p>
    <w:p w:rsidR="00CD2050" w:rsidRPr="00E815D3" w:rsidRDefault="00CD2050" w:rsidP="00DC712A">
      <w:pPr>
        <w:pStyle w:val="a4"/>
        <w:shd w:val="clear" w:color="auto" w:fill="auto"/>
        <w:spacing w:line="240" w:lineRule="auto"/>
        <w:ind w:left="20" w:right="20" w:firstLine="50"/>
        <w:jc w:val="both"/>
        <w:rPr>
          <w:rStyle w:val="8pt3"/>
          <w:color w:val="000000"/>
          <w:sz w:val="30"/>
          <w:szCs w:val="30"/>
        </w:rPr>
      </w:pPr>
      <w:r>
        <w:rPr>
          <w:rStyle w:val="8pt3"/>
          <w:color w:val="000000"/>
          <w:sz w:val="30"/>
          <w:szCs w:val="30"/>
        </w:rPr>
        <w:tab/>
        <w:t>4</w:t>
      </w:r>
      <w:r w:rsidRPr="002B752B">
        <w:rPr>
          <w:rStyle w:val="8pt3"/>
          <w:color w:val="000000"/>
          <w:sz w:val="30"/>
          <w:szCs w:val="30"/>
        </w:rPr>
        <w:t>.1.</w:t>
      </w:r>
      <w:r>
        <w:rPr>
          <w:rStyle w:val="8pt3"/>
          <w:color w:val="000000"/>
          <w:sz w:val="30"/>
          <w:szCs w:val="30"/>
        </w:rPr>
        <w:t>5</w:t>
      </w:r>
      <w:r w:rsidRPr="002B752B">
        <w:rPr>
          <w:rStyle w:val="8pt3"/>
          <w:color w:val="000000"/>
          <w:sz w:val="30"/>
          <w:szCs w:val="30"/>
        </w:rPr>
        <w:t>.</w:t>
      </w:r>
      <w:r>
        <w:rPr>
          <w:rStyle w:val="8pt3"/>
          <w:color w:val="000000"/>
          <w:sz w:val="30"/>
          <w:szCs w:val="30"/>
        </w:rPr>
        <w:t xml:space="preserve"> п</w:t>
      </w:r>
      <w:r w:rsidRPr="002B752B">
        <w:rPr>
          <w:rStyle w:val="8pt3"/>
          <w:color w:val="000000"/>
          <w:sz w:val="30"/>
          <w:szCs w:val="30"/>
        </w:rPr>
        <w:t>рименение синтетических химических веществ для регулирования гидрофитов и растительного покрова в производственных водоемах запрещено</w:t>
      </w:r>
      <w:r>
        <w:rPr>
          <w:rStyle w:val="8pt3"/>
          <w:color w:val="000000"/>
          <w:sz w:val="30"/>
          <w:szCs w:val="30"/>
        </w:rPr>
        <w:t>;</w:t>
      </w:r>
    </w:p>
    <w:p w:rsidR="00CD2050" w:rsidRDefault="00CD2050" w:rsidP="00DC712A">
      <w:pPr>
        <w:jc w:val="both"/>
        <w:rPr>
          <w:rStyle w:val="8pt3"/>
          <w:color w:val="000000"/>
          <w:sz w:val="30"/>
          <w:szCs w:val="30"/>
        </w:rPr>
      </w:pPr>
      <w:r>
        <w:rPr>
          <w:rStyle w:val="8pt3"/>
          <w:color w:val="000000"/>
          <w:sz w:val="30"/>
          <w:szCs w:val="30"/>
        </w:rPr>
        <w:tab/>
        <w:t>4</w:t>
      </w:r>
      <w:r w:rsidRPr="002B752B">
        <w:rPr>
          <w:rStyle w:val="8pt3"/>
          <w:color w:val="000000"/>
          <w:sz w:val="30"/>
          <w:szCs w:val="30"/>
        </w:rPr>
        <w:t>.1.</w:t>
      </w:r>
      <w:r>
        <w:rPr>
          <w:rStyle w:val="8pt3"/>
          <w:color w:val="000000"/>
          <w:sz w:val="30"/>
          <w:szCs w:val="30"/>
        </w:rPr>
        <w:t>6</w:t>
      </w:r>
      <w:r w:rsidRPr="002B752B">
        <w:rPr>
          <w:rStyle w:val="8pt3"/>
          <w:color w:val="000000"/>
          <w:sz w:val="30"/>
          <w:szCs w:val="30"/>
        </w:rPr>
        <w:t>.</w:t>
      </w:r>
      <w:r>
        <w:rPr>
          <w:rStyle w:val="8pt3"/>
          <w:color w:val="000000"/>
          <w:sz w:val="30"/>
          <w:szCs w:val="30"/>
        </w:rPr>
        <w:t>в</w:t>
      </w:r>
      <w:r w:rsidRPr="002B752B">
        <w:rPr>
          <w:rStyle w:val="8pt3"/>
          <w:color w:val="000000"/>
          <w:sz w:val="30"/>
          <w:szCs w:val="30"/>
        </w:rPr>
        <w:t xml:space="preserve">округ водоемов необходимо сохранять зоны естественной </w:t>
      </w:r>
      <w:r>
        <w:rPr>
          <w:rStyle w:val="8pt3"/>
          <w:color w:val="000000"/>
          <w:sz w:val="30"/>
          <w:szCs w:val="30"/>
        </w:rPr>
        <w:t>растительности в качестве буфер</w:t>
      </w:r>
      <w:r w:rsidRPr="002B752B">
        <w:rPr>
          <w:rStyle w:val="8pt3"/>
          <w:color w:val="000000"/>
          <w:sz w:val="30"/>
          <w:szCs w:val="30"/>
        </w:rPr>
        <w:t>ной зоны для отделения их от внешних земельных участков, на котор</w:t>
      </w:r>
      <w:r>
        <w:rPr>
          <w:rStyle w:val="8pt3"/>
          <w:color w:val="000000"/>
          <w:sz w:val="30"/>
          <w:szCs w:val="30"/>
        </w:rPr>
        <w:t>ых не ведется сельскохозяйствен</w:t>
      </w:r>
      <w:r w:rsidRPr="002B752B">
        <w:rPr>
          <w:rStyle w:val="8pt3"/>
          <w:color w:val="000000"/>
          <w:sz w:val="30"/>
          <w:szCs w:val="30"/>
        </w:rPr>
        <w:t xml:space="preserve">ная деятельность в </w:t>
      </w:r>
      <w:r>
        <w:rPr>
          <w:rStyle w:val="8pt3"/>
          <w:color w:val="000000"/>
          <w:sz w:val="30"/>
          <w:szCs w:val="30"/>
        </w:rPr>
        <w:t>соответствии с правилами органи</w:t>
      </w:r>
      <w:r w:rsidRPr="002B752B">
        <w:rPr>
          <w:rStyle w:val="8pt3"/>
          <w:color w:val="000000"/>
          <w:sz w:val="30"/>
          <w:szCs w:val="30"/>
        </w:rPr>
        <w:t>ческой аквакультуры</w:t>
      </w:r>
      <w:r>
        <w:rPr>
          <w:rStyle w:val="8pt3"/>
          <w:color w:val="000000"/>
          <w:sz w:val="30"/>
          <w:szCs w:val="30"/>
        </w:rPr>
        <w:t>;</w:t>
      </w:r>
    </w:p>
    <w:p w:rsidR="00CD2050" w:rsidRPr="002B752B" w:rsidRDefault="00CD2050" w:rsidP="00DC712A">
      <w:pPr>
        <w:jc w:val="both"/>
        <w:rPr>
          <w:rStyle w:val="8pt3"/>
          <w:color w:val="000000"/>
          <w:sz w:val="30"/>
          <w:szCs w:val="30"/>
        </w:rPr>
      </w:pPr>
      <w:r>
        <w:rPr>
          <w:rStyle w:val="8pt3"/>
          <w:color w:val="000000"/>
          <w:sz w:val="30"/>
          <w:szCs w:val="30"/>
        </w:rPr>
        <w:tab/>
        <w:t>4</w:t>
      </w:r>
      <w:r w:rsidRPr="002B752B">
        <w:rPr>
          <w:rStyle w:val="8pt3"/>
          <w:color w:val="000000"/>
          <w:sz w:val="30"/>
          <w:szCs w:val="30"/>
        </w:rPr>
        <w:t xml:space="preserve">.2. </w:t>
      </w:r>
      <w:r>
        <w:rPr>
          <w:rStyle w:val="8pt3"/>
          <w:color w:val="000000"/>
          <w:sz w:val="30"/>
          <w:szCs w:val="30"/>
        </w:rPr>
        <w:t>о</w:t>
      </w:r>
      <w:r w:rsidRPr="002B752B">
        <w:rPr>
          <w:rStyle w:val="8pt3"/>
          <w:color w:val="000000"/>
          <w:sz w:val="30"/>
          <w:szCs w:val="30"/>
        </w:rPr>
        <w:t>бщий объем производства ограничен 1500 кг рыбы с гектара в год</w:t>
      </w:r>
      <w:r>
        <w:rPr>
          <w:rStyle w:val="8pt3"/>
          <w:color w:val="000000"/>
          <w:sz w:val="30"/>
          <w:szCs w:val="30"/>
        </w:rPr>
        <w:t>.</w:t>
      </w:r>
    </w:p>
    <w:p w:rsidR="00CD2050" w:rsidRPr="00E815D3" w:rsidRDefault="00CD2050" w:rsidP="00DC712A">
      <w:pPr>
        <w:pStyle w:val="a4"/>
        <w:shd w:val="clear" w:color="auto" w:fill="auto"/>
        <w:spacing w:line="240" w:lineRule="auto"/>
        <w:jc w:val="both"/>
        <w:rPr>
          <w:rStyle w:val="11"/>
          <w:i w:val="0"/>
          <w:color w:val="000000"/>
          <w:sz w:val="30"/>
          <w:szCs w:val="30"/>
        </w:rPr>
      </w:pPr>
      <w:r w:rsidRPr="002B752B">
        <w:rPr>
          <w:rStyle w:val="8pt3"/>
          <w:color w:val="000000"/>
          <w:sz w:val="30"/>
          <w:szCs w:val="30"/>
        </w:rPr>
        <w:tab/>
      </w:r>
      <w:r w:rsidRPr="00E815D3">
        <w:rPr>
          <w:sz w:val="30"/>
          <w:szCs w:val="30"/>
        </w:rPr>
        <w:t xml:space="preserve">5. </w:t>
      </w:r>
      <w:r>
        <w:rPr>
          <w:color w:val="000000"/>
          <w:sz w:val="30"/>
          <w:szCs w:val="30"/>
        </w:rPr>
        <w:t>В</w:t>
      </w:r>
      <w:r w:rsidRPr="00E815D3">
        <w:rPr>
          <w:color w:val="000000"/>
          <w:sz w:val="30"/>
          <w:szCs w:val="30"/>
        </w:rPr>
        <w:t>ыращивание</w:t>
      </w:r>
      <w:r>
        <w:rPr>
          <w:color w:val="000000"/>
          <w:sz w:val="30"/>
          <w:szCs w:val="30"/>
        </w:rPr>
        <w:t xml:space="preserve"> с соблюдением требований к процессам производства органической продукции -</w:t>
      </w:r>
      <w:r w:rsidRPr="00E815D3">
        <w:rPr>
          <w:color w:val="000000"/>
          <w:sz w:val="30"/>
          <w:szCs w:val="30"/>
        </w:rPr>
        <w:t>пенеидовых к</w:t>
      </w:r>
      <w:r>
        <w:rPr>
          <w:color w:val="000000"/>
          <w:sz w:val="30"/>
          <w:szCs w:val="30"/>
        </w:rPr>
        <w:t>реветок и пресноводных кре</w:t>
      </w:r>
      <w:r w:rsidRPr="00E815D3">
        <w:rPr>
          <w:color w:val="000000"/>
          <w:sz w:val="30"/>
          <w:szCs w:val="30"/>
        </w:rPr>
        <w:t xml:space="preserve">веток </w:t>
      </w:r>
      <w:r w:rsidRPr="00E815D3">
        <w:rPr>
          <w:rStyle w:val="11"/>
          <w:iCs/>
          <w:color w:val="000000"/>
          <w:sz w:val="30"/>
          <w:szCs w:val="30"/>
        </w:rPr>
        <w:t>(</w:t>
      </w:r>
      <w:r w:rsidRPr="00E815D3">
        <w:rPr>
          <w:rStyle w:val="11"/>
          <w:iCs/>
          <w:color w:val="000000"/>
          <w:sz w:val="30"/>
          <w:szCs w:val="30"/>
          <w:lang w:val="en-US"/>
        </w:rPr>
        <w:t>Macrobrachiumspp</w:t>
      </w:r>
      <w:r w:rsidRPr="00E815D3">
        <w:rPr>
          <w:rStyle w:val="11"/>
          <w:iCs/>
          <w:color w:val="000000"/>
          <w:sz w:val="30"/>
          <w:szCs w:val="30"/>
        </w:rPr>
        <w:t>.)</w:t>
      </w:r>
    </w:p>
    <w:p w:rsidR="00CD2050" w:rsidRPr="002B752B" w:rsidRDefault="00CD2050" w:rsidP="00DC712A">
      <w:pPr>
        <w:pStyle w:val="a4"/>
        <w:shd w:val="clear" w:color="auto" w:fill="auto"/>
        <w:spacing w:line="240" w:lineRule="auto"/>
        <w:jc w:val="both"/>
        <w:rPr>
          <w:sz w:val="30"/>
          <w:szCs w:val="30"/>
        </w:rPr>
      </w:pPr>
      <w:r>
        <w:rPr>
          <w:rStyle w:val="8pt3"/>
          <w:color w:val="000000"/>
          <w:sz w:val="30"/>
          <w:szCs w:val="30"/>
        </w:rPr>
        <w:lastRenderedPageBreak/>
        <w:tab/>
        <w:t>5</w:t>
      </w:r>
      <w:r w:rsidRPr="002B752B">
        <w:rPr>
          <w:rStyle w:val="8pt3"/>
          <w:color w:val="000000"/>
          <w:sz w:val="30"/>
          <w:szCs w:val="30"/>
        </w:rPr>
        <w:t>.</w:t>
      </w:r>
      <w:r>
        <w:rPr>
          <w:rStyle w:val="8pt3"/>
          <w:color w:val="000000"/>
          <w:sz w:val="30"/>
          <w:szCs w:val="30"/>
        </w:rPr>
        <w:t>1</w:t>
      </w:r>
      <w:r w:rsidRPr="002B752B">
        <w:rPr>
          <w:rStyle w:val="8pt3"/>
          <w:color w:val="000000"/>
          <w:sz w:val="30"/>
          <w:szCs w:val="30"/>
        </w:rPr>
        <w:t>.</w:t>
      </w:r>
      <w:r w:rsidR="005A1C40">
        <w:rPr>
          <w:rStyle w:val="8pt3"/>
          <w:color w:val="000000"/>
          <w:sz w:val="30"/>
          <w:szCs w:val="30"/>
        </w:rPr>
        <w:t xml:space="preserve"> </w:t>
      </w:r>
      <w:r>
        <w:rPr>
          <w:rStyle w:val="8pt3"/>
          <w:color w:val="000000"/>
          <w:sz w:val="30"/>
          <w:szCs w:val="30"/>
        </w:rPr>
        <w:t>создание производствен</w:t>
      </w:r>
      <w:r w:rsidRPr="002B752B">
        <w:rPr>
          <w:rStyle w:val="8pt3"/>
          <w:color w:val="000000"/>
          <w:sz w:val="30"/>
          <w:szCs w:val="30"/>
        </w:rPr>
        <w:t>ных объектов</w:t>
      </w:r>
      <w:r>
        <w:rPr>
          <w:rStyle w:val="8pt3"/>
          <w:color w:val="000000"/>
          <w:sz w:val="30"/>
          <w:szCs w:val="30"/>
        </w:rPr>
        <w:t>:</w:t>
      </w:r>
    </w:p>
    <w:p w:rsidR="00CD2050" w:rsidRPr="005B7729" w:rsidRDefault="00CD2050" w:rsidP="00DC712A">
      <w:pPr>
        <w:pStyle w:val="a4"/>
        <w:shd w:val="clear" w:color="auto" w:fill="auto"/>
        <w:spacing w:line="240" w:lineRule="auto"/>
        <w:jc w:val="both"/>
        <w:rPr>
          <w:rStyle w:val="8pt3"/>
          <w:color w:val="000000"/>
          <w:sz w:val="30"/>
          <w:szCs w:val="30"/>
        </w:rPr>
      </w:pPr>
      <w:r w:rsidRPr="002B752B">
        <w:rPr>
          <w:rStyle w:val="8pt3"/>
          <w:color w:val="000000"/>
          <w:sz w:val="30"/>
          <w:szCs w:val="30"/>
        </w:rPr>
        <w:tab/>
      </w:r>
      <w:r>
        <w:rPr>
          <w:rStyle w:val="8pt3"/>
          <w:color w:val="000000"/>
          <w:sz w:val="30"/>
          <w:szCs w:val="30"/>
        </w:rPr>
        <w:t>5</w:t>
      </w:r>
      <w:r w:rsidRPr="002B752B">
        <w:rPr>
          <w:rStyle w:val="8pt3"/>
          <w:color w:val="000000"/>
          <w:sz w:val="30"/>
          <w:szCs w:val="30"/>
        </w:rPr>
        <w:t>.</w:t>
      </w:r>
      <w:r>
        <w:rPr>
          <w:rStyle w:val="8pt3"/>
          <w:color w:val="000000"/>
          <w:sz w:val="30"/>
          <w:szCs w:val="30"/>
        </w:rPr>
        <w:t>1</w:t>
      </w:r>
      <w:r w:rsidRPr="002B752B">
        <w:rPr>
          <w:rStyle w:val="8pt3"/>
          <w:color w:val="000000"/>
          <w:sz w:val="30"/>
          <w:szCs w:val="30"/>
        </w:rPr>
        <w:t>.</w:t>
      </w:r>
      <w:r>
        <w:rPr>
          <w:rStyle w:val="8pt3"/>
          <w:color w:val="000000"/>
          <w:sz w:val="30"/>
          <w:szCs w:val="30"/>
        </w:rPr>
        <w:t>1</w:t>
      </w:r>
      <w:r w:rsidRPr="002B752B">
        <w:rPr>
          <w:rStyle w:val="8pt3"/>
          <w:color w:val="000000"/>
          <w:sz w:val="30"/>
          <w:szCs w:val="30"/>
        </w:rPr>
        <w:t xml:space="preserve">. </w:t>
      </w:r>
      <w:r>
        <w:rPr>
          <w:rStyle w:val="8pt3"/>
          <w:color w:val="000000"/>
          <w:sz w:val="30"/>
          <w:szCs w:val="30"/>
        </w:rPr>
        <w:t>объекты д</w:t>
      </w:r>
      <w:r w:rsidRPr="002B752B">
        <w:rPr>
          <w:rStyle w:val="8pt3"/>
          <w:color w:val="000000"/>
          <w:sz w:val="30"/>
          <w:szCs w:val="30"/>
        </w:rPr>
        <w:t>олжны быть расположены в стерильных глинистых зонах, чтобы мин</w:t>
      </w:r>
      <w:r>
        <w:rPr>
          <w:rStyle w:val="8pt3"/>
          <w:color w:val="000000"/>
          <w:sz w:val="30"/>
          <w:szCs w:val="30"/>
        </w:rPr>
        <w:t>имизировать воздействие на окру</w:t>
      </w:r>
      <w:r w:rsidRPr="002B752B">
        <w:rPr>
          <w:rStyle w:val="8pt3"/>
          <w:color w:val="000000"/>
          <w:sz w:val="30"/>
          <w:szCs w:val="30"/>
        </w:rPr>
        <w:t>жающую среду в результате строительства пруда</w:t>
      </w:r>
      <w:r w:rsidRPr="005B7729">
        <w:rPr>
          <w:rStyle w:val="8pt3"/>
          <w:color w:val="000000"/>
          <w:sz w:val="30"/>
          <w:szCs w:val="30"/>
        </w:rPr>
        <w:t>;</w:t>
      </w:r>
    </w:p>
    <w:p w:rsidR="00CD2050" w:rsidRDefault="00CD2050" w:rsidP="00DC712A">
      <w:pPr>
        <w:jc w:val="both"/>
        <w:rPr>
          <w:rStyle w:val="8pt3"/>
          <w:color w:val="000000"/>
          <w:sz w:val="30"/>
          <w:szCs w:val="30"/>
        </w:rPr>
      </w:pPr>
      <w:r>
        <w:rPr>
          <w:rStyle w:val="8pt3"/>
          <w:color w:val="000000"/>
          <w:sz w:val="30"/>
          <w:szCs w:val="30"/>
        </w:rPr>
        <w:tab/>
        <w:t>5.1</w:t>
      </w:r>
      <w:r w:rsidRPr="002B752B">
        <w:rPr>
          <w:rStyle w:val="8pt3"/>
          <w:color w:val="000000"/>
          <w:sz w:val="30"/>
          <w:szCs w:val="30"/>
        </w:rPr>
        <w:t>.</w:t>
      </w:r>
      <w:r>
        <w:rPr>
          <w:rStyle w:val="8pt3"/>
          <w:color w:val="000000"/>
          <w:sz w:val="30"/>
          <w:szCs w:val="30"/>
        </w:rPr>
        <w:t>2</w:t>
      </w:r>
      <w:r w:rsidRPr="002B752B">
        <w:rPr>
          <w:rStyle w:val="8pt3"/>
          <w:color w:val="000000"/>
          <w:sz w:val="30"/>
          <w:szCs w:val="30"/>
        </w:rPr>
        <w:t xml:space="preserve">. </w:t>
      </w:r>
      <w:r>
        <w:rPr>
          <w:rStyle w:val="8pt3"/>
          <w:color w:val="000000"/>
          <w:sz w:val="30"/>
          <w:szCs w:val="30"/>
        </w:rPr>
        <w:t>пру</w:t>
      </w:r>
      <w:r w:rsidRPr="002B752B">
        <w:rPr>
          <w:rStyle w:val="8pt3"/>
          <w:color w:val="000000"/>
          <w:sz w:val="30"/>
          <w:szCs w:val="30"/>
        </w:rPr>
        <w:t>ды необходимо строить из природной</w:t>
      </w:r>
      <w:r>
        <w:rPr>
          <w:rStyle w:val="8pt3"/>
          <w:color w:val="000000"/>
          <w:sz w:val="30"/>
          <w:szCs w:val="30"/>
        </w:rPr>
        <w:t>, имеющейся</w:t>
      </w:r>
      <w:r w:rsidRPr="002B752B">
        <w:rPr>
          <w:rStyle w:val="8pt3"/>
          <w:color w:val="000000"/>
          <w:sz w:val="30"/>
          <w:szCs w:val="30"/>
        </w:rPr>
        <w:t xml:space="preserve"> глины</w:t>
      </w:r>
      <w:r>
        <w:rPr>
          <w:rStyle w:val="8pt3"/>
          <w:color w:val="000000"/>
          <w:sz w:val="30"/>
          <w:szCs w:val="30"/>
        </w:rPr>
        <w:t>;</w:t>
      </w:r>
    </w:p>
    <w:p w:rsidR="00CD2050" w:rsidRDefault="00CD2050" w:rsidP="00DC712A">
      <w:pPr>
        <w:jc w:val="both"/>
        <w:rPr>
          <w:rStyle w:val="8pt3"/>
          <w:color w:val="000000"/>
          <w:sz w:val="30"/>
          <w:szCs w:val="30"/>
        </w:rPr>
      </w:pPr>
      <w:r>
        <w:rPr>
          <w:rStyle w:val="8pt3"/>
          <w:color w:val="000000"/>
          <w:sz w:val="30"/>
          <w:szCs w:val="30"/>
        </w:rPr>
        <w:tab/>
        <w:t>5</w:t>
      </w:r>
      <w:r w:rsidRPr="002B752B">
        <w:rPr>
          <w:rStyle w:val="8pt3"/>
          <w:color w:val="000000"/>
          <w:sz w:val="30"/>
          <w:szCs w:val="30"/>
        </w:rPr>
        <w:t>.</w:t>
      </w:r>
      <w:r>
        <w:rPr>
          <w:rStyle w:val="8pt3"/>
          <w:color w:val="000000"/>
          <w:sz w:val="30"/>
          <w:szCs w:val="30"/>
        </w:rPr>
        <w:t>2</w:t>
      </w:r>
      <w:r w:rsidRPr="002B752B">
        <w:rPr>
          <w:rStyle w:val="8pt3"/>
          <w:color w:val="000000"/>
          <w:sz w:val="30"/>
          <w:szCs w:val="30"/>
        </w:rPr>
        <w:t>.</w:t>
      </w:r>
      <w:r>
        <w:rPr>
          <w:rStyle w:val="8pt3"/>
          <w:color w:val="000000"/>
          <w:sz w:val="30"/>
          <w:szCs w:val="30"/>
        </w:rPr>
        <w:t xml:space="preserve"> в</w:t>
      </w:r>
      <w:r w:rsidRPr="002B752B">
        <w:rPr>
          <w:rStyle w:val="8pt3"/>
          <w:color w:val="000000"/>
          <w:sz w:val="30"/>
          <w:szCs w:val="30"/>
        </w:rPr>
        <w:t>ремя переходного периода</w:t>
      </w:r>
      <w:r>
        <w:rPr>
          <w:rStyle w:val="8pt3"/>
          <w:color w:val="000000"/>
          <w:sz w:val="30"/>
          <w:szCs w:val="30"/>
        </w:rPr>
        <w:t xml:space="preserve"> - ш</w:t>
      </w:r>
      <w:r w:rsidRPr="002B752B">
        <w:rPr>
          <w:rStyle w:val="8pt3"/>
          <w:color w:val="000000"/>
          <w:sz w:val="30"/>
          <w:szCs w:val="30"/>
        </w:rPr>
        <w:t>есть месяцев на пруд, что соответствует нормальному сроку жиз</w:t>
      </w:r>
      <w:r>
        <w:rPr>
          <w:rStyle w:val="8pt3"/>
          <w:color w:val="000000"/>
          <w:sz w:val="30"/>
          <w:szCs w:val="30"/>
        </w:rPr>
        <w:t>ни коммерчески выращиваемых кре</w:t>
      </w:r>
      <w:r w:rsidRPr="002B752B">
        <w:rPr>
          <w:rStyle w:val="8pt3"/>
          <w:color w:val="000000"/>
          <w:sz w:val="30"/>
          <w:szCs w:val="30"/>
        </w:rPr>
        <w:t>веток</w:t>
      </w:r>
      <w:r>
        <w:rPr>
          <w:rStyle w:val="8pt3"/>
          <w:color w:val="000000"/>
          <w:sz w:val="30"/>
          <w:szCs w:val="30"/>
        </w:rPr>
        <w:t>;</w:t>
      </w:r>
    </w:p>
    <w:p w:rsidR="00CD2050" w:rsidRDefault="00CD2050" w:rsidP="00DC712A">
      <w:pPr>
        <w:jc w:val="both"/>
        <w:rPr>
          <w:rStyle w:val="8pt3"/>
          <w:color w:val="000000"/>
          <w:sz w:val="30"/>
          <w:szCs w:val="30"/>
        </w:rPr>
      </w:pPr>
      <w:r>
        <w:rPr>
          <w:rStyle w:val="8pt3"/>
          <w:color w:val="000000"/>
          <w:sz w:val="30"/>
          <w:szCs w:val="30"/>
        </w:rPr>
        <w:tab/>
        <w:t>5</w:t>
      </w:r>
      <w:r w:rsidRPr="002B752B">
        <w:rPr>
          <w:rStyle w:val="8pt3"/>
          <w:color w:val="000000"/>
          <w:sz w:val="30"/>
          <w:szCs w:val="30"/>
        </w:rPr>
        <w:t>.</w:t>
      </w:r>
      <w:r>
        <w:rPr>
          <w:rStyle w:val="8pt3"/>
          <w:color w:val="000000"/>
          <w:sz w:val="30"/>
          <w:szCs w:val="30"/>
        </w:rPr>
        <w:t>3</w:t>
      </w:r>
      <w:r w:rsidRPr="002B752B">
        <w:rPr>
          <w:rStyle w:val="8pt3"/>
          <w:color w:val="000000"/>
          <w:sz w:val="30"/>
          <w:szCs w:val="30"/>
        </w:rPr>
        <w:t>.</w:t>
      </w:r>
      <w:r>
        <w:rPr>
          <w:rStyle w:val="8pt3"/>
          <w:color w:val="000000"/>
          <w:sz w:val="30"/>
          <w:szCs w:val="30"/>
        </w:rPr>
        <w:t xml:space="preserve"> п</w:t>
      </w:r>
      <w:r w:rsidRPr="002B752B">
        <w:rPr>
          <w:rStyle w:val="8pt3"/>
          <w:color w:val="000000"/>
          <w:sz w:val="30"/>
          <w:szCs w:val="30"/>
        </w:rPr>
        <w:t>роисхождение маточного стада</w:t>
      </w:r>
      <w:r>
        <w:rPr>
          <w:rStyle w:val="8pt3"/>
          <w:color w:val="000000"/>
          <w:sz w:val="30"/>
          <w:szCs w:val="30"/>
        </w:rPr>
        <w:t>:</w:t>
      </w:r>
    </w:p>
    <w:p w:rsidR="00CD2050" w:rsidRDefault="00CD2050" w:rsidP="00DC712A">
      <w:pPr>
        <w:jc w:val="both"/>
        <w:rPr>
          <w:rStyle w:val="8pt3"/>
          <w:color w:val="000000"/>
          <w:sz w:val="30"/>
          <w:szCs w:val="30"/>
        </w:rPr>
      </w:pPr>
      <w:r>
        <w:rPr>
          <w:rStyle w:val="8pt3"/>
          <w:color w:val="000000"/>
          <w:sz w:val="30"/>
          <w:szCs w:val="30"/>
        </w:rPr>
        <w:tab/>
        <w:t>5</w:t>
      </w:r>
      <w:r w:rsidRPr="002B752B">
        <w:rPr>
          <w:rStyle w:val="8pt3"/>
          <w:color w:val="000000"/>
          <w:sz w:val="30"/>
          <w:szCs w:val="30"/>
        </w:rPr>
        <w:t>.</w:t>
      </w:r>
      <w:r>
        <w:rPr>
          <w:rStyle w:val="8pt3"/>
          <w:color w:val="000000"/>
          <w:sz w:val="30"/>
          <w:szCs w:val="30"/>
        </w:rPr>
        <w:t>3</w:t>
      </w:r>
      <w:r w:rsidRPr="002B752B">
        <w:rPr>
          <w:rStyle w:val="8pt3"/>
          <w:color w:val="000000"/>
          <w:sz w:val="30"/>
          <w:szCs w:val="30"/>
        </w:rPr>
        <w:t>.</w:t>
      </w:r>
      <w:r>
        <w:rPr>
          <w:rStyle w:val="8pt3"/>
          <w:color w:val="000000"/>
          <w:sz w:val="30"/>
          <w:szCs w:val="30"/>
        </w:rPr>
        <w:t>1. к</w:t>
      </w:r>
      <w:r w:rsidRPr="002B752B">
        <w:rPr>
          <w:rStyle w:val="8pt3"/>
          <w:color w:val="000000"/>
          <w:sz w:val="30"/>
          <w:szCs w:val="30"/>
        </w:rPr>
        <w:t>ак минимум половина маточного стада должна быть одомашненным после трех лет работы</w:t>
      </w:r>
      <w:r>
        <w:rPr>
          <w:rStyle w:val="8pt3"/>
          <w:color w:val="000000"/>
          <w:sz w:val="30"/>
          <w:szCs w:val="30"/>
        </w:rPr>
        <w:t>;</w:t>
      </w:r>
    </w:p>
    <w:p w:rsidR="00CD2050" w:rsidRDefault="00CD2050" w:rsidP="00DC712A">
      <w:pPr>
        <w:jc w:val="both"/>
        <w:rPr>
          <w:rStyle w:val="8pt3"/>
          <w:color w:val="000000"/>
          <w:sz w:val="30"/>
          <w:szCs w:val="30"/>
        </w:rPr>
      </w:pPr>
      <w:r>
        <w:rPr>
          <w:rStyle w:val="8pt3"/>
          <w:color w:val="000000"/>
          <w:sz w:val="30"/>
          <w:szCs w:val="30"/>
        </w:rPr>
        <w:tab/>
        <w:t>5</w:t>
      </w:r>
      <w:r w:rsidRPr="002B752B">
        <w:rPr>
          <w:rStyle w:val="8pt3"/>
          <w:color w:val="000000"/>
          <w:sz w:val="30"/>
          <w:szCs w:val="30"/>
        </w:rPr>
        <w:t>.</w:t>
      </w:r>
      <w:r>
        <w:rPr>
          <w:rStyle w:val="8pt3"/>
          <w:color w:val="000000"/>
          <w:sz w:val="30"/>
          <w:szCs w:val="30"/>
        </w:rPr>
        <w:t>3</w:t>
      </w:r>
      <w:r w:rsidRPr="002B752B">
        <w:rPr>
          <w:rStyle w:val="8pt3"/>
          <w:color w:val="000000"/>
          <w:sz w:val="30"/>
          <w:szCs w:val="30"/>
        </w:rPr>
        <w:t>.</w:t>
      </w:r>
      <w:r>
        <w:rPr>
          <w:rStyle w:val="8pt3"/>
          <w:color w:val="000000"/>
          <w:sz w:val="30"/>
          <w:szCs w:val="30"/>
        </w:rPr>
        <w:t>2. оставшая</w:t>
      </w:r>
      <w:r w:rsidRPr="002B752B">
        <w:rPr>
          <w:rStyle w:val="8pt3"/>
          <w:color w:val="000000"/>
          <w:sz w:val="30"/>
          <w:szCs w:val="30"/>
        </w:rPr>
        <w:t xml:space="preserve">ся часть </w:t>
      </w:r>
      <w:r>
        <w:rPr>
          <w:rStyle w:val="8pt3"/>
          <w:color w:val="000000"/>
          <w:sz w:val="30"/>
          <w:szCs w:val="30"/>
        </w:rPr>
        <w:t xml:space="preserve">может </w:t>
      </w:r>
      <w:r w:rsidRPr="002B752B">
        <w:rPr>
          <w:rStyle w:val="8pt3"/>
          <w:color w:val="000000"/>
          <w:sz w:val="30"/>
          <w:szCs w:val="30"/>
        </w:rPr>
        <w:t>представлять собой непатогенное дикое маточное стадо</w:t>
      </w:r>
      <w:r>
        <w:rPr>
          <w:rStyle w:val="8pt3"/>
          <w:color w:val="000000"/>
          <w:sz w:val="30"/>
          <w:szCs w:val="30"/>
        </w:rPr>
        <w:t>;</w:t>
      </w:r>
    </w:p>
    <w:p w:rsidR="00CD2050" w:rsidRDefault="00CD2050" w:rsidP="00DC712A">
      <w:pPr>
        <w:jc w:val="both"/>
        <w:rPr>
          <w:rStyle w:val="8pt3"/>
          <w:color w:val="000000"/>
          <w:sz w:val="30"/>
          <w:szCs w:val="30"/>
        </w:rPr>
      </w:pPr>
      <w:r>
        <w:rPr>
          <w:rStyle w:val="8pt3"/>
          <w:color w:val="000000"/>
          <w:sz w:val="30"/>
          <w:szCs w:val="30"/>
        </w:rPr>
        <w:tab/>
        <w:t>5</w:t>
      </w:r>
      <w:r w:rsidRPr="002B752B">
        <w:rPr>
          <w:rStyle w:val="8pt3"/>
          <w:color w:val="000000"/>
          <w:sz w:val="30"/>
          <w:szCs w:val="30"/>
        </w:rPr>
        <w:t>.</w:t>
      </w:r>
      <w:r>
        <w:rPr>
          <w:rStyle w:val="8pt3"/>
          <w:color w:val="000000"/>
          <w:sz w:val="30"/>
          <w:szCs w:val="30"/>
        </w:rPr>
        <w:t>3</w:t>
      </w:r>
      <w:r w:rsidRPr="002B752B">
        <w:rPr>
          <w:rStyle w:val="8pt3"/>
          <w:color w:val="000000"/>
          <w:sz w:val="30"/>
          <w:szCs w:val="30"/>
        </w:rPr>
        <w:t>.</w:t>
      </w:r>
      <w:r>
        <w:rPr>
          <w:rStyle w:val="8pt3"/>
          <w:color w:val="000000"/>
          <w:sz w:val="30"/>
          <w:szCs w:val="30"/>
        </w:rPr>
        <w:t>3. н</w:t>
      </w:r>
      <w:r w:rsidRPr="002B752B">
        <w:rPr>
          <w:rStyle w:val="8pt3"/>
          <w:color w:val="000000"/>
          <w:sz w:val="30"/>
          <w:szCs w:val="30"/>
        </w:rPr>
        <w:t>еобходимо проводить обязательное обследование первого и второго поколения перед запуском на ферму</w:t>
      </w:r>
      <w:r>
        <w:rPr>
          <w:rStyle w:val="8pt3"/>
          <w:color w:val="000000"/>
          <w:sz w:val="30"/>
          <w:szCs w:val="30"/>
        </w:rPr>
        <w:t>;</w:t>
      </w:r>
    </w:p>
    <w:p w:rsidR="00CD2050" w:rsidRDefault="00CD2050" w:rsidP="00DC712A">
      <w:pPr>
        <w:jc w:val="both"/>
        <w:rPr>
          <w:rStyle w:val="8pt3"/>
          <w:color w:val="000000"/>
          <w:sz w:val="30"/>
          <w:szCs w:val="30"/>
        </w:rPr>
      </w:pPr>
      <w:r>
        <w:rPr>
          <w:rStyle w:val="8pt3"/>
          <w:color w:val="000000"/>
          <w:sz w:val="30"/>
          <w:szCs w:val="30"/>
        </w:rPr>
        <w:tab/>
        <w:t>5</w:t>
      </w:r>
      <w:r w:rsidRPr="002B752B">
        <w:rPr>
          <w:rStyle w:val="8pt3"/>
          <w:color w:val="000000"/>
          <w:sz w:val="30"/>
          <w:szCs w:val="30"/>
        </w:rPr>
        <w:t>.</w:t>
      </w:r>
      <w:r>
        <w:rPr>
          <w:rStyle w:val="8pt3"/>
          <w:color w:val="000000"/>
          <w:sz w:val="30"/>
          <w:szCs w:val="30"/>
        </w:rPr>
        <w:t>4</w:t>
      </w:r>
      <w:r w:rsidRPr="002B752B">
        <w:rPr>
          <w:rStyle w:val="8pt3"/>
          <w:color w:val="000000"/>
          <w:sz w:val="30"/>
          <w:szCs w:val="30"/>
        </w:rPr>
        <w:t>.</w:t>
      </w:r>
      <w:r>
        <w:rPr>
          <w:rStyle w:val="8pt3"/>
          <w:color w:val="000000"/>
          <w:sz w:val="30"/>
          <w:szCs w:val="30"/>
        </w:rPr>
        <w:t>удаление глазных стебель</w:t>
      </w:r>
      <w:r w:rsidRPr="002B752B">
        <w:rPr>
          <w:rStyle w:val="8pt3"/>
          <w:color w:val="000000"/>
          <w:sz w:val="30"/>
          <w:szCs w:val="30"/>
        </w:rPr>
        <w:t>ков</w:t>
      </w:r>
      <w:r>
        <w:rPr>
          <w:rStyle w:val="8pt3"/>
          <w:color w:val="000000"/>
          <w:sz w:val="30"/>
          <w:szCs w:val="30"/>
        </w:rPr>
        <w:t xml:space="preserve"> з</w:t>
      </w:r>
      <w:r w:rsidRPr="002B752B">
        <w:rPr>
          <w:rStyle w:val="8pt3"/>
          <w:color w:val="000000"/>
          <w:sz w:val="30"/>
          <w:szCs w:val="30"/>
        </w:rPr>
        <w:t>апрещено</w:t>
      </w:r>
      <w:r>
        <w:rPr>
          <w:rStyle w:val="8pt3"/>
          <w:color w:val="000000"/>
          <w:sz w:val="30"/>
          <w:szCs w:val="30"/>
        </w:rPr>
        <w:t>;</w:t>
      </w:r>
    </w:p>
    <w:p w:rsidR="00CD2050" w:rsidRDefault="00CD2050" w:rsidP="00DC712A">
      <w:pPr>
        <w:jc w:val="both"/>
        <w:rPr>
          <w:rStyle w:val="8pt3"/>
          <w:color w:val="000000"/>
          <w:sz w:val="30"/>
          <w:szCs w:val="30"/>
        </w:rPr>
      </w:pPr>
      <w:r>
        <w:rPr>
          <w:rStyle w:val="8pt3"/>
          <w:color w:val="000000"/>
          <w:sz w:val="30"/>
          <w:szCs w:val="30"/>
        </w:rPr>
        <w:tab/>
        <w:t>5.5</w:t>
      </w:r>
      <w:r w:rsidRPr="002B752B">
        <w:rPr>
          <w:rStyle w:val="8pt3"/>
          <w:color w:val="000000"/>
          <w:sz w:val="30"/>
          <w:szCs w:val="30"/>
        </w:rPr>
        <w:t>. максимальная плотность размещения</w:t>
      </w:r>
      <w:r>
        <w:rPr>
          <w:rStyle w:val="8pt3"/>
          <w:color w:val="000000"/>
          <w:sz w:val="30"/>
          <w:szCs w:val="30"/>
        </w:rPr>
        <w:t xml:space="preserve"> и максимальный объ</w:t>
      </w:r>
      <w:r w:rsidRPr="002B752B">
        <w:rPr>
          <w:rStyle w:val="8pt3"/>
          <w:color w:val="000000"/>
          <w:sz w:val="30"/>
          <w:szCs w:val="30"/>
        </w:rPr>
        <w:t>ем производства</w:t>
      </w:r>
      <w:r>
        <w:rPr>
          <w:rStyle w:val="8pt3"/>
          <w:color w:val="000000"/>
          <w:sz w:val="30"/>
          <w:szCs w:val="30"/>
        </w:rPr>
        <w:t>:</w:t>
      </w:r>
    </w:p>
    <w:p w:rsidR="00CD2050" w:rsidRDefault="00CD2050" w:rsidP="00DC712A">
      <w:pPr>
        <w:jc w:val="both"/>
        <w:rPr>
          <w:rStyle w:val="8pt3"/>
          <w:color w:val="000000"/>
          <w:sz w:val="30"/>
          <w:szCs w:val="30"/>
        </w:rPr>
      </w:pPr>
      <w:r>
        <w:rPr>
          <w:rStyle w:val="8pt3"/>
          <w:color w:val="000000"/>
          <w:sz w:val="30"/>
          <w:szCs w:val="30"/>
        </w:rPr>
        <w:tab/>
        <w:t>5.5</w:t>
      </w:r>
      <w:r w:rsidRPr="002B752B">
        <w:rPr>
          <w:rStyle w:val="8pt3"/>
          <w:color w:val="000000"/>
          <w:sz w:val="30"/>
          <w:szCs w:val="30"/>
        </w:rPr>
        <w:t>.</w:t>
      </w:r>
      <w:r>
        <w:rPr>
          <w:rStyle w:val="8pt3"/>
          <w:color w:val="000000"/>
          <w:sz w:val="30"/>
          <w:szCs w:val="30"/>
        </w:rPr>
        <w:t>1.посев:</w:t>
      </w:r>
      <w:r w:rsidRPr="002B752B">
        <w:rPr>
          <w:rStyle w:val="8pt3"/>
          <w:color w:val="000000"/>
          <w:sz w:val="30"/>
          <w:szCs w:val="30"/>
        </w:rPr>
        <w:t xml:space="preserve"> м</w:t>
      </w:r>
      <w:r>
        <w:rPr>
          <w:rStyle w:val="8pt3"/>
          <w:color w:val="000000"/>
          <w:sz w:val="30"/>
          <w:szCs w:val="30"/>
        </w:rPr>
        <w:t xml:space="preserve">аксимум 22 постларвальные особи на 1 </w:t>
      </w:r>
      <w:r w:rsidRPr="002B752B">
        <w:rPr>
          <w:rStyle w:val="8pt3"/>
          <w:color w:val="000000"/>
          <w:sz w:val="30"/>
          <w:szCs w:val="30"/>
        </w:rPr>
        <w:t>м</w:t>
      </w:r>
      <w:r w:rsidRPr="002B752B">
        <w:rPr>
          <w:rStyle w:val="8pt3"/>
          <w:color w:val="000000"/>
          <w:sz w:val="30"/>
          <w:szCs w:val="30"/>
          <w:vertAlign w:val="superscript"/>
        </w:rPr>
        <w:t>2</w:t>
      </w:r>
      <w:r w:rsidRPr="00576D64">
        <w:rPr>
          <w:rStyle w:val="8pt3"/>
          <w:color w:val="000000"/>
          <w:sz w:val="30"/>
          <w:szCs w:val="30"/>
        </w:rPr>
        <w:t>;</w:t>
      </w:r>
    </w:p>
    <w:p w:rsidR="00CD2050" w:rsidRDefault="00CD2050" w:rsidP="00DC712A">
      <w:pPr>
        <w:jc w:val="both"/>
        <w:rPr>
          <w:rStyle w:val="8pt3"/>
          <w:color w:val="000000"/>
          <w:sz w:val="30"/>
          <w:szCs w:val="30"/>
        </w:rPr>
      </w:pPr>
      <w:r>
        <w:rPr>
          <w:rStyle w:val="8pt3"/>
          <w:color w:val="000000"/>
          <w:sz w:val="30"/>
          <w:szCs w:val="30"/>
        </w:rPr>
        <w:tab/>
        <w:t>5.5.2. макси</w:t>
      </w:r>
      <w:r w:rsidRPr="002B752B">
        <w:rPr>
          <w:rStyle w:val="8pt3"/>
          <w:color w:val="000000"/>
          <w:sz w:val="30"/>
          <w:szCs w:val="30"/>
        </w:rPr>
        <w:t>мальная одновременная биомасса: 240 г/м</w:t>
      </w:r>
      <w:r w:rsidRPr="002B752B">
        <w:rPr>
          <w:rStyle w:val="8pt3"/>
          <w:color w:val="000000"/>
          <w:sz w:val="30"/>
          <w:szCs w:val="30"/>
          <w:vertAlign w:val="superscript"/>
        </w:rPr>
        <w:t>2</w:t>
      </w:r>
      <w:r w:rsidRPr="00576D64">
        <w:rPr>
          <w:rStyle w:val="8pt3"/>
          <w:color w:val="000000"/>
          <w:sz w:val="30"/>
          <w:szCs w:val="30"/>
        </w:rPr>
        <w:t>.</w:t>
      </w:r>
    </w:p>
    <w:p w:rsidR="00CD2050" w:rsidRPr="00576D64" w:rsidRDefault="00CD2050" w:rsidP="00DC712A">
      <w:pPr>
        <w:jc w:val="both"/>
        <w:rPr>
          <w:color w:val="000000"/>
          <w:sz w:val="30"/>
          <w:szCs w:val="30"/>
        </w:rPr>
      </w:pPr>
      <w:r w:rsidRPr="002B752B">
        <w:rPr>
          <w:b/>
          <w:sz w:val="30"/>
          <w:szCs w:val="30"/>
        </w:rPr>
        <w:tab/>
      </w:r>
      <w:r w:rsidRPr="00576D64">
        <w:rPr>
          <w:sz w:val="30"/>
          <w:szCs w:val="30"/>
        </w:rPr>
        <w:t xml:space="preserve">6. </w:t>
      </w:r>
      <w:r w:rsidRPr="00576D64">
        <w:rPr>
          <w:color w:val="000000"/>
          <w:sz w:val="30"/>
          <w:szCs w:val="30"/>
        </w:rPr>
        <w:t>Моллюски и иглокожие</w:t>
      </w:r>
    </w:p>
    <w:p w:rsidR="00CD2050" w:rsidRPr="002B752B" w:rsidRDefault="00CD2050" w:rsidP="00DC712A">
      <w:pPr>
        <w:jc w:val="both"/>
        <w:rPr>
          <w:rStyle w:val="11"/>
          <w:iCs/>
          <w:color w:val="000000"/>
          <w:sz w:val="30"/>
          <w:szCs w:val="30"/>
        </w:rPr>
      </w:pPr>
      <w:r>
        <w:rPr>
          <w:rStyle w:val="8pt3"/>
          <w:color w:val="000000"/>
          <w:sz w:val="30"/>
          <w:szCs w:val="30"/>
        </w:rPr>
        <w:tab/>
        <w:t>6</w:t>
      </w:r>
      <w:r w:rsidRPr="002B752B">
        <w:rPr>
          <w:rStyle w:val="8pt3"/>
          <w:color w:val="000000"/>
          <w:sz w:val="30"/>
          <w:szCs w:val="30"/>
        </w:rPr>
        <w:t>.1. система производства</w:t>
      </w:r>
      <w:r>
        <w:rPr>
          <w:rStyle w:val="8pt3"/>
          <w:color w:val="000000"/>
          <w:sz w:val="30"/>
          <w:szCs w:val="30"/>
        </w:rPr>
        <w:t>:</w:t>
      </w:r>
    </w:p>
    <w:p w:rsidR="00CD2050" w:rsidRPr="002B752B" w:rsidRDefault="00CD2050" w:rsidP="00DC712A">
      <w:pPr>
        <w:pStyle w:val="a4"/>
        <w:shd w:val="clear" w:color="auto" w:fill="auto"/>
        <w:spacing w:line="240" w:lineRule="auto"/>
        <w:jc w:val="both"/>
        <w:rPr>
          <w:rStyle w:val="8pt3"/>
          <w:color w:val="000000"/>
          <w:sz w:val="30"/>
          <w:szCs w:val="30"/>
        </w:rPr>
      </w:pPr>
      <w:r w:rsidRPr="002B752B">
        <w:rPr>
          <w:rStyle w:val="8pt3"/>
          <w:color w:val="000000"/>
          <w:sz w:val="30"/>
          <w:szCs w:val="30"/>
        </w:rPr>
        <w:tab/>
      </w:r>
      <w:r>
        <w:rPr>
          <w:rStyle w:val="8pt3"/>
          <w:color w:val="000000"/>
          <w:sz w:val="30"/>
          <w:szCs w:val="30"/>
        </w:rPr>
        <w:t>6</w:t>
      </w:r>
      <w:r w:rsidRPr="002B752B">
        <w:rPr>
          <w:rStyle w:val="8pt3"/>
          <w:color w:val="000000"/>
          <w:sz w:val="30"/>
          <w:szCs w:val="30"/>
        </w:rPr>
        <w:t xml:space="preserve">.1.1. </w:t>
      </w:r>
      <w:r>
        <w:rPr>
          <w:rStyle w:val="22"/>
          <w:color w:val="000000"/>
          <w:sz w:val="30"/>
          <w:szCs w:val="30"/>
        </w:rPr>
        <w:t>я</w:t>
      </w:r>
      <w:r w:rsidRPr="002B752B">
        <w:rPr>
          <w:rStyle w:val="22"/>
          <w:color w:val="000000"/>
          <w:sz w:val="30"/>
          <w:szCs w:val="30"/>
        </w:rPr>
        <w:t xml:space="preserve">русы, плоты, донная культура, сетчатые мешки, клетки, лотки, сети </w:t>
      </w:r>
      <w:r>
        <w:rPr>
          <w:rStyle w:val="22"/>
          <w:color w:val="000000"/>
          <w:sz w:val="30"/>
          <w:szCs w:val="30"/>
        </w:rPr>
        <w:t>с фонарями, столбы «бушо» и про</w:t>
      </w:r>
      <w:r w:rsidRPr="002B752B">
        <w:rPr>
          <w:rStyle w:val="22"/>
          <w:color w:val="000000"/>
          <w:sz w:val="30"/>
          <w:szCs w:val="30"/>
        </w:rPr>
        <w:t>чие системы локализации</w:t>
      </w:r>
      <w:r w:rsidRPr="002B752B">
        <w:rPr>
          <w:rStyle w:val="8pt3"/>
          <w:color w:val="000000"/>
          <w:sz w:val="30"/>
          <w:szCs w:val="30"/>
        </w:rPr>
        <w:t>;</w:t>
      </w:r>
    </w:p>
    <w:p w:rsidR="00CD2050" w:rsidRDefault="00CD2050" w:rsidP="00DC712A">
      <w:pPr>
        <w:pStyle w:val="a4"/>
        <w:shd w:val="clear" w:color="auto" w:fill="auto"/>
        <w:spacing w:line="240" w:lineRule="auto"/>
        <w:jc w:val="both"/>
        <w:rPr>
          <w:rStyle w:val="8pt3"/>
          <w:color w:val="000000"/>
          <w:sz w:val="30"/>
          <w:szCs w:val="30"/>
        </w:rPr>
      </w:pPr>
      <w:r w:rsidRPr="002B752B">
        <w:rPr>
          <w:rStyle w:val="8pt3"/>
          <w:color w:val="000000"/>
          <w:sz w:val="30"/>
          <w:szCs w:val="30"/>
        </w:rPr>
        <w:tab/>
      </w:r>
      <w:r>
        <w:rPr>
          <w:rStyle w:val="8pt3"/>
          <w:color w:val="000000"/>
          <w:sz w:val="30"/>
          <w:szCs w:val="30"/>
        </w:rPr>
        <w:t>6</w:t>
      </w:r>
      <w:r w:rsidRPr="002B752B">
        <w:rPr>
          <w:rStyle w:val="8pt3"/>
          <w:color w:val="000000"/>
          <w:sz w:val="30"/>
          <w:szCs w:val="30"/>
        </w:rPr>
        <w:t xml:space="preserve">.1.2. </w:t>
      </w:r>
      <w:r>
        <w:rPr>
          <w:rStyle w:val="22"/>
          <w:color w:val="000000"/>
          <w:sz w:val="30"/>
          <w:szCs w:val="30"/>
        </w:rPr>
        <w:t>д</w:t>
      </w:r>
      <w:r w:rsidRPr="002B752B">
        <w:rPr>
          <w:rStyle w:val="22"/>
          <w:color w:val="000000"/>
          <w:sz w:val="30"/>
          <w:szCs w:val="30"/>
        </w:rPr>
        <w:t>ля культивирования мидий на плотах количество опускающихся канат</w:t>
      </w:r>
      <w:r>
        <w:rPr>
          <w:rStyle w:val="22"/>
          <w:color w:val="000000"/>
          <w:sz w:val="30"/>
          <w:szCs w:val="30"/>
        </w:rPr>
        <w:t>ов не должно превышать 1 на ква</w:t>
      </w:r>
      <w:r w:rsidRPr="002B752B">
        <w:rPr>
          <w:rStyle w:val="22"/>
          <w:color w:val="000000"/>
          <w:sz w:val="30"/>
          <w:szCs w:val="30"/>
        </w:rPr>
        <w:t>дра</w:t>
      </w:r>
      <w:r>
        <w:rPr>
          <w:rStyle w:val="22"/>
          <w:color w:val="000000"/>
          <w:sz w:val="30"/>
          <w:szCs w:val="30"/>
        </w:rPr>
        <w:t>тный метр площади поверхности, м</w:t>
      </w:r>
      <w:r w:rsidRPr="002B752B">
        <w:rPr>
          <w:rStyle w:val="22"/>
          <w:color w:val="000000"/>
          <w:sz w:val="30"/>
          <w:szCs w:val="30"/>
        </w:rPr>
        <w:t xml:space="preserve">аксимальная длина каната не должна превышать 20 </w:t>
      </w:r>
      <w:r>
        <w:rPr>
          <w:rStyle w:val="22"/>
          <w:color w:val="000000"/>
          <w:sz w:val="30"/>
          <w:szCs w:val="30"/>
        </w:rPr>
        <w:t>метров, проре</w:t>
      </w:r>
      <w:r w:rsidRPr="002B752B">
        <w:rPr>
          <w:rStyle w:val="22"/>
          <w:color w:val="000000"/>
          <w:sz w:val="30"/>
          <w:szCs w:val="30"/>
        </w:rPr>
        <w:t>живание канатов в течение производственного цикла не производится, од</w:t>
      </w:r>
      <w:r>
        <w:rPr>
          <w:rStyle w:val="22"/>
          <w:color w:val="000000"/>
          <w:sz w:val="30"/>
          <w:szCs w:val="30"/>
        </w:rPr>
        <w:t>нако разделение канатов допусти</w:t>
      </w:r>
      <w:r w:rsidRPr="002B752B">
        <w:rPr>
          <w:rStyle w:val="22"/>
          <w:color w:val="000000"/>
          <w:sz w:val="30"/>
          <w:szCs w:val="30"/>
        </w:rPr>
        <w:t>мо без увеличения начальной плотности стада</w:t>
      </w:r>
      <w:r>
        <w:rPr>
          <w:rStyle w:val="8pt3"/>
          <w:color w:val="000000"/>
          <w:sz w:val="30"/>
          <w:szCs w:val="30"/>
        </w:rPr>
        <w:t>.</w:t>
      </w:r>
    </w:p>
    <w:p w:rsidR="00CD2050" w:rsidRPr="00B70C9A" w:rsidRDefault="00CD2050" w:rsidP="00DC712A">
      <w:pPr>
        <w:pStyle w:val="a4"/>
        <w:shd w:val="clear" w:color="auto" w:fill="auto"/>
        <w:spacing w:line="240" w:lineRule="auto"/>
        <w:jc w:val="both"/>
        <w:rPr>
          <w:color w:val="000000"/>
          <w:sz w:val="30"/>
          <w:szCs w:val="30"/>
        </w:rPr>
      </w:pPr>
      <w:r>
        <w:rPr>
          <w:rStyle w:val="8pt3"/>
          <w:color w:val="000000"/>
          <w:sz w:val="30"/>
          <w:szCs w:val="30"/>
        </w:rPr>
        <w:tab/>
      </w:r>
      <w:r w:rsidRPr="00B70C9A">
        <w:rPr>
          <w:sz w:val="30"/>
          <w:szCs w:val="30"/>
        </w:rPr>
        <w:t xml:space="preserve">7. </w:t>
      </w:r>
      <w:r>
        <w:rPr>
          <w:sz w:val="30"/>
          <w:szCs w:val="30"/>
        </w:rPr>
        <w:t>Р</w:t>
      </w:r>
      <w:r w:rsidRPr="00B70C9A">
        <w:rPr>
          <w:sz w:val="30"/>
          <w:szCs w:val="30"/>
        </w:rPr>
        <w:t>азведение</w:t>
      </w:r>
      <w:r>
        <w:rPr>
          <w:sz w:val="30"/>
          <w:szCs w:val="30"/>
        </w:rPr>
        <w:t xml:space="preserve"> </w:t>
      </w:r>
      <w:r>
        <w:rPr>
          <w:color w:val="000000"/>
          <w:sz w:val="30"/>
          <w:szCs w:val="30"/>
        </w:rPr>
        <w:t>с соблюдением требований к процессам производства органической продукции -</w:t>
      </w:r>
      <w:r w:rsidRPr="00B70C9A">
        <w:rPr>
          <w:sz w:val="30"/>
          <w:szCs w:val="30"/>
        </w:rPr>
        <w:t xml:space="preserve"> раков </w:t>
      </w:r>
      <w:r>
        <w:rPr>
          <w:i/>
          <w:sz w:val="30"/>
          <w:szCs w:val="30"/>
        </w:rPr>
        <w:t xml:space="preserve">(широкопалый,  узкопалый речной рак, </w:t>
      </w:r>
      <w:r w:rsidRPr="00B70C9A">
        <w:rPr>
          <w:i/>
          <w:sz w:val="30"/>
          <w:szCs w:val="30"/>
        </w:rPr>
        <w:t>американский сигнальный рак)</w:t>
      </w:r>
    </w:p>
    <w:p w:rsidR="00CD2050" w:rsidRPr="00B70C9A" w:rsidRDefault="00CD2050" w:rsidP="00DC712A">
      <w:pPr>
        <w:jc w:val="both"/>
        <w:rPr>
          <w:rStyle w:val="8pt3"/>
          <w:color w:val="000000"/>
          <w:sz w:val="30"/>
          <w:szCs w:val="30"/>
        </w:rPr>
      </w:pPr>
      <w:r w:rsidRPr="00B70C9A">
        <w:rPr>
          <w:rStyle w:val="8pt3"/>
          <w:color w:val="000000"/>
          <w:sz w:val="30"/>
          <w:szCs w:val="30"/>
        </w:rPr>
        <w:tab/>
        <w:t>7.1. м</w:t>
      </w:r>
      <w:r w:rsidRPr="00B70C9A">
        <w:rPr>
          <w:sz w:val="30"/>
          <w:szCs w:val="30"/>
        </w:rPr>
        <w:t>аксимальная плотность размещения</w:t>
      </w:r>
      <w:r w:rsidRPr="00B70C9A">
        <w:rPr>
          <w:rStyle w:val="8pt3"/>
          <w:color w:val="000000"/>
          <w:sz w:val="30"/>
          <w:szCs w:val="30"/>
        </w:rPr>
        <w:t>:</w:t>
      </w:r>
    </w:p>
    <w:p w:rsidR="00CD2050" w:rsidRPr="00B70C9A" w:rsidRDefault="00CD2050" w:rsidP="00DC712A">
      <w:pPr>
        <w:pStyle w:val="CM4"/>
        <w:spacing w:before="60" w:after="60"/>
        <w:rPr>
          <w:sz w:val="30"/>
          <w:szCs w:val="30"/>
          <w:lang w:val="ru-RU"/>
        </w:rPr>
      </w:pPr>
      <w:r w:rsidRPr="00A34F8D">
        <w:rPr>
          <w:rStyle w:val="8pt3"/>
          <w:sz w:val="30"/>
          <w:szCs w:val="30"/>
          <w:lang w:val="ru-RU"/>
        </w:rPr>
        <w:tab/>
      </w:r>
      <w:r w:rsidRPr="00B70C9A">
        <w:rPr>
          <w:rStyle w:val="8pt3"/>
          <w:sz w:val="30"/>
          <w:szCs w:val="30"/>
          <w:lang w:val="ru-RU"/>
        </w:rPr>
        <w:t xml:space="preserve">7.1.1. </w:t>
      </w:r>
      <w:r w:rsidRPr="00B70C9A">
        <w:rPr>
          <w:sz w:val="30"/>
          <w:szCs w:val="30"/>
          <w:lang w:val="ru-RU"/>
        </w:rPr>
        <w:t xml:space="preserve">для маленьких раков (&lt;20мм) - 100 особей на </w:t>
      </w:r>
      <w:r w:rsidRPr="00B70C9A">
        <w:rPr>
          <w:rStyle w:val="8pt3"/>
          <w:sz w:val="30"/>
          <w:szCs w:val="30"/>
          <w:lang w:val="ru-RU"/>
        </w:rPr>
        <w:t>м</w:t>
      </w:r>
      <w:r w:rsidRPr="00B70C9A">
        <w:rPr>
          <w:rStyle w:val="8pt3"/>
          <w:sz w:val="30"/>
          <w:szCs w:val="30"/>
          <w:vertAlign w:val="superscript"/>
          <w:lang w:val="ru-RU"/>
        </w:rPr>
        <w:t>2</w:t>
      </w:r>
      <w:r w:rsidRPr="00B70C9A">
        <w:rPr>
          <w:rStyle w:val="8pt3"/>
          <w:sz w:val="30"/>
          <w:szCs w:val="30"/>
          <w:lang w:val="ru-RU"/>
        </w:rPr>
        <w:t>;</w:t>
      </w:r>
    </w:p>
    <w:p w:rsidR="00CD2050" w:rsidRPr="00B70C9A" w:rsidRDefault="00CD2050" w:rsidP="00DC712A">
      <w:pPr>
        <w:pStyle w:val="a4"/>
        <w:shd w:val="clear" w:color="auto" w:fill="auto"/>
        <w:spacing w:line="240" w:lineRule="auto"/>
        <w:ind w:left="20" w:right="20" w:firstLine="50"/>
        <w:jc w:val="both"/>
        <w:rPr>
          <w:rStyle w:val="8pt3"/>
          <w:color w:val="000000"/>
          <w:sz w:val="30"/>
          <w:szCs w:val="30"/>
        </w:rPr>
      </w:pPr>
      <w:r w:rsidRPr="00B70C9A">
        <w:rPr>
          <w:rStyle w:val="8pt3"/>
          <w:color w:val="000000"/>
          <w:sz w:val="30"/>
          <w:szCs w:val="30"/>
        </w:rPr>
        <w:tab/>
        <w:t xml:space="preserve">7.1.2. </w:t>
      </w:r>
      <w:r w:rsidRPr="00B70C9A">
        <w:rPr>
          <w:sz w:val="30"/>
          <w:szCs w:val="30"/>
        </w:rPr>
        <w:t xml:space="preserve">для средних раков (20-50мм) - 30 особей на </w:t>
      </w:r>
      <w:r w:rsidRPr="00B70C9A">
        <w:rPr>
          <w:rStyle w:val="8pt3"/>
          <w:color w:val="000000"/>
          <w:sz w:val="30"/>
          <w:szCs w:val="30"/>
        </w:rPr>
        <w:t>м</w:t>
      </w:r>
      <w:r w:rsidRPr="00B70C9A">
        <w:rPr>
          <w:rStyle w:val="8pt3"/>
          <w:color w:val="000000"/>
          <w:sz w:val="30"/>
          <w:szCs w:val="30"/>
          <w:vertAlign w:val="superscript"/>
        </w:rPr>
        <w:t>2</w:t>
      </w:r>
      <w:r w:rsidRPr="00B70C9A">
        <w:rPr>
          <w:rStyle w:val="8pt3"/>
          <w:color w:val="000000"/>
          <w:sz w:val="30"/>
          <w:szCs w:val="30"/>
        </w:rPr>
        <w:t>;</w:t>
      </w:r>
    </w:p>
    <w:p w:rsidR="00CD2050" w:rsidRPr="00B70C9A" w:rsidRDefault="00CD2050" w:rsidP="00DC712A">
      <w:pPr>
        <w:jc w:val="both"/>
        <w:rPr>
          <w:b/>
          <w:color w:val="000000"/>
          <w:sz w:val="30"/>
          <w:szCs w:val="30"/>
        </w:rPr>
      </w:pPr>
      <w:r w:rsidRPr="00B70C9A">
        <w:rPr>
          <w:rStyle w:val="8pt3"/>
          <w:color w:val="000000"/>
          <w:sz w:val="30"/>
          <w:szCs w:val="30"/>
        </w:rPr>
        <w:tab/>
      </w:r>
      <w:r>
        <w:rPr>
          <w:rStyle w:val="8pt3"/>
          <w:color w:val="000000"/>
          <w:sz w:val="30"/>
          <w:szCs w:val="30"/>
        </w:rPr>
        <w:t>7</w:t>
      </w:r>
      <w:r w:rsidRPr="00B70C9A">
        <w:rPr>
          <w:rStyle w:val="8pt3"/>
          <w:color w:val="000000"/>
          <w:sz w:val="30"/>
          <w:szCs w:val="30"/>
        </w:rPr>
        <w:t xml:space="preserve">.1.3. </w:t>
      </w:r>
      <w:r w:rsidRPr="00B70C9A">
        <w:rPr>
          <w:sz w:val="30"/>
          <w:szCs w:val="30"/>
        </w:rPr>
        <w:t xml:space="preserve">для взрослых раков (&gt;50 мм) - 10 особей на </w:t>
      </w:r>
      <w:r w:rsidRPr="00B70C9A">
        <w:rPr>
          <w:rStyle w:val="8pt3"/>
          <w:color w:val="000000"/>
          <w:sz w:val="30"/>
          <w:szCs w:val="30"/>
        </w:rPr>
        <w:t>м</w:t>
      </w:r>
      <w:r w:rsidRPr="00B70C9A">
        <w:rPr>
          <w:rStyle w:val="8pt3"/>
          <w:color w:val="000000"/>
          <w:sz w:val="30"/>
          <w:szCs w:val="30"/>
          <w:vertAlign w:val="superscript"/>
        </w:rPr>
        <w:t>2</w:t>
      </w:r>
      <w:r w:rsidRPr="00B70C9A">
        <w:rPr>
          <w:sz w:val="30"/>
          <w:szCs w:val="30"/>
        </w:rPr>
        <w:t>, при наличии достаточного количества укрытий</w:t>
      </w:r>
      <w:r>
        <w:rPr>
          <w:rStyle w:val="8pt3"/>
          <w:color w:val="000000"/>
          <w:sz w:val="30"/>
          <w:szCs w:val="30"/>
        </w:rPr>
        <w:t>.</w:t>
      </w:r>
    </w:p>
    <w:p w:rsidR="00CD2050" w:rsidRPr="00ED68FB" w:rsidRDefault="00CD2050" w:rsidP="00DC712A">
      <w:pPr>
        <w:pStyle w:val="a4"/>
        <w:shd w:val="clear" w:color="auto" w:fill="auto"/>
        <w:spacing w:line="240" w:lineRule="auto"/>
        <w:ind w:left="220" w:right="20" w:firstLine="340"/>
        <w:jc w:val="center"/>
        <w:rPr>
          <w:rStyle w:val="a3"/>
          <w:color w:val="000000"/>
          <w:sz w:val="30"/>
          <w:szCs w:val="30"/>
        </w:rPr>
      </w:pPr>
    </w:p>
    <w:p w:rsidR="00CD2050" w:rsidRDefault="00CD2050" w:rsidP="00DC712A">
      <w:pPr>
        <w:jc w:val="center"/>
        <w:rPr>
          <w:sz w:val="30"/>
          <w:szCs w:val="30"/>
        </w:rPr>
      </w:pPr>
      <w:r>
        <w:rPr>
          <w:sz w:val="30"/>
          <w:szCs w:val="30"/>
        </w:rPr>
        <w:t>Библиография</w:t>
      </w:r>
    </w:p>
    <w:p w:rsidR="00CD2050" w:rsidRDefault="00CD2050" w:rsidP="00DC712A">
      <w:pPr>
        <w:jc w:val="both"/>
        <w:rPr>
          <w:sz w:val="30"/>
          <w:szCs w:val="30"/>
        </w:rPr>
      </w:pPr>
    </w:p>
    <w:p w:rsidR="005A1C40" w:rsidRDefault="005A1C40" w:rsidP="002A5D06">
      <w:pPr>
        <w:ind w:left="426" w:hanging="426"/>
        <w:jc w:val="both"/>
        <w:rPr>
          <w:sz w:val="30"/>
          <w:szCs w:val="30"/>
        </w:rPr>
      </w:pPr>
      <w:r w:rsidRPr="005009AF">
        <w:rPr>
          <w:sz w:val="30"/>
          <w:szCs w:val="30"/>
        </w:rPr>
        <w:lastRenderedPageBreak/>
        <w:t>[</w:t>
      </w:r>
      <w:r w:rsidRPr="00F37D83">
        <w:rPr>
          <w:sz w:val="30"/>
          <w:szCs w:val="30"/>
        </w:rPr>
        <w:t>1</w:t>
      </w:r>
      <w:r w:rsidRPr="005009AF">
        <w:rPr>
          <w:sz w:val="30"/>
          <w:szCs w:val="30"/>
        </w:rPr>
        <w:t>]</w:t>
      </w:r>
      <w:r>
        <w:rPr>
          <w:sz w:val="30"/>
          <w:szCs w:val="30"/>
        </w:rPr>
        <w:t xml:space="preserve"> ГОСТ</w:t>
      </w:r>
      <w:r w:rsidR="003330D6">
        <w:rPr>
          <w:sz w:val="30"/>
          <w:szCs w:val="30"/>
        </w:rPr>
        <w:t xml:space="preserve"> 33980-2016 «Продукция органического производства. Правила производства, переработки, маркировки и реализации»</w:t>
      </w:r>
    </w:p>
    <w:p w:rsidR="00AF4A9E" w:rsidRDefault="00AF4A9E" w:rsidP="002A5D06">
      <w:pPr>
        <w:ind w:left="426" w:hanging="426"/>
        <w:jc w:val="both"/>
        <w:rPr>
          <w:sz w:val="30"/>
          <w:szCs w:val="30"/>
        </w:rPr>
      </w:pPr>
    </w:p>
    <w:p w:rsidR="00CD2050" w:rsidRDefault="00CD2050" w:rsidP="002A5D06">
      <w:pPr>
        <w:ind w:left="426" w:hanging="426"/>
        <w:jc w:val="both"/>
        <w:rPr>
          <w:sz w:val="30"/>
          <w:szCs w:val="30"/>
        </w:rPr>
      </w:pPr>
      <w:r w:rsidRPr="005009AF">
        <w:rPr>
          <w:sz w:val="30"/>
          <w:szCs w:val="30"/>
        </w:rPr>
        <w:t>[</w:t>
      </w:r>
      <w:r w:rsidR="005A1C40">
        <w:rPr>
          <w:sz w:val="30"/>
          <w:szCs w:val="30"/>
        </w:rPr>
        <w:t>2</w:t>
      </w:r>
      <w:r w:rsidRPr="005009AF">
        <w:rPr>
          <w:sz w:val="30"/>
          <w:szCs w:val="30"/>
        </w:rPr>
        <w:t>]</w:t>
      </w:r>
      <w:r w:rsidR="00F37D83">
        <w:rPr>
          <w:sz w:val="30"/>
          <w:szCs w:val="30"/>
        </w:rPr>
        <w:t xml:space="preserve"> </w:t>
      </w:r>
      <w:hyperlink r:id="rId14" w:history="1">
        <w:r w:rsidRPr="00D57FC5">
          <w:rPr>
            <w:sz w:val="30"/>
            <w:szCs w:val="30"/>
          </w:rPr>
          <w:t>Закон</w:t>
        </w:r>
      </w:hyperlink>
      <w:r w:rsidRPr="00D57FC5">
        <w:rPr>
          <w:sz w:val="30"/>
          <w:szCs w:val="30"/>
        </w:rPr>
        <w:t xml:space="preserve"> Республики Беларусь от 17</w:t>
      </w:r>
      <w:r>
        <w:rPr>
          <w:sz w:val="30"/>
          <w:szCs w:val="30"/>
        </w:rPr>
        <w:t xml:space="preserve"> ноября</w:t>
      </w:r>
      <w:r w:rsidR="002A5D06">
        <w:rPr>
          <w:sz w:val="30"/>
          <w:szCs w:val="30"/>
        </w:rPr>
        <w:t xml:space="preserve"> </w:t>
      </w:r>
      <w:r w:rsidRPr="00D57FC5">
        <w:rPr>
          <w:sz w:val="30"/>
          <w:szCs w:val="30"/>
        </w:rPr>
        <w:t>2018 г</w:t>
      </w:r>
      <w:r>
        <w:rPr>
          <w:sz w:val="30"/>
          <w:szCs w:val="30"/>
        </w:rPr>
        <w:t>. №</w:t>
      </w:r>
      <w:r w:rsidR="002A5D06">
        <w:rPr>
          <w:sz w:val="30"/>
          <w:szCs w:val="30"/>
        </w:rPr>
        <w:t xml:space="preserve"> </w:t>
      </w:r>
      <w:r>
        <w:rPr>
          <w:sz w:val="30"/>
          <w:szCs w:val="30"/>
        </w:rPr>
        <w:t>144-З</w:t>
      </w:r>
      <w:r w:rsidRPr="00D57FC5">
        <w:rPr>
          <w:sz w:val="30"/>
          <w:szCs w:val="30"/>
        </w:rPr>
        <w:t xml:space="preserve"> </w:t>
      </w:r>
      <w:r w:rsidR="00F37D83">
        <w:rPr>
          <w:sz w:val="30"/>
          <w:szCs w:val="30"/>
        </w:rPr>
        <w:t xml:space="preserve">                         </w:t>
      </w:r>
      <w:r w:rsidRPr="00D57FC5">
        <w:rPr>
          <w:sz w:val="30"/>
          <w:szCs w:val="30"/>
        </w:rPr>
        <w:t>«О</w:t>
      </w:r>
      <w:r>
        <w:rPr>
          <w:sz w:val="30"/>
          <w:szCs w:val="30"/>
        </w:rPr>
        <w:t xml:space="preserve"> </w:t>
      </w:r>
      <w:r w:rsidRPr="00D57FC5">
        <w:rPr>
          <w:sz w:val="30"/>
          <w:szCs w:val="30"/>
        </w:rPr>
        <w:t>производстве и обращении органической продукции»</w:t>
      </w:r>
    </w:p>
    <w:p w:rsidR="00CD2050" w:rsidRDefault="00CD2050" w:rsidP="002A5D06">
      <w:pPr>
        <w:ind w:left="426" w:hanging="426"/>
        <w:jc w:val="both"/>
        <w:rPr>
          <w:sz w:val="30"/>
          <w:szCs w:val="30"/>
        </w:rPr>
      </w:pPr>
      <w:r w:rsidRPr="005009AF">
        <w:rPr>
          <w:sz w:val="30"/>
          <w:szCs w:val="30"/>
        </w:rPr>
        <w:t>[</w:t>
      </w:r>
      <w:r w:rsidR="005A1C40">
        <w:rPr>
          <w:sz w:val="30"/>
          <w:szCs w:val="30"/>
        </w:rPr>
        <w:t>3</w:t>
      </w:r>
      <w:r w:rsidRPr="005009AF">
        <w:rPr>
          <w:sz w:val="30"/>
          <w:szCs w:val="30"/>
        </w:rPr>
        <w:t>]</w:t>
      </w:r>
      <w:r>
        <w:rPr>
          <w:sz w:val="30"/>
          <w:szCs w:val="30"/>
        </w:rPr>
        <w:t xml:space="preserve"> Постановление Министерства сельского хозяйства и продовольствия </w:t>
      </w:r>
    </w:p>
    <w:p w:rsidR="00CD2050" w:rsidRDefault="00CD2050" w:rsidP="002A5D06">
      <w:pPr>
        <w:ind w:left="426" w:hanging="426"/>
        <w:jc w:val="both"/>
        <w:rPr>
          <w:sz w:val="30"/>
          <w:szCs w:val="30"/>
        </w:rPr>
      </w:pPr>
      <w:r>
        <w:rPr>
          <w:sz w:val="30"/>
          <w:szCs w:val="30"/>
        </w:rPr>
        <w:t xml:space="preserve">      Республики Беларусь   от 15 марта 2019 г. № 19 «Об установлении </w:t>
      </w:r>
    </w:p>
    <w:p w:rsidR="00CD2050" w:rsidRDefault="00CD2050" w:rsidP="002A5D06">
      <w:pPr>
        <w:ind w:left="426" w:hanging="426"/>
        <w:jc w:val="both"/>
        <w:rPr>
          <w:sz w:val="30"/>
          <w:szCs w:val="30"/>
        </w:rPr>
      </w:pPr>
      <w:r>
        <w:rPr>
          <w:sz w:val="30"/>
          <w:szCs w:val="30"/>
        </w:rPr>
        <w:t xml:space="preserve">     перечней»</w:t>
      </w:r>
    </w:p>
    <w:p w:rsidR="00CD2050" w:rsidRDefault="00CD2050" w:rsidP="002A5D06">
      <w:pPr>
        <w:ind w:left="426" w:hanging="426"/>
        <w:jc w:val="both"/>
        <w:rPr>
          <w:sz w:val="30"/>
          <w:szCs w:val="30"/>
        </w:rPr>
      </w:pPr>
      <w:r w:rsidRPr="00F37D83">
        <w:rPr>
          <w:sz w:val="30"/>
          <w:szCs w:val="30"/>
        </w:rPr>
        <w:t>[</w:t>
      </w:r>
      <w:r w:rsidR="005A1C40">
        <w:rPr>
          <w:sz w:val="30"/>
          <w:szCs w:val="30"/>
        </w:rPr>
        <w:t>4</w:t>
      </w:r>
      <w:r w:rsidRPr="005009AF">
        <w:rPr>
          <w:sz w:val="30"/>
          <w:szCs w:val="30"/>
        </w:rPr>
        <w:t>]</w:t>
      </w:r>
      <w:r w:rsidR="00F37D83">
        <w:rPr>
          <w:sz w:val="30"/>
          <w:szCs w:val="30"/>
        </w:rPr>
        <w:t xml:space="preserve"> </w:t>
      </w:r>
      <w:r w:rsidRPr="00B43F86">
        <w:rPr>
          <w:sz w:val="30"/>
          <w:szCs w:val="30"/>
        </w:rPr>
        <w:t xml:space="preserve">Постановление Министерства здравоохранения Республики Беларусь </w:t>
      </w:r>
      <w:r>
        <w:rPr>
          <w:sz w:val="30"/>
          <w:szCs w:val="30"/>
        </w:rPr>
        <w:t xml:space="preserve">от….     2019 г. № </w:t>
      </w:r>
      <w:r w:rsidR="00F37D83">
        <w:rPr>
          <w:sz w:val="30"/>
          <w:szCs w:val="30"/>
        </w:rPr>
        <w:t xml:space="preserve">    </w:t>
      </w:r>
      <w:r w:rsidR="00F37D83" w:rsidRPr="00B43F86">
        <w:rPr>
          <w:sz w:val="30"/>
          <w:szCs w:val="30"/>
        </w:rPr>
        <w:t>«Об определении перечня»</w:t>
      </w:r>
    </w:p>
    <w:p w:rsidR="00CD2050" w:rsidRDefault="00CD2050" w:rsidP="002A5D06">
      <w:pPr>
        <w:autoSpaceDE w:val="0"/>
        <w:autoSpaceDN w:val="0"/>
        <w:adjustRightInd w:val="0"/>
        <w:ind w:left="426" w:hanging="426"/>
        <w:jc w:val="both"/>
        <w:rPr>
          <w:sz w:val="30"/>
          <w:szCs w:val="30"/>
        </w:rPr>
      </w:pPr>
      <w:r w:rsidRPr="00B34A2E">
        <w:rPr>
          <w:sz w:val="30"/>
          <w:szCs w:val="30"/>
        </w:rPr>
        <w:t>[</w:t>
      </w:r>
      <w:r w:rsidR="005A1C40">
        <w:rPr>
          <w:sz w:val="30"/>
          <w:szCs w:val="30"/>
        </w:rPr>
        <w:t>5</w:t>
      </w:r>
      <w:r w:rsidRPr="00B34A2E">
        <w:rPr>
          <w:sz w:val="30"/>
          <w:szCs w:val="30"/>
        </w:rPr>
        <w:t xml:space="preserve">] </w:t>
      </w:r>
      <w:r w:rsidR="00F37D83">
        <w:rPr>
          <w:sz w:val="30"/>
          <w:szCs w:val="30"/>
        </w:rPr>
        <w:t xml:space="preserve"> </w:t>
      </w:r>
      <w:r>
        <w:rPr>
          <w:sz w:val="30"/>
          <w:szCs w:val="30"/>
        </w:rPr>
        <w:t>Декрет Президента Республики Беларусь от 23</w:t>
      </w:r>
      <w:r w:rsidR="00F37D83">
        <w:rPr>
          <w:sz w:val="30"/>
          <w:szCs w:val="30"/>
        </w:rPr>
        <w:t xml:space="preserve">  ноября </w:t>
      </w:r>
      <w:r>
        <w:rPr>
          <w:sz w:val="30"/>
          <w:szCs w:val="30"/>
        </w:rPr>
        <w:t>2017</w:t>
      </w:r>
      <w:r w:rsidR="00F37D83">
        <w:rPr>
          <w:sz w:val="30"/>
          <w:szCs w:val="30"/>
        </w:rPr>
        <w:t xml:space="preserve"> г.</w:t>
      </w:r>
      <w:r>
        <w:rPr>
          <w:sz w:val="30"/>
          <w:szCs w:val="30"/>
        </w:rPr>
        <w:t xml:space="preserve"> </w:t>
      </w:r>
      <w:r w:rsidR="00F37D83">
        <w:rPr>
          <w:sz w:val="30"/>
          <w:szCs w:val="30"/>
        </w:rPr>
        <w:t>№</w:t>
      </w:r>
      <w:r>
        <w:rPr>
          <w:sz w:val="30"/>
          <w:szCs w:val="30"/>
        </w:rPr>
        <w:t xml:space="preserve"> 7</w:t>
      </w:r>
    </w:p>
    <w:p w:rsidR="00CD2050" w:rsidRDefault="00CD2050" w:rsidP="002A5D06">
      <w:pPr>
        <w:autoSpaceDE w:val="0"/>
        <w:autoSpaceDN w:val="0"/>
        <w:adjustRightInd w:val="0"/>
        <w:ind w:left="426" w:hanging="426"/>
        <w:jc w:val="both"/>
        <w:rPr>
          <w:sz w:val="30"/>
          <w:szCs w:val="30"/>
        </w:rPr>
      </w:pPr>
      <w:r>
        <w:rPr>
          <w:sz w:val="30"/>
          <w:szCs w:val="30"/>
        </w:rPr>
        <w:t xml:space="preserve">      «О развитии предпринимательства»</w:t>
      </w:r>
    </w:p>
    <w:p w:rsidR="00CD2050" w:rsidRPr="002078F0" w:rsidRDefault="00F37D83" w:rsidP="002A5D06">
      <w:pPr>
        <w:ind w:left="426" w:hanging="426"/>
        <w:jc w:val="both"/>
        <w:rPr>
          <w:sz w:val="30"/>
          <w:szCs w:val="30"/>
        </w:rPr>
      </w:pPr>
      <w:r w:rsidRPr="00B34A2E">
        <w:rPr>
          <w:sz w:val="30"/>
          <w:szCs w:val="30"/>
        </w:rPr>
        <w:t>[</w:t>
      </w:r>
      <w:r w:rsidR="005A1C40">
        <w:rPr>
          <w:sz w:val="30"/>
          <w:szCs w:val="30"/>
        </w:rPr>
        <w:t>6</w:t>
      </w:r>
      <w:r w:rsidRPr="00B34A2E">
        <w:rPr>
          <w:sz w:val="30"/>
          <w:szCs w:val="30"/>
        </w:rPr>
        <w:t>]</w:t>
      </w:r>
      <w:r w:rsidR="002078F0">
        <w:rPr>
          <w:sz w:val="30"/>
          <w:szCs w:val="30"/>
        </w:rPr>
        <w:t xml:space="preserve"> </w:t>
      </w:r>
      <w:r w:rsidR="002078F0" w:rsidRPr="002078F0">
        <w:rPr>
          <w:sz w:val="30"/>
          <w:szCs w:val="30"/>
        </w:rPr>
        <w:t>Водны</w:t>
      </w:r>
      <w:r w:rsidR="00A712CA">
        <w:rPr>
          <w:sz w:val="30"/>
          <w:szCs w:val="30"/>
        </w:rPr>
        <w:t>й</w:t>
      </w:r>
      <w:r w:rsidR="002078F0" w:rsidRPr="002078F0">
        <w:rPr>
          <w:sz w:val="30"/>
          <w:szCs w:val="30"/>
        </w:rPr>
        <w:t xml:space="preserve"> к</w:t>
      </w:r>
      <w:r w:rsidR="002078F0" w:rsidRPr="002078F0">
        <w:rPr>
          <w:rStyle w:val="8pt3"/>
          <w:sz w:val="30"/>
          <w:szCs w:val="30"/>
        </w:rPr>
        <w:t>одекс Республики Беларусь от 30.04.2014 №149-З (Ред. от 17.07.2017)</w:t>
      </w:r>
      <w:bookmarkStart w:id="0" w:name="_GoBack"/>
      <w:bookmarkEnd w:id="0"/>
    </w:p>
    <w:sectPr w:rsidR="00CD2050" w:rsidRPr="002078F0" w:rsidSect="001E592B">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7DA" w:rsidRDefault="007C07DA">
      <w:r>
        <w:separator/>
      </w:r>
    </w:p>
  </w:endnote>
  <w:endnote w:type="continuationSeparator" w:id="0">
    <w:p w:rsidR="007C07DA" w:rsidRDefault="007C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7DA" w:rsidRDefault="007C07DA">
      <w:r>
        <w:separator/>
      </w:r>
    </w:p>
  </w:footnote>
  <w:footnote w:type="continuationSeparator" w:id="0">
    <w:p w:rsidR="007C07DA" w:rsidRDefault="007C0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CF" w:rsidRDefault="00791B5A" w:rsidP="000D3581">
    <w:pPr>
      <w:pStyle w:val="a5"/>
      <w:framePr w:wrap="around" w:vAnchor="text" w:hAnchor="margin" w:xAlign="center" w:y="1"/>
      <w:rPr>
        <w:rStyle w:val="a7"/>
      </w:rPr>
    </w:pPr>
    <w:r>
      <w:rPr>
        <w:rStyle w:val="a7"/>
      </w:rPr>
      <w:fldChar w:fldCharType="begin"/>
    </w:r>
    <w:r w:rsidR="00E119CF">
      <w:rPr>
        <w:rStyle w:val="a7"/>
      </w:rPr>
      <w:instrText xml:space="preserve">PAGE  </w:instrText>
    </w:r>
    <w:r>
      <w:rPr>
        <w:rStyle w:val="a7"/>
      </w:rPr>
      <w:fldChar w:fldCharType="end"/>
    </w:r>
  </w:p>
  <w:p w:rsidR="00E119CF" w:rsidRDefault="00E119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CF" w:rsidRDefault="00791B5A" w:rsidP="000D3581">
    <w:pPr>
      <w:pStyle w:val="a5"/>
      <w:framePr w:wrap="around" w:vAnchor="text" w:hAnchor="margin" w:xAlign="center" w:y="1"/>
      <w:rPr>
        <w:rStyle w:val="a7"/>
      </w:rPr>
    </w:pPr>
    <w:r>
      <w:rPr>
        <w:rStyle w:val="a7"/>
      </w:rPr>
      <w:fldChar w:fldCharType="begin"/>
    </w:r>
    <w:r w:rsidR="00E119CF">
      <w:rPr>
        <w:rStyle w:val="a7"/>
      </w:rPr>
      <w:instrText xml:space="preserve">PAGE  </w:instrText>
    </w:r>
    <w:r>
      <w:rPr>
        <w:rStyle w:val="a7"/>
      </w:rPr>
      <w:fldChar w:fldCharType="separate"/>
    </w:r>
    <w:r w:rsidR="009E60D8">
      <w:rPr>
        <w:rStyle w:val="a7"/>
        <w:noProof/>
      </w:rPr>
      <w:t>2</w:t>
    </w:r>
    <w:r>
      <w:rPr>
        <w:rStyle w:val="a7"/>
      </w:rPr>
      <w:fldChar w:fldCharType="end"/>
    </w:r>
  </w:p>
  <w:p w:rsidR="00E119CF" w:rsidRPr="001D0603" w:rsidRDefault="00E119CF" w:rsidP="001D0603">
    <w:pPr>
      <w:pStyle w:val="a5"/>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03" w:rsidRPr="009866F2" w:rsidRDefault="001D0603">
    <w:pPr>
      <w:pStyle w:val="a5"/>
      <w:jc w:val="center"/>
      <w:rPr>
        <w:lang w:val="en-US"/>
      </w:rPr>
    </w:pPr>
  </w:p>
  <w:p w:rsidR="009B6103" w:rsidRDefault="009B61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57DD"/>
    <w:multiLevelType w:val="hybridMultilevel"/>
    <w:tmpl w:val="F522A3B8"/>
    <w:lvl w:ilvl="0" w:tplc="4E90486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452A1574"/>
    <w:multiLevelType w:val="hybridMultilevel"/>
    <w:tmpl w:val="310016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A2F2A04"/>
    <w:multiLevelType w:val="hybridMultilevel"/>
    <w:tmpl w:val="076AB85C"/>
    <w:lvl w:ilvl="0" w:tplc="25BAA964">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65CE4D00"/>
    <w:multiLevelType w:val="hybridMultilevel"/>
    <w:tmpl w:val="03588E2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CC8457D"/>
    <w:multiLevelType w:val="hybridMultilevel"/>
    <w:tmpl w:val="006A4C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DF"/>
    <w:rsid w:val="00024C3F"/>
    <w:rsid w:val="00031FDB"/>
    <w:rsid w:val="00037FF6"/>
    <w:rsid w:val="000422C6"/>
    <w:rsid w:val="00044630"/>
    <w:rsid w:val="00065E6F"/>
    <w:rsid w:val="000662ED"/>
    <w:rsid w:val="00067872"/>
    <w:rsid w:val="00086FD7"/>
    <w:rsid w:val="000871A5"/>
    <w:rsid w:val="0008791A"/>
    <w:rsid w:val="00090050"/>
    <w:rsid w:val="00095B96"/>
    <w:rsid w:val="00096537"/>
    <w:rsid w:val="00096671"/>
    <w:rsid w:val="000A3B55"/>
    <w:rsid w:val="000A5348"/>
    <w:rsid w:val="000A7471"/>
    <w:rsid w:val="000A7556"/>
    <w:rsid w:val="000A760E"/>
    <w:rsid w:val="000B2DFA"/>
    <w:rsid w:val="000B32EB"/>
    <w:rsid w:val="000B56E9"/>
    <w:rsid w:val="000B71EE"/>
    <w:rsid w:val="000C043B"/>
    <w:rsid w:val="000C2BC1"/>
    <w:rsid w:val="000D05B5"/>
    <w:rsid w:val="000D102C"/>
    <w:rsid w:val="000D3581"/>
    <w:rsid w:val="000F024F"/>
    <w:rsid w:val="00102C6F"/>
    <w:rsid w:val="0010424E"/>
    <w:rsid w:val="00105E49"/>
    <w:rsid w:val="001060F6"/>
    <w:rsid w:val="001073DD"/>
    <w:rsid w:val="00113EF3"/>
    <w:rsid w:val="00116DE5"/>
    <w:rsid w:val="00120EE1"/>
    <w:rsid w:val="00122F76"/>
    <w:rsid w:val="0013105A"/>
    <w:rsid w:val="001315D3"/>
    <w:rsid w:val="00133631"/>
    <w:rsid w:val="00136AA3"/>
    <w:rsid w:val="001423D4"/>
    <w:rsid w:val="001435C3"/>
    <w:rsid w:val="00143CE0"/>
    <w:rsid w:val="0014655A"/>
    <w:rsid w:val="00160671"/>
    <w:rsid w:val="00160A95"/>
    <w:rsid w:val="0016767A"/>
    <w:rsid w:val="001823C6"/>
    <w:rsid w:val="0018451B"/>
    <w:rsid w:val="00184B42"/>
    <w:rsid w:val="00195878"/>
    <w:rsid w:val="001A37BD"/>
    <w:rsid w:val="001C1FDE"/>
    <w:rsid w:val="001D0603"/>
    <w:rsid w:val="001D20D2"/>
    <w:rsid w:val="001D2AB8"/>
    <w:rsid w:val="001D7BE4"/>
    <w:rsid w:val="001E357A"/>
    <w:rsid w:val="001E592B"/>
    <w:rsid w:val="001E5FCD"/>
    <w:rsid w:val="001F1B84"/>
    <w:rsid w:val="00200ECC"/>
    <w:rsid w:val="0020528B"/>
    <w:rsid w:val="00205AF4"/>
    <w:rsid w:val="00206148"/>
    <w:rsid w:val="0020623D"/>
    <w:rsid w:val="002078F0"/>
    <w:rsid w:val="00211B3C"/>
    <w:rsid w:val="002144D7"/>
    <w:rsid w:val="002178FA"/>
    <w:rsid w:val="00225022"/>
    <w:rsid w:val="00225E16"/>
    <w:rsid w:val="00232846"/>
    <w:rsid w:val="00232FE3"/>
    <w:rsid w:val="00236279"/>
    <w:rsid w:val="00237A4F"/>
    <w:rsid w:val="002402E6"/>
    <w:rsid w:val="002407C4"/>
    <w:rsid w:val="00241EF1"/>
    <w:rsid w:val="00243172"/>
    <w:rsid w:val="00243C6C"/>
    <w:rsid w:val="00251AEC"/>
    <w:rsid w:val="00255DE4"/>
    <w:rsid w:val="00263F85"/>
    <w:rsid w:val="00271B88"/>
    <w:rsid w:val="00272252"/>
    <w:rsid w:val="002725F2"/>
    <w:rsid w:val="00281E04"/>
    <w:rsid w:val="002979B4"/>
    <w:rsid w:val="00297C84"/>
    <w:rsid w:val="002A1E64"/>
    <w:rsid w:val="002A3D26"/>
    <w:rsid w:val="002A44E9"/>
    <w:rsid w:val="002A5D06"/>
    <w:rsid w:val="002A7490"/>
    <w:rsid w:val="002B5314"/>
    <w:rsid w:val="002B752B"/>
    <w:rsid w:val="002B7CFD"/>
    <w:rsid w:val="002C10E1"/>
    <w:rsid w:val="002C19FB"/>
    <w:rsid w:val="002C1CD8"/>
    <w:rsid w:val="002D16A4"/>
    <w:rsid w:val="002D3D3F"/>
    <w:rsid w:val="002D3FC9"/>
    <w:rsid w:val="002E1744"/>
    <w:rsid w:val="002E7763"/>
    <w:rsid w:val="002F05F7"/>
    <w:rsid w:val="00300261"/>
    <w:rsid w:val="00303091"/>
    <w:rsid w:val="00304242"/>
    <w:rsid w:val="0030534C"/>
    <w:rsid w:val="00307E70"/>
    <w:rsid w:val="00311004"/>
    <w:rsid w:val="003110F5"/>
    <w:rsid w:val="00313D61"/>
    <w:rsid w:val="00324718"/>
    <w:rsid w:val="00330D0C"/>
    <w:rsid w:val="003330D6"/>
    <w:rsid w:val="00336750"/>
    <w:rsid w:val="003449E2"/>
    <w:rsid w:val="0035391D"/>
    <w:rsid w:val="00361EEE"/>
    <w:rsid w:val="0036654C"/>
    <w:rsid w:val="00371AE9"/>
    <w:rsid w:val="003A11DD"/>
    <w:rsid w:val="003B1F11"/>
    <w:rsid w:val="003B3820"/>
    <w:rsid w:val="003B6759"/>
    <w:rsid w:val="003C1943"/>
    <w:rsid w:val="003C604D"/>
    <w:rsid w:val="003D2B51"/>
    <w:rsid w:val="003D30F4"/>
    <w:rsid w:val="003D3240"/>
    <w:rsid w:val="003E0CFE"/>
    <w:rsid w:val="003E0F62"/>
    <w:rsid w:val="003E47CC"/>
    <w:rsid w:val="003E7613"/>
    <w:rsid w:val="0040252E"/>
    <w:rsid w:val="00402B3F"/>
    <w:rsid w:val="0040321A"/>
    <w:rsid w:val="00411C1B"/>
    <w:rsid w:val="00415C8D"/>
    <w:rsid w:val="00420043"/>
    <w:rsid w:val="00421EE5"/>
    <w:rsid w:val="004304E3"/>
    <w:rsid w:val="00431DE1"/>
    <w:rsid w:val="004320C1"/>
    <w:rsid w:val="00433FE7"/>
    <w:rsid w:val="00437A94"/>
    <w:rsid w:val="0044106D"/>
    <w:rsid w:val="00450CD4"/>
    <w:rsid w:val="00453680"/>
    <w:rsid w:val="004605EE"/>
    <w:rsid w:val="004653A3"/>
    <w:rsid w:val="0047562E"/>
    <w:rsid w:val="00476338"/>
    <w:rsid w:val="00482157"/>
    <w:rsid w:val="00485355"/>
    <w:rsid w:val="00491B3D"/>
    <w:rsid w:val="00492D8D"/>
    <w:rsid w:val="0049458D"/>
    <w:rsid w:val="00497E2C"/>
    <w:rsid w:val="004A1827"/>
    <w:rsid w:val="004A679B"/>
    <w:rsid w:val="004A7BD3"/>
    <w:rsid w:val="004B0320"/>
    <w:rsid w:val="004B25AD"/>
    <w:rsid w:val="004B2EAF"/>
    <w:rsid w:val="004B5CDF"/>
    <w:rsid w:val="004D0B37"/>
    <w:rsid w:val="004D1734"/>
    <w:rsid w:val="004D761F"/>
    <w:rsid w:val="004E25F9"/>
    <w:rsid w:val="004E2B43"/>
    <w:rsid w:val="004E6C70"/>
    <w:rsid w:val="004F0D05"/>
    <w:rsid w:val="004F33BA"/>
    <w:rsid w:val="004F51BF"/>
    <w:rsid w:val="004F72A5"/>
    <w:rsid w:val="005009AF"/>
    <w:rsid w:val="00501F56"/>
    <w:rsid w:val="0050285B"/>
    <w:rsid w:val="005029C0"/>
    <w:rsid w:val="00503846"/>
    <w:rsid w:val="00506C40"/>
    <w:rsid w:val="00510AD5"/>
    <w:rsid w:val="0051389F"/>
    <w:rsid w:val="005150BF"/>
    <w:rsid w:val="0051527E"/>
    <w:rsid w:val="005153C8"/>
    <w:rsid w:val="005308C0"/>
    <w:rsid w:val="00530DF7"/>
    <w:rsid w:val="005334F9"/>
    <w:rsid w:val="00534B78"/>
    <w:rsid w:val="00536ACE"/>
    <w:rsid w:val="005402CD"/>
    <w:rsid w:val="005462F0"/>
    <w:rsid w:val="0055026B"/>
    <w:rsid w:val="00550842"/>
    <w:rsid w:val="005579E8"/>
    <w:rsid w:val="0056180B"/>
    <w:rsid w:val="005624A7"/>
    <w:rsid w:val="005632CA"/>
    <w:rsid w:val="0056769A"/>
    <w:rsid w:val="00576D64"/>
    <w:rsid w:val="00577C60"/>
    <w:rsid w:val="0058569A"/>
    <w:rsid w:val="005865B9"/>
    <w:rsid w:val="00591B85"/>
    <w:rsid w:val="00593B21"/>
    <w:rsid w:val="005A1055"/>
    <w:rsid w:val="005A1C40"/>
    <w:rsid w:val="005A36F3"/>
    <w:rsid w:val="005A3FBA"/>
    <w:rsid w:val="005B0BB5"/>
    <w:rsid w:val="005B4C9F"/>
    <w:rsid w:val="005B7729"/>
    <w:rsid w:val="005C42C4"/>
    <w:rsid w:val="005C6AFA"/>
    <w:rsid w:val="005D01F1"/>
    <w:rsid w:val="005D66EA"/>
    <w:rsid w:val="005E37FD"/>
    <w:rsid w:val="005F3457"/>
    <w:rsid w:val="005F3BB8"/>
    <w:rsid w:val="006020FF"/>
    <w:rsid w:val="00605BB7"/>
    <w:rsid w:val="006107AF"/>
    <w:rsid w:val="00610941"/>
    <w:rsid w:val="0061374A"/>
    <w:rsid w:val="006149FD"/>
    <w:rsid w:val="00615BB6"/>
    <w:rsid w:val="00624262"/>
    <w:rsid w:val="00625CD8"/>
    <w:rsid w:val="0062764A"/>
    <w:rsid w:val="00630ADB"/>
    <w:rsid w:val="00631400"/>
    <w:rsid w:val="00646884"/>
    <w:rsid w:val="00647862"/>
    <w:rsid w:val="00651A9C"/>
    <w:rsid w:val="006549B2"/>
    <w:rsid w:val="006549F3"/>
    <w:rsid w:val="00671B52"/>
    <w:rsid w:val="00672827"/>
    <w:rsid w:val="00674E1E"/>
    <w:rsid w:val="006819B2"/>
    <w:rsid w:val="0068408C"/>
    <w:rsid w:val="006938BE"/>
    <w:rsid w:val="00694942"/>
    <w:rsid w:val="006950FE"/>
    <w:rsid w:val="006A0AA5"/>
    <w:rsid w:val="006A12A7"/>
    <w:rsid w:val="006A56DE"/>
    <w:rsid w:val="006B03C8"/>
    <w:rsid w:val="006B19B0"/>
    <w:rsid w:val="006C480F"/>
    <w:rsid w:val="006C6945"/>
    <w:rsid w:val="006C7275"/>
    <w:rsid w:val="006E16CF"/>
    <w:rsid w:val="006E51DF"/>
    <w:rsid w:val="006F1F74"/>
    <w:rsid w:val="006F2E9C"/>
    <w:rsid w:val="00700F83"/>
    <w:rsid w:val="007021B7"/>
    <w:rsid w:val="007064F0"/>
    <w:rsid w:val="00720A80"/>
    <w:rsid w:val="0072310A"/>
    <w:rsid w:val="00730C69"/>
    <w:rsid w:val="00730D78"/>
    <w:rsid w:val="00744D84"/>
    <w:rsid w:val="00750C0F"/>
    <w:rsid w:val="00755112"/>
    <w:rsid w:val="00756047"/>
    <w:rsid w:val="007615C0"/>
    <w:rsid w:val="00761928"/>
    <w:rsid w:val="00761C4F"/>
    <w:rsid w:val="0077376E"/>
    <w:rsid w:val="00777B05"/>
    <w:rsid w:val="007802C2"/>
    <w:rsid w:val="00791B5A"/>
    <w:rsid w:val="00794CF1"/>
    <w:rsid w:val="0079684A"/>
    <w:rsid w:val="007A1EA0"/>
    <w:rsid w:val="007A49D7"/>
    <w:rsid w:val="007B65D5"/>
    <w:rsid w:val="007B7C4E"/>
    <w:rsid w:val="007C07DA"/>
    <w:rsid w:val="007C61EC"/>
    <w:rsid w:val="007D0522"/>
    <w:rsid w:val="007D64E0"/>
    <w:rsid w:val="007D6D47"/>
    <w:rsid w:val="007E31FD"/>
    <w:rsid w:val="007E5572"/>
    <w:rsid w:val="007E7B52"/>
    <w:rsid w:val="007F6883"/>
    <w:rsid w:val="00804AA0"/>
    <w:rsid w:val="008052F1"/>
    <w:rsid w:val="00807CCD"/>
    <w:rsid w:val="00812808"/>
    <w:rsid w:val="00814E15"/>
    <w:rsid w:val="008219AF"/>
    <w:rsid w:val="00823D98"/>
    <w:rsid w:val="0085211A"/>
    <w:rsid w:val="00852584"/>
    <w:rsid w:val="00854164"/>
    <w:rsid w:val="00855F27"/>
    <w:rsid w:val="008663B3"/>
    <w:rsid w:val="00874FD9"/>
    <w:rsid w:val="0087518C"/>
    <w:rsid w:val="008762BE"/>
    <w:rsid w:val="00882B2A"/>
    <w:rsid w:val="00882DD5"/>
    <w:rsid w:val="00884573"/>
    <w:rsid w:val="008942E6"/>
    <w:rsid w:val="00897B5E"/>
    <w:rsid w:val="008B2D98"/>
    <w:rsid w:val="008B3294"/>
    <w:rsid w:val="008B3FDD"/>
    <w:rsid w:val="008B728B"/>
    <w:rsid w:val="008C64A6"/>
    <w:rsid w:val="008C64DC"/>
    <w:rsid w:val="008C67D8"/>
    <w:rsid w:val="008C7DA6"/>
    <w:rsid w:val="008D0122"/>
    <w:rsid w:val="008D56FB"/>
    <w:rsid w:val="008D590B"/>
    <w:rsid w:val="008E4EF4"/>
    <w:rsid w:val="008F3AF9"/>
    <w:rsid w:val="009002F6"/>
    <w:rsid w:val="00905589"/>
    <w:rsid w:val="009101A7"/>
    <w:rsid w:val="00911D20"/>
    <w:rsid w:val="00931F46"/>
    <w:rsid w:val="0093369F"/>
    <w:rsid w:val="009359C8"/>
    <w:rsid w:val="009370E3"/>
    <w:rsid w:val="009403B7"/>
    <w:rsid w:val="00944239"/>
    <w:rsid w:val="0094741A"/>
    <w:rsid w:val="00950CB0"/>
    <w:rsid w:val="00954EF8"/>
    <w:rsid w:val="00957182"/>
    <w:rsid w:val="009657EA"/>
    <w:rsid w:val="009664D3"/>
    <w:rsid w:val="009712D5"/>
    <w:rsid w:val="00972B80"/>
    <w:rsid w:val="009866F2"/>
    <w:rsid w:val="009923BD"/>
    <w:rsid w:val="009933BF"/>
    <w:rsid w:val="009942EA"/>
    <w:rsid w:val="00995F84"/>
    <w:rsid w:val="009A0C9E"/>
    <w:rsid w:val="009B6103"/>
    <w:rsid w:val="009B6588"/>
    <w:rsid w:val="009B78CC"/>
    <w:rsid w:val="009C3583"/>
    <w:rsid w:val="009C5BA7"/>
    <w:rsid w:val="009D3910"/>
    <w:rsid w:val="009D7B68"/>
    <w:rsid w:val="009E253B"/>
    <w:rsid w:val="009E2827"/>
    <w:rsid w:val="009E4801"/>
    <w:rsid w:val="009E60D8"/>
    <w:rsid w:val="009E61AB"/>
    <w:rsid w:val="009F4C98"/>
    <w:rsid w:val="009F725A"/>
    <w:rsid w:val="00A0314D"/>
    <w:rsid w:val="00A03BE7"/>
    <w:rsid w:val="00A04A94"/>
    <w:rsid w:val="00A05376"/>
    <w:rsid w:val="00A07B15"/>
    <w:rsid w:val="00A166EC"/>
    <w:rsid w:val="00A2656F"/>
    <w:rsid w:val="00A30900"/>
    <w:rsid w:val="00A313F4"/>
    <w:rsid w:val="00A31A59"/>
    <w:rsid w:val="00A3465A"/>
    <w:rsid w:val="00A34F8D"/>
    <w:rsid w:val="00A36A70"/>
    <w:rsid w:val="00A44389"/>
    <w:rsid w:val="00A44EB5"/>
    <w:rsid w:val="00A60273"/>
    <w:rsid w:val="00A640B8"/>
    <w:rsid w:val="00A66717"/>
    <w:rsid w:val="00A66FA2"/>
    <w:rsid w:val="00A712CA"/>
    <w:rsid w:val="00A713B8"/>
    <w:rsid w:val="00A81524"/>
    <w:rsid w:val="00A84CAA"/>
    <w:rsid w:val="00AA0D41"/>
    <w:rsid w:val="00AA2128"/>
    <w:rsid w:val="00AA2D56"/>
    <w:rsid w:val="00AA3DDC"/>
    <w:rsid w:val="00AB26B1"/>
    <w:rsid w:val="00AC0F9E"/>
    <w:rsid w:val="00AC24E4"/>
    <w:rsid w:val="00AC4840"/>
    <w:rsid w:val="00AC6350"/>
    <w:rsid w:val="00AC766C"/>
    <w:rsid w:val="00AD2850"/>
    <w:rsid w:val="00AD2A40"/>
    <w:rsid w:val="00AD493E"/>
    <w:rsid w:val="00AE12AE"/>
    <w:rsid w:val="00AE35F8"/>
    <w:rsid w:val="00AF2A78"/>
    <w:rsid w:val="00AF4A9E"/>
    <w:rsid w:val="00AF5833"/>
    <w:rsid w:val="00B0012D"/>
    <w:rsid w:val="00B02FB9"/>
    <w:rsid w:val="00B10B7A"/>
    <w:rsid w:val="00B24B27"/>
    <w:rsid w:val="00B32873"/>
    <w:rsid w:val="00B34A2E"/>
    <w:rsid w:val="00B34B8C"/>
    <w:rsid w:val="00B35889"/>
    <w:rsid w:val="00B40D01"/>
    <w:rsid w:val="00B414F7"/>
    <w:rsid w:val="00B41B5B"/>
    <w:rsid w:val="00B43F86"/>
    <w:rsid w:val="00B440FE"/>
    <w:rsid w:val="00B51604"/>
    <w:rsid w:val="00B54A22"/>
    <w:rsid w:val="00B6088C"/>
    <w:rsid w:val="00B6520D"/>
    <w:rsid w:val="00B70C9A"/>
    <w:rsid w:val="00B72769"/>
    <w:rsid w:val="00B80E40"/>
    <w:rsid w:val="00B84515"/>
    <w:rsid w:val="00B84FDC"/>
    <w:rsid w:val="00B906BB"/>
    <w:rsid w:val="00B91042"/>
    <w:rsid w:val="00BA7AA8"/>
    <w:rsid w:val="00BB5B8A"/>
    <w:rsid w:val="00BB6F3E"/>
    <w:rsid w:val="00BC0ADE"/>
    <w:rsid w:val="00BD276A"/>
    <w:rsid w:val="00BD29FD"/>
    <w:rsid w:val="00BE1036"/>
    <w:rsid w:val="00BE21AD"/>
    <w:rsid w:val="00BF20F1"/>
    <w:rsid w:val="00BF4337"/>
    <w:rsid w:val="00C10FFB"/>
    <w:rsid w:val="00C137C1"/>
    <w:rsid w:val="00C24E6D"/>
    <w:rsid w:val="00C25174"/>
    <w:rsid w:val="00C31BF3"/>
    <w:rsid w:val="00C3404E"/>
    <w:rsid w:val="00C350ED"/>
    <w:rsid w:val="00C37840"/>
    <w:rsid w:val="00C41E67"/>
    <w:rsid w:val="00C465DF"/>
    <w:rsid w:val="00C5317A"/>
    <w:rsid w:val="00C54684"/>
    <w:rsid w:val="00C5643F"/>
    <w:rsid w:val="00C63D40"/>
    <w:rsid w:val="00C81D94"/>
    <w:rsid w:val="00C848B2"/>
    <w:rsid w:val="00C84970"/>
    <w:rsid w:val="00C85E2E"/>
    <w:rsid w:val="00C93F0B"/>
    <w:rsid w:val="00C95E0C"/>
    <w:rsid w:val="00CA240D"/>
    <w:rsid w:val="00CA2546"/>
    <w:rsid w:val="00CA2D8C"/>
    <w:rsid w:val="00CA2F47"/>
    <w:rsid w:val="00CA4FE8"/>
    <w:rsid w:val="00CB1C5A"/>
    <w:rsid w:val="00CB256C"/>
    <w:rsid w:val="00CB2DAB"/>
    <w:rsid w:val="00CB60AB"/>
    <w:rsid w:val="00CC4D5A"/>
    <w:rsid w:val="00CC4E2D"/>
    <w:rsid w:val="00CC6C12"/>
    <w:rsid w:val="00CD2050"/>
    <w:rsid w:val="00CD2E92"/>
    <w:rsid w:val="00CD3EF6"/>
    <w:rsid w:val="00CD5280"/>
    <w:rsid w:val="00CD7E57"/>
    <w:rsid w:val="00CE3950"/>
    <w:rsid w:val="00CE39D2"/>
    <w:rsid w:val="00CF2BA5"/>
    <w:rsid w:val="00CF2C6D"/>
    <w:rsid w:val="00CF77F2"/>
    <w:rsid w:val="00D02320"/>
    <w:rsid w:val="00D03371"/>
    <w:rsid w:val="00D04E3A"/>
    <w:rsid w:val="00D072A2"/>
    <w:rsid w:val="00D12F85"/>
    <w:rsid w:val="00D20805"/>
    <w:rsid w:val="00D20F04"/>
    <w:rsid w:val="00D21EA0"/>
    <w:rsid w:val="00D30834"/>
    <w:rsid w:val="00D325BB"/>
    <w:rsid w:val="00D415FA"/>
    <w:rsid w:val="00D42BB3"/>
    <w:rsid w:val="00D4746C"/>
    <w:rsid w:val="00D50335"/>
    <w:rsid w:val="00D50703"/>
    <w:rsid w:val="00D5282D"/>
    <w:rsid w:val="00D53849"/>
    <w:rsid w:val="00D548E0"/>
    <w:rsid w:val="00D57FC5"/>
    <w:rsid w:val="00D60ADF"/>
    <w:rsid w:val="00D62C19"/>
    <w:rsid w:val="00D62D3D"/>
    <w:rsid w:val="00D63F1F"/>
    <w:rsid w:val="00D710C6"/>
    <w:rsid w:val="00D7233A"/>
    <w:rsid w:val="00D73816"/>
    <w:rsid w:val="00D822A1"/>
    <w:rsid w:val="00D82580"/>
    <w:rsid w:val="00D83750"/>
    <w:rsid w:val="00D86E04"/>
    <w:rsid w:val="00DA48F2"/>
    <w:rsid w:val="00DB5590"/>
    <w:rsid w:val="00DB7AB9"/>
    <w:rsid w:val="00DC4D83"/>
    <w:rsid w:val="00DC51CE"/>
    <w:rsid w:val="00DC712A"/>
    <w:rsid w:val="00DD51D7"/>
    <w:rsid w:val="00DD628E"/>
    <w:rsid w:val="00DE0B7D"/>
    <w:rsid w:val="00DE4DC9"/>
    <w:rsid w:val="00DE5874"/>
    <w:rsid w:val="00DE7C65"/>
    <w:rsid w:val="00DF6489"/>
    <w:rsid w:val="00E00DE6"/>
    <w:rsid w:val="00E00F11"/>
    <w:rsid w:val="00E1016B"/>
    <w:rsid w:val="00E110A4"/>
    <w:rsid w:val="00E119CF"/>
    <w:rsid w:val="00E23E11"/>
    <w:rsid w:val="00E24646"/>
    <w:rsid w:val="00E24CDE"/>
    <w:rsid w:val="00E2522D"/>
    <w:rsid w:val="00E25655"/>
    <w:rsid w:val="00E27B4B"/>
    <w:rsid w:val="00E33539"/>
    <w:rsid w:val="00E35ABD"/>
    <w:rsid w:val="00E36429"/>
    <w:rsid w:val="00E4138E"/>
    <w:rsid w:val="00E44C54"/>
    <w:rsid w:val="00E45AC0"/>
    <w:rsid w:val="00E50A9E"/>
    <w:rsid w:val="00E5647D"/>
    <w:rsid w:val="00E57625"/>
    <w:rsid w:val="00E64CCA"/>
    <w:rsid w:val="00E6565E"/>
    <w:rsid w:val="00E66B5E"/>
    <w:rsid w:val="00E70329"/>
    <w:rsid w:val="00E71465"/>
    <w:rsid w:val="00E761C5"/>
    <w:rsid w:val="00E815D3"/>
    <w:rsid w:val="00E9097D"/>
    <w:rsid w:val="00E91C82"/>
    <w:rsid w:val="00EA1E8F"/>
    <w:rsid w:val="00EA22B9"/>
    <w:rsid w:val="00EA2B1B"/>
    <w:rsid w:val="00EA3461"/>
    <w:rsid w:val="00EA4842"/>
    <w:rsid w:val="00EA4B6A"/>
    <w:rsid w:val="00EB0B13"/>
    <w:rsid w:val="00EB59CF"/>
    <w:rsid w:val="00EC1132"/>
    <w:rsid w:val="00EC5573"/>
    <w:rsid w:val="00EC6F4F"/>
    <w:rsid w:val="00ED5B62"/>
    <w:rsid w:val="00ED68FB"/>
    <w:rsid w:val="00EE3D1A"/>
    <w:rsid w:val="00EE5EB6"/>
    <w:rsid w:val="00EE7239"/>
    <w:rsid w:val="00EF61A8"/>
    <w:rsid w:val="00EF6EB0"/>
    <w:rsid w:val="00F00263"/>
    <w:rsid w:val="00F018DB"/>
    <w:rsid w:val="00F0204C"/>
    <w:rsid w:val="00F05B51"/>
    <w:rsid w:val="00F077D3"/>
    <w:rsid w:val="00F1074F"/>
    <w:rsid w:val="00F10A84"/>
    <w:rsid w:val="00F1207A"/>
    <w:rsid w:val="00F13086"/>
    <w:rsid w:val="00F16D7F"/>
    <w:rsid w:val="00F1779A"/>
    <w:rsid w:val="00F20A34"/>
    <w:rsid w:val="00F25948"/>
    <w:rsid w:val="00F3440E"/>
    <w:rsid w:val="00F34EFE"/>
    <w:rsid w:val="00F37ABA"/>
    <w:rsid w:val="00F37D83"/>
    <w:rsid w:val="00F45596"/>
    <w:rsid w:val="00F45A4C"/>
    <w:rsid w:val="00F45B5B"/>
    <w:rsid w:val="00F54D64"/>
    <w:rsid w:val="00F56B62"/>
    <w:rsid w:val="00F63311"/>
    <w:rsid w:val="00F64241"/>
    <w:rsid w:val="00F66CFC"/>
    <w:rsid w:val="00F702A5"/>
    <w:rsid w:val="00F756C1"/>
    <w:rsid w:val="00F75A48"/>
    <w:rsid w:val="00F844D5"/>
    <w:rsid w:val="00F8733A"/>
    <w:rsid w:val="00FA1E4A"/>
    <w:rsid w:val="00FB23C2"/>
    <w:rsid w:val="00FB5C92"/>
    <w:rsid w:val="00FC054D"/>
    <w:rsid w:val="00FC1696"/>
    <w:rsid w:val="00FD4706"/>
    <w:rsid w:val="00FD667C"/>
    <w:rsid w:val="00FD7A31"/>
    <w:rsid w:val="00FE0CF9"/>
    <w:rsid w:val="00FE4E0C"/>
    <w:rsid w:val="00FE5F61"/>
    <w:rsid w:val="00FF5624"/>
    <w:rsid w:val="00FF596B"/>
    <w:rsid w:val="00FF6D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8DCD9A-CCFC-4441-9DAC-2D12D9D0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948"/>
    <w:rPr>
      <w:sz w:val="24"/>
      <w:szCs w:val="24"/>
    </w:rPr>
  </w:style>
  <w:style w:type="paragraph" w:styleId="8">
    <w:name w:val="heading 8"/>
    <w:basedOn w:val="a"/>
    <w:next w:val="a"/>
    <w:link w:val="80"/>
    <w:qFormat/>
    <w:rsid w:val="00D30834"/>
    <w:pPr>
      <w:spacing w:before="240" w:after="60"/>
      <w:outlineLvl w:val="7"/>
    </w:pPr>
    <w:rPr>
      <w:rFonts w:ascii="Arial" w:eastAsia="Calibri" w:hAnsi="Arial" w:cs="Arial"/>
      <w:i/>
      <w:i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locked/>
    <w:rsid w:val="00F25948"/>
    <w:rPr>
      <w:rFonts w:cs="Times New Roman"/>
      <w:sz w:val="29"/>
      <w:szCs w:val="29"/>
      <w:shd w:val="clear" w:color="auto" w:fill="FFFFFF"/>
    </w:rPr>
  </w:style>
  <w:style w:type="paragraph" w:styleId="a4">
    <w:name w:val="Body Text"/>
    <w:basedOn w:val="a"/>
    <w:link w:val="a3"/>
    <w:uiPriority w:val="99"/>
    <w:rsid w:val="00F25948"/>
    <w:pPr>
      <w:widowControl w:val="0"/>
      <w:shd w:val="clear" w:color="auto" w:fill="FFFFFF"/>
      <w:spacing w:line="240" w:lineRule="atLeast"/>
    </w:pPr>
    <w:rPr>
      <w:sz w:val="29"/>
      <w:szCs w:val="29"/>
    </w:rPr>
  </w:style>
  <w:style w:type="character" w:customStyle="1" w:styleId="BodyTextChar1">
    <w:name w:val="Body Text Char1"/>
    <w:basedOn w:val="a0"/>
    <w:uiPriority w:val="99"/>
    <w:semiHidden/>
    <w:locked/>
    <w:rsid w:val="009370E3"/>
    <w:rPr>
      <w:rFonts w:cs="Times New Roman"/>
      <w:sz w:val="24"/>
      <w:szCs w:val="24"/>
    </w:rPr>
  </w:style>
  <w:style w:type="character" w:customStyle="1" w:styleId="1">
    <w:name w:val="Основной текст Знак1"/>
    <w:basedOn w:val="a0"/>
    <w:uiPriority w:val="99"/>
    <w:rsid w:val="00F25948"/>
    <w:rPr>
      <w:rFonts w:cs="Times New Roman"/>
      <w:sz w:val="24"/>
      <w:szCs w:val="24"/>
    </w:rPr>
  </w:style>
  <w:style w:type="paragraph" w:styleId="a5">
    <w:name w:val="header"/>
    <w:basedOn w:val="a"/>
    <w:link w:val="a6"/>
    <w:uiPriority w:val="99"/>
    <w:rsid w:val="00F25948"/>
    <w:pPr>
      <w:tabs>
        <w:tab w:val="center" w:pos="4677"/>
        <w:tab w:val="right" w:pos="9355"/>
      </w:tabs>
    </w:pPr>
  </w:style>
  <w:style w:type="character" w:customStyle="1" w:styleId="a6">
    <w:name w:val="Верхний колонтитул Знак"/>
    <w:basedOn w:val="a0"/>
    <w:link w:val="a5"/>
    <w:uiPriority w:val="99"/>
    <w:locked/>
    <w:rsid w:val="00F25948"/>
    <w:rPr>
      <w:rFonts w:cs="Times New Roman"/>
      <w:sz w:val="24"/>
      <w:szCs w:val="24"/>
    </w:rPr>
  </w:style>
  <w:style w:type="character" w:styleId="a7">
    <w:name w:val="page number"/>
    <w:basedOn w:val="a0"/>
    <w:uiPriority w:val="99"/>
    <w:rsid w:val="00F25948"/>
    <w:rPr>
      <w:rFonts w:cs="Times New Roman"/>
    </w:rPr>
  </w:style>
  <w:style w:type="character" w:customStyle="1" w:styleId="apple-converted-space">
    <w:name w:val="apple-converted-space"/>
    <w:basedOn w:val="a0"/>
    <w:uiPriority w:val="99"/>
    <w:rsid w:val="00F25948"/>
    <w:rPr>
      <w:rFonts w:cs="Times New Roman"/>
    </w:rPr>
  </w:style>
  <w:style w:type="character" w:styleId="a8">
    <w:name w:val="Hyperlink"/>
    <w:basedOn w:val="a0"/>
    <w:uiPriority w:val="99"/>
    <w:rsid w:val="00F25948"/>
    <w:rPr>
      <w:rFonts w:cs="Times New Roman"/>
      <w:color w:val="0000FF"/>
      <w:u w:val="single"/>
    </w:rPr>
  </w:style>
  <w:style w:type="paragraph" w:customStyle="1" w:styleId="10">
    <w:name w:val="Знак1 Знак Знак Знак Знак Знак Знак"/>
    <w:basedOn w:val="a"/>
    <w:autoRedefine/>
    <w:uiPriority w:val="99"/>
    <w:rsid w:val="00F25948"/>
    <w:pPr>
      <w:autoSpaceDE w:val="0"/>
      <w:autoSpaceDN w:val="0"/>
      <w:adjustRightInd w:val="0"/>
    </w:pPr>
    <w:rPr>
      <w:rFonts w:ascii="Arial" w:hAnsi="Arial" w:cs="Arial"/>
      <w:sz w:val="20"/>
      <w:szCs w:val="20"/>
      <w:lang w:val="en-ZA" w:eastAsia="en-ZA"/>
    </w:rPr>
  </w:style>
  <w:style w:type="character" w:customStyle="1" w:styleId="2">
    <w:name w:val="Основной текст + Курсив2"/>
    <w:basedOn w:val="a3"/>
    <w:uiPriority w:val="99"/>
    <w:rsid w:val="000A3B55"/>
    <w:rPr>
      <w:rFonts w:ascii="Times New Roman" w:hAnsi="Times New Roman" w:cs="Times New Roman"/>
      <w:i/>
      <w:iCs/>
      <w:sz w:val="18"/>
      <w:szCs w:val="18"/>
      <w:u w:val="none"/>
      <w:shd w:val="clear" w:color="auto" w:fill="FFFFFF"/>
      <w:lang w:bidi="ar-SA"/>
    </w:rPr>
  </w:style>
  <w:style w:type="character" w:customStyle="1" w:styleId="w">
    <w:name w:val="w"/>
    <w:basedOn w:val="a0"/>
    <w:uiPriority w:val="99"/>
    <w:rsid w:val="00DB7AB9"/>
    <w:rPr>
      <w:rFonts w:cs="Times New Roman"/>
    </w:rPr>
  </w:style>
  <w:style w:type="character" w:customStyle="1" w:styleId="100">
    <w:name w:val="Основной текст (10)_"/>
    <w:basedOn w:val="a0"/>
    <w:link w:val="101"/>
    <w:uiPriority w:val="99"/>
    <w:locked/>
    <w:rsid w:val="00361EEE"/>
    <w:rPr>
      <w:rFonts w:cs="Times New Roman"/>
      <w:b/>
      <w:bCs/>
      <w:sz w:val="18"/>
      <w:szCs w:val="18"/>
      <w:shd w:val="clear" w:color="auto" w:fill="FFFFFF"/>
    </w:rPr>
  </w:style>
  <w:style w:type="character" w:customStyle="1" w:styleId="102">
    <w:name w:val="Основной текст (10)"/>
    <w:basedOn w:val="100"/>
    <w:uiPriority w:val="99"/>
    <w:rsid w:val="00361EEE"/>
    <w:rPr>
      <w:rFonts w:cs="Times New Roman"/>
      <w:b/>
      <w:bCs/>
      <w:sz w:val="18"/>
      <w:szCs w:val="18"/>
      <w:shd w:val="clear" w:color="auto" w:fill="FFFFFF"/>
    </w:rPr>
  </w:style>
  <w:style w:type="paragraph" w:customStyle="1" w:styleId="101">
    <w:name w:val="Основной текст (10)1"/>
    <w:basedOn w:val="a"/>
    <w:link w:val="100"/>
    <w:uiPriority w:val="99"/>
    <w:rsid w:val="00361EEE"/>
    <w:pPr>
      <w:widowControl w:val="0"/>
      <w:shd w:val="clear" w:color="auto" w:fill="FFFFFF"/>
      <w:spacing w:before="180" w:after="180" w:line="240" w:lineRule="exact"/>
      <w:jc w:val="center"/>
    </w:pPr>
    <w:rPr>
      <w:b/>
      <w:bCs/>
      <w:sz w:val="18"/>
      <w:szCs w:val="18"/>
    </w:rPr>
  </w:style>
  <w:style w:type="paragraph" w:styleId="a9">
    <w:name w:val="Balloon Text"/>
    <w:basedOn w:val="a"/>
    <w:link w:val="aa"/>
    <w:uiPriority w:val="99"/>
    <w:rsid w:val="00281E04"/>
    <w:rPr>
      <w:rFonts w:ascii="Tahoma" w:hAnsi="Tahoma" w:cs="Tahoma"/>
      <w:sz w:val="16"/>
      <w:szCs w:val="16"/>
    </w:rPr>
  </w:style>
  <w:style w:type="character" w:customStyle="1" w:styleId="aa">
    <w:name w:val="Текст выноски Знак"/>
    <w:basedOn w:val="a0"/>
    <w:link w:val="a9"/>
    <w:uiPriority w:val="99"/>
    <w:locked/>
    <w:rsid w:val="00281E04"/>
    <w:rPr>
      <w:rFonts w:ascii="Tahoma" w:hAnsi="Tahoma" w:cs="Tahoma"/>
      <w:sz w:val="16"/>
      <w:szCs w:val="16"/>
    </w:rPr>
  </w:style>
  <w:style w:type="paragraph" w:styleId="ab">
    <w:name w:val="List Paragraph"/>
    <w:basedOn w:val="a"/>
    <w:uiPriority w:val="99"/>
    <w:qFormat/>
    <w:rsid w:val="00D50703"/>
    <w:pPr>
      <w:ind w:left="720"/>
      <w:contextualSpacing/>
    </w:pPr>
  </w:style>
  <w:style w:type="paragraph" w:styleId="ac">
    <w:name w:val="Normal (Web)"/>
    <w:basedOn w:val="a"/>
    <w:uiPriority w:val="99"/>
    <w:semiHidden/>
    <w:rsid w:val="00B43F86"/>
    <w:pPr>
      <w:spacing w:before="100" w:beforeAutospacing="1" w:after="100" w:afterAutospacing="1"/>
    </w:pPr>
  </w:style>
  <w:style w:type="character" w:customStyle="1" w:styleId="11">
    <w:name w:val="Основной текст + Курсив1"/>
    <w:uiPriority w:val="99"/>
    <w:rsid w:val="00A34F8D"/>
    <w:rPr>
      <w:i/>
      <w:sz w:val="18"/>
    </w:rPr>
  </w:style>
  <w:style w:type="character" w:customStyle="1" w:styleId="8pt3">
    <w:name w:val="Основной текст + 8 pt3"/>
    <w:uiPriority w:val="99"/>
    <w:rsid w:val="00A34F8D"/>
    <w:rPr>
      <w:sz w:val="16"/>
    </w:rPr>
  </w:style>
  <w:style w:type="character" w:customStyle="1" w:styleId="10pt2">
    <w:name w:val="Основной текст + 10 pt2"/>
    <w:aliases w:val="Курсив1,Интервал 1 pt1"/>
    <w:uiPriority w:val="99"/>
    <w:rsid w:val="00A34F8D"/>
    <w:rPr>
      <w:i/>
      <w:spacing w:val="30"/>
      <w:sz w:val="20"/>
    </w:rPr>
  </w:style>
  <w:style w:type="character" w:customStyle="1" w:styleId="22">
    <w:name w:val="Основной текст (2)2"/>
    <w:basedOn w:val="a0"/>
    <w:uiPriority w:val="99"/>
    <w:rsid w:val="00A34F8D"/>
    <w:rPr>
      <w:rFonts w:cs="Times New Roman"/>
      <w:sz w:val="16"/>
      <w:szCs w:val="16"/>
      <w:lang w:bidi="ar-SA"/>
    </w:rPr>
  </w:style>
  <w:style w:type="paragraph" w:customStyle="1" w:styleId="CM4">
    <w:name w:val="CM4"/>
    <w:basedOn w:val="a"/>
    <w:uiPriority w:val="99"/>
    <w:rsid w:val="00A34F8D"/>
    <w:pPr>
      <w:overflowPunct w:val="0"/>
      <w:autoSpaceDE w:val="0"/>
      <w:autoSpaceDN w:val="0"/>
      <w:adjustRightInd w:val="0"/>
      <w:textAlignment w:val="baseline"/>
    </w:pPr>
    <w:rPr>
      <w:color w:val="000000"/>
      <w:szCs w:val="20"/>
      <w:lang w:val="en-US" w:eastAsia="en-US"/>
    </w:rPr>
  </w:style>
  <w:style w:type="table" w:styleId="ad">
    <w:name w:val="Table Grid"/>
    <w:basedOn w:val="a1"/>
    <w:uiPriority w:val="99"/>
    <w:locked/>
    <w:rsid w:val="004F0D0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7B65D5"/>
    <w:pPr>
      <w:tabs>
        <w:tab w:val="center" w:pos="4153"/>
        <w:tab w:val="right" w:pos="8306"/>
      </w:tabs>
      <w:ind w:firstLine="709"/>
      <w:jc w:val="both"/>
    </w:pPr>
    <w:rPr>
      <w:sz w:val="30"/>
      <w:szCs w:val="20"/>
    </w:rPr>
  </w:style>
  <w:style w:type="character" w:customStyle="1" w:styleId="af">
    <w:name w:val="Нижний колонтитул Знак"/>
    <w:basedOn w:val="a0"/>
    <w:link w:val="ae"/>
    <w:uiPriority w:val="99"/>
    <w:locked/>
    <w:rsid w:val="007B65D5"/>
    <w:rPr>
      <w:rFonts w:cs="Times New Roman"/>
      <w:sz w:val="20"/>
      <w:szCs w:val="20"/>
    </w:rPr>
  </w:style>
  <w:style w:type="character" w:styleId="af0">
    <w:name w:val="annotation reference"/>
    <w:basedOn w:val="a0"/>
    <w:uiPriority w:val="99"/>
    <w:semiHidden/>
    <w:unhideWhenUsed/>
    <w:locked/>
    <w:rsid w:val="00D710C6"/>
    <w:rPr>
      <w:sz w:val="16"/>
      <w:szCs w:val="16"/>
    </w:rPr>
  </w:style>
  <w:style w:type="paragraph" w:styleId="af1">
    <w:name w:val="annotation text"/>
    <w:basedOn w:val="a"/>
    <w:link w:val="af2"/>
    <w:uiPriority w:val="99"/>
    <w:semiHidden/>
    <w:unhideWhenUsed/>
    <w:locked/>
    <w:rsid w:val="00D710C6"/>
    <w:rPr>
      <w:sz w:val="20"/>
      <w:szCs w:val="20"/>
    </w:rPr>
  </w:style>
  <w:style w:type="character" w:customStyle="1" w:styleId="af2">
    <w:name w:val="Текст примечания Знак"/>
    <w:basedOn w:val="a0"/>
    <w:link w:val="af1"/>
    <w:uiPriority w:val="99"/>
    <w:semiHidden/>
    <w:rsid w:val="00D710C6"/>
    <w:rPr>
      <w:sz w:val="20"/>
      <w:szCs w:val="20"/>
    </w:rPr>
  </w:style>
  <w:style w:type="paragraph" w:styleId="af3">
    <w:name w:val="annotation subject"/>
    <w:basedOn w:val="af1"/>
    <w:next w:val="af1"/>
    <w:link w:val="af4"/>
    <w:uiPriority w:val="99"/>
    <w:semiHidden/>
    <w:unhideWhenUsed/>
    <w:locked/>
    <w:rsid w:val="00D710C6"/>
    <w:rPr>
      <w:b/>
      <w:bCs/>
    </w:rPr>
  </w:style>
  <w:style w:type="character" w:customStyle="1" w:styleId="af4">
    <w:name w:val="Тема примечания Знак"/>
    <w:basedOn w:val="af2"/>
    <w:link w:val="af3"/>
    <w:uiPriority w:val="99"/>
    <w:semiHidden/>
    <w:rsid w:val="00D710C6"/>
    <w:rPr>
      <w:b/>
      <w:bCs/>
      <w:sz w:val="20"/>
      <w:szCs w:val="20"/>
    </w:rPr>
  </w:style>
  <w:style w:type="character" w:styleId="af5">
    <w:name w:val="Emphasis"/>
    <w:basedOn w:val="a0"/>
    <w:qFormat/>
    <w:rsid w:val="00DB5590"/>
    <w:rPr>
      <w:i/>
      <w:iCs/>
    </w:rPr>
  </w:style>
  <w:style w:type="character" w:customStyle="1" w:styleId="80">
    <w:name w:val="Заголовок 8 Знак"/>
    <w:basedOn w:val="a0"/>
    <w:link w:val="8"/>
    <w:rsid w:val="00D30834"/>
    <w:rPr>
      <w:rFonts w:ascii="Arial" w:eastAsia="Calibri" w:hAnsi="Arial" w:cs="Arial"/>
      <w:i/>
      <w:iCs/>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82864">
      <w:marLeft w:val="0"/>
      <w:marRight w:val="0"/>
      <w:marTop w:val="0"/>
      <w:marBottom w:val="0"/>
      <w:divBdr>
        <w:top w:val="none" w:sz="0" w:space="0" w:color="auto"/>
        <w:left w:val="none" w:sz="0" w:space="0" w:color="auto"/>
        <w:bottom w:val="none" w:sz="0" w:space="0" w:color="auto"/>
        <w:right w:val="none" w:sz="0" w:space="0" w:color="auto"/>
      </w:divBdr>
    </w:div>
    <w:div w:id="1635982865">
      <w:marLeft w:val="0"/>
      <w:marRight w:val="0"/>
      <w:marTop w:val="0"/>
      <w:marBottom w:val="0"/>
      <w:divBdr>
        <w:top w:val="none" w:sz="0" w:space="0" w:color="auto"/>
        <w:left w:val="none" w:sz="0" w:space="0" w:color="auto"/>
        <w:bottom w:val="none" w:sz="0" w:space="0" w:color="auto"/>
        <w:right w:val="none" w:sz="0" w:space="0" w:color="auto"/>
      </w:divBdr>
    </w:div>
    <w:div w:id="1635982866">
      <w:marLeft w:val="0"/>
      <w:marRight w:val="0"/>
      <w:marTop w:val="0"/>
      <w:marBottom w:val="0"/>
      <w:divBdr>
        <w:top w:val="none" w:sz="0" w:space="0" w:color="auto"/>
        <w:left w:val="none" w:sz="0" w:space="0" w:color="auto"/>
        <w:bottom w:val="none" w:sz="0" w:space="0" w:color="auto"/>
        <w:right w:val="none" w:sz="0" w:space="0" w:color="auto"/>
      </w:divBdr>
    </w:div>
    <w:div w:id="1635982867">
      <w:marLeft w:val="0"/>
      <w:marRight w:val="0"/>
      <w:marTop w:val="0"/>
      <w:marBottom w:val="0"/>
      <w:divBdr>
        <w:top w:val="none" w:sz="0" w:space="0" w:color="auto"/>
        <w:left w:val="none" w:sz="0" w:space="0" w:color="auto"/>
        <w:bottom w:val="none" w:sz="0" w:space="0" w:color="auto"/>
        <w:right w:val="none" w:sz="0" w:space="0" w:color="auto"/>
      </w:divBdr>
    </w:div>
    <w:div w:id="1635982869">
      <w:marLeft w:val="0"/>
      <w:marRight w:val="0"/>
      <w:marTop w:val="0"/>
      <w:marBottom w:val="0"/>
      <w:divBdr>
        <w:top w:val="none" w:sz="0" w:space="0" w:color="auto"/>
        <w:left w:val="none" w:sz="0" w:space="0" w:color="auto"/>
        <w:bottom w:val="none" w:sz="0" w:space="0" w:color="auto"/>
        <w:right w:val="none" w:sz="0" w:space="0" w:color="auto"/>
      </w:divBdr>
      <w:divsChild>
        <w:div w:id="1635982870">
          <w:marLeft w:val="0"/>
          <w:marRight w:val="0"/>
          <w:marTop w:val="0"/>
          <w:marBottom w:val="0"/>
          <w:divBdr>
            <w:top w:val="none" w:sz="0" w:space="0" w:color="auto"/>
            <w:left w:val="none" w:sz="0" w:space="0" w:color="auto"/>
            <w:bottom w:val="none" w:sz="0" w:space="0" w:color="auto"/>
            <w:right w:val="none" w:sz="0" w:space="0" w:color="auto"/>
          </w:divBdr>
        </w:div>
      </w:divsChild>
    </w:div>
    <w:div w:id="1635982871">
      <w:marLeft w:val="0"/>
      <w:marRight w:val="0"/>
      <w:marTop w:val="0"/>
      <w:marBottom w:val="0"/>
      <w:divBdr>
        <w:top w:val="none" w:sz="0" w:space="0" w:color="auto"/>
        <w:left w:val="none" w:sz="0" w:space="0" w:color="auto"/>
        <w:bottom w:val="none" w:sz="0" w:space="0" w:color="auto"/>
        <w:right w:val="none" w:sz="0" w:space="0" w:color="auto"/>
      </w:divBdr>
      <w:divsChild>
        <w:div w:id="1635982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dach.ru/Alensel/navoz-korol-organicheskih-udobreniy-2537.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BA77EA88DDFE635A17BFD31BAC190E219161EA26B681E1E051145603B470A478A8D9o656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D086EC66B2520E63B85D43CC53D5405BF7B71E5557759147319B48F18052F6BE9B8F6C406CFE2268D960ED689u153M" TargetMode="External"/><Relationship Id="rId4" Type="http://schemas.openxmlformats.org/officeDocument/2006/relationships/webSettings" Target="webSettings.xml"/><Relationship Id="rId9" Type="http://schemas.openxmlformats.org/officeDocument/2006/relationships/hyperlink" Target="http://www.7dach.ru/Samdolis/kak-prigotovit-pravilnyy-kompost-3336.html" TargetMode="External"/><Relationship Id="rId14" Type="http://schemas.openxmlformats.org/officeDocument/2006/relationships/hyperlink" Target="consultantplus://offline/ref=A3E791992753415C69CD46313F301F2294F0D36385B1C34CBA1A172488244BB057C7eEO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5289</Words>
  <Characters>30152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МСХП</cp:lastModifiedBy>
  <cp:revision>2</cp:revision>
  <cp:lastPrinted>2019-07-11T12:40:00Z</cp:lastPrinted>
  <dcterms:created xsi:type="dcterms:W3CDTF">2019-07-12T05:55:00Z</dcterms:created>
  <dcterms:modified xsi:type="dcterms:W3CDTF">2019-07-12T05:55:00Z</dcterms:modified>
</cp:coreProperties>
</file>