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86" w:rsidRDefault="00BA6686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 ПРОДОВОЛЬСТВИЯ РЕСПУБЛИКИ БЕЛАРУСЬ</w:t>
      </w:r>
    </w:p>
    <w:p w:rsidR="00BA6686" w:rsidRDefault="00BA6686">
      <w:pPr>
        <w:pStyle w:val="newncpi"/>
        <w:ind w:firstLine="0"/>
        <w:jc w:val="center"/>
      </w:pPr>
      <w:r>
        <w:rPr>
          <w:rStyle w:val="datepr"/>
        </w:rPr>
        <w:t>30 апреля 2021 г.</w:t>
      </w:r>
      <w:r>
        <w:rPr>
          <w:rStyle w:val="number"/>
        </w:rPr>
        <w:t xml:space="preserve"> № 27</w:t>
      </w:r>
    </w:p>
    <w:p w:rsidR="00BA6686" w:rsidRDefault="00BA6686">
      <w:pPr>
        <w:pStyle w:val="titlencpi"/>
      </w:pPr>
      <w:r>
        <w:t>О порядке выплаты надбавок к закупочным ценам на сельскохозяйственную продукцию, закупаемую у населения</w:t>
      </w:r>
    </w:p>
    <w:p w:rsidR="00BA6686" w:rsidRDefault="00BA6686">
      <w:pPr>
        <w:pStyle w:val="preamble"/>
      </w:pPr>
      <w:r>
        <w:t>На основании подпункта 4.2.2 пункта 4 постановления Совета Министров Республики Беларусь от 1 февраля 2021 г. № 59 «О Государственной программе «Аграрный бизнес» на 2021–2025 годы» и 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:rsidR="00BA6686" w:rsidRDefault="00BA6686">
      <w:pPr>
        <w:pStyle w:val="point"/>
      </w:pPr>
      <w:r>
        <w:t>1. Утвердить Инструкцию о порядке выплаты надбавок к закупочным ценам на сельскохозяйственную продукцию, закупаемую у населения, за счет средств республиканского бюджета, предусмотренных на развитие сельскохозяйственного производства, рыбоводства и переработки сельскохозяйственной продукции (прилагается).</w:t>
      </w:r>
    </w:p>
    <w:p w:rsidR="00BA6686" w:rsidRDefault="00BA6686">
      <w:pPr>
        <w:pStyle w:val="point"/>
      </w:pPr>
      <w:r>
        <w:t>2. Настоящее постановление вступает в силу после его официального опубликования и распространяет свое действие на отношения, возникшие с 1 января 2021 г.</w:t>
      </w:r>
    </w:p>
    <w:p w:rsidR="00BA6686" w:rsidRDefault="00BA6686">
      <w:pPr>
        <w:pStyle w:val="newncpi"/>
      </w:pPr>
      <w:r>
        <w:t> </w:t>
      </w:r>
    </w:p>
    <w:p w:rsidR="00BA6686" w:rsidRDefault="00BA6686">
      <w:pPr>
        <w:pStyle w:val="newncpi0"/>
        <w:tabs>
          <w:tab w:val="left" w:pos="4684"/>
        </w:tabs>
        <w:ind w:left="6"/>
        <w:jc w:val="left"/>
      </w:pPr>
      <w:r>
        <w:rPr>
          <w:rStyle w:val="post"/>
        </w:rPr>
        <w:t xml:space="preserve">Министр </w:t>
      </w:r>
      <w:proofErr w:type="spellStart"/>
      <w:r>
        <w:rPr>
          <w:rStyle w:val="pers"/>
        </w:rPr>
        <w:t>И.И.Крупко</w:t>
      </w:r>
      <w:proofErr w:type="spellEnd"/>
    </w:p>
    <w:p w:rsidR="00BA6686" w:rsidRDefault="00BA6686">
      <w:pPr>
        <w:pStyle w:val="newncpi0"/>
      </w:pPr>
      <w:r>
        <w:t> </w:t>
      </w:r>
    </w:p>
    <w:p w:rsidR="00BA6686" w:rsidRDefault="00BA6686">
      <w:pPr>
        <w:pStyle w:val="agree"/>
      </w:pPr>
      <w:r>
        <w:t>СОГЛАСОВАНО</w:t>
      </w:r>
      <w:r>
        <w:br/>
        <w:t>Министерство финансов Республики Беларусь</w:t>
      </w:r>
    </w:p>
    <w:p w:rsidR="00BA6686" w:rsidRDefault="00BA6686">
      <w:pPr>
        <w:pStyle w:val="agree"/>
      </w:pPr>
      <w:r>
        <w:t>Брестский областной исполнительный комитет</w:t>
      </w:r>
    </w:p>
    <w:p w:rsidR="00BA6686" w:rsidRDefault="00BA6686">
      <w:pPr>
        <w:pStyle w:val="agree"/>
      </w:pPr>
      <w:r>
        <w:t>Витебский областной исполнительный комитет</w:t>
      </w:r>
    </w:p>
    <w:p w:rsidR="00BA6686" w:rsidRDefault="00BA6686">
      <w:pPr>
        <w:pStyle w:val="agree"/>
      </w:pPr>
      <w:r>
        <w:t>Гомельский областной исполнительный комитет</w:t>
      </w:r>
    </w:p>
    <w:p w:rsidR="00BA6686" w:rsidRDefault="00BA6686">
      <w:pPr>
        <w:pStyle w:val="agree"/>
      </w:pPr>
      <w:r>
        <w:t>Гродненский областной исполнительный комитет</w:t>
      </w:r>
    </w:p>
    <w:p w:rsidR="00BA6686" w:rsidRDefault="00BA6686">
      <w:pPr>
        <w:pStyle w:val="agree"/>
      </w:pPr>
      <w:r>
        <w:t>Минский областной исполнительный комитет</w:t>
      </w:r>
    </w:p>
    <w:p w:rsidR="00BA6686" w:rsidRDefault="00BA6686" w:rsidP="00BA6686">
      <w:pPr>
        <w:pStyle w:val="agree"/>
      </w:pPr>
      <w:r>
        <w:t>Могилевский областной исполнительный комитет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BA6686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capu1"/>
            </w:pPr>
            <w:r>
              <w:t>УТВЕРЖДЕНО</w:t>
            </w:r>
          </w:p>
          <w:p w:rsidR="00BA6686" w:rsidRDefault="00BA6686">
            <w:pPr>
              <w:pStyle w:val="cap1"/>
            </w:pPr>
            <w:r>
              <w:t>Постановление</w:t>
            </w:r>
            <w:r>
              <w:br/>
              <w:t>Министерства сельского</w:t>
            </w:r>
            <w:r>
              <w:br/>
              <w:t>хозяйства и продовольствия</w:t>
            </w:r>
            <w:r>
              <w:br/>
              <w:t>Республики Беларусь</w:t>
            </w:r>
            <w:r>
              <w:br/>
              <w:t>30.04.2021 № 27</w:t>
            </w:r>
          </w:p>
        </w:tc>
      </w:tr>
    </w:tbl>
    <w:p w:rsidR="00BA6686" w:rsidRDefault="00BA6686">
      <w:pPr>
        <w:pStyle w:val="titleu"/>
      </w:pPr>
      <w:r>
        <w:t>ИНСТРУКЦИЯ</w:t>
      </w:r>
      <w:r>
        <w:br/>
        <w:t>о порядке выплаты надбавок к закупочным ценам на сельскохозяйственную продукцию, закупаемую у населения, за счет средств республиканского бюджета, предусмотренных на развитие сельскохозяйственного производства, рыбоводства и переработки сельскохозяйственной продукции</w:t>
      </w:r>
    </w:p>
    <w:p w:rsidR="00BA6686" w:rsidRDefault="00BA6686">
      <w:pPr>
        <w:pStyle w:val="point"/>
      </w:pPr>
      <w:r>
        <w:t>1. Настоящая Инструкция определяет порядок выплаты надбавок к закупочным ценам на сельскохозяйственную продукцию, закупаемую у населения (далее, если не указано иное, – надбавки), за счет средств республиканского бюджета, предусмотренных на развитие сельскохозяйственного производства, рыбоводства и переработки сельскохозяйственной продукции.</w:t>
      </w:r>
    </w:p>
    <w:p w:rsidR="00BA6686" w:rsidRDefault="00BA6686">
      <w:pPr>
        <w:pStyle w:val="point"/>
      </w:pPr>
      <w:r>
        <w:t>2. Для целей настоящей Инструкции используются следующие термины и их определения:</w:t>
      </w:r>
    </w:p>
    <w:p w:rsidR="00BA6686" w:rsidRDefault="00BA6686">
      <w:pPr>
        <w:pStyle w:val="newncpi"/>
      </w:pPr>
      <w:r>
        <w:t>население – граждане, ведущие личное подсобное хозяйство;</w:t>
      </w:r>
    </w:p>
    <w:p w:rsidR="00BA6686" w:rsidRDefault="00BA6686">
      <w:pPr>
        <w:pStyle w:val="newncpi"/>
      </w:pPr>
      <w:r>
        <w:t xml:space="preserve">сельскохозяйственная продукция – сельскохозяйственная продукция, виды которой для оказания государственной поддержки в виде надбавок к закупочным ценам в рамках реализации мероприятия по выплате надбавок к закупочным ценам на сельскохозяйственную продукцию, закупаемую у населения, подпрограммы 8 «Развитие и поддержка малых форм хозяйствования» Государственной программы «Аграрный </w:t>
      </w:r>
      <w:r>
        <w:lastRenderedPageBreak/>
        <w:t>бизнес» на 2021–2025 годы, утвержденной постановлением Совета Министров Республики Беларусь от 1 февраля 2021 г. № 59, определены в соответствии с законодательством;</w:t>
      </w:r>
    </w:p>
    <w:p w:rsidR="00BA6686" w:rsidRDefault="00BA6686">
      <w:pPr>
        <w:pStyle w:val="newncpi"/>
      </w:pPr>
      <w:r>
        <w:t>закупочная цена – цена, по которой сельскохозяйственная продукция закупается у населения.</w:t>
      </w:r>
    </w:p>
    <w:p w:rsidR="00BA6686" w:rsidRDefault="00BA6686">
      <w:pPr>
        <w:pStyle w:val="point"/>
      </w:pPr>
      <w:r>
        <w:t>3. Выплата надбавок населению производится юридическими лицами и индивидуальными предпринимателями, закупившими у населения сельскохозяйственную продукцию.</w:t>
      </w:r>
    </w:p>
    <w:p w:rsidR="00BA6686" w:rsidRDefault="00BA6686">
      <w:pPr>
        <w:pStyle w:val="point"/>
      </w:pPr>
      <w:r>
        <w:t xml:space="preserve">4. Юридические лица, закупившие у населения сельскохозяйственную продукцию, ежемесячно не позднее 5-го числа месяца, следующего за отчетным, направляют в управления (отделы) сельского хозяйства и продовольствия районных исполнительных комитетов (далее – </w:t>
      </w:r>
      <w:proofErr w:type="spellStart"/>
      <w:r>
        <w:t>райсельхозпроды</w:t>
      </w:r>
      <w:proofErr w:type="spellEnd"/>
      <w:r>
        <w:t>) расчет сумм средств республиканского бюджета для выплаты населению надбавок, составленный на основании первичных учетных документов по форме согласно приложению 1.</w:t>
      </w:r>
    </w:p>
    <w:p w:rsidR="00BA6686" w:rsidRDefault="00BA6686">
      <w:pPr>
        <w:pStyle w:val="newncpi"/>
      </w:pPr>
      <w:r>
        <w:t>Индивидуальные предприниматели, закупившие у населения сельскохозяйственную продукцию, ежемесячно не позднее 5-го числа месяца, следующего за отчетным, направляют в </w:t>
      </w:r>
      <w:proofErr w:type="spellStart"/>
      <w:r>
        <w:t>райсельхозпроды</w:t>
      </w:r>
      <w:proofErr w:type="spellEnd"/>
      <w:r>
        <w:t xml:space="preserve"> расчет сумм средств республиканского бюджета для выплаты населению надбавок, составленный на основании первичных учетных документов по форме согласно приложению 2.</w:t>
      </w:r>
    </w:p>
    <w:p w:rsidR="00BA6686" w:rsidRDefault="00BA6686">
      <w:pPr>
        <w:pStyle w:val="point"/>
      </w:pPr>
      <w:r>
        <w:t>5. </w:t>
      </w:r>
      <w:proofErr w:type="spellStart"/>
      <w:r>
        <w:t>Райсельхозпроды</w:t>
      </w:r>
      <w:proofErr w:type="spellEnd"/>
      <w:r>
        <w:t xml:space="preserve"> на основании расчетов, указанных в пункте 4 настоящей Инструкции, составляют ежемесячно не позднее 10-го числа месяца, следующего за отчетным, справку о суммах средств республиканского бюджета для выплаты населению надбавок по форме согласно приложению 3 в разрезе юридических лиц и индивидуальных предпринимателей в двух экземплярах, один экземпляр которой направляют в комитеты по сельскому хозяйству и продовольствию областных исполнительных комитетов (далее – </w:t>
      </w:r>
      <w:proofErr w:type="spellStart"/>
      <w:r>
        <w:t>облсельхозпроды</w:t>
      </w:r>
      <w:proofErr w:type="spellEnd"/>
      <w:r>
        <w:t>).</w:t>
      </w:r>
    </w:p>
    <w:p w:rsidR="00BA6686" w:rsidRDefault="00BA6686">
      <w:pPr>
        <w:pStyle w:val="point"/>
      </w:pPr>
      <w:r>
        <w:t>6. </w:t>
      </w:r>
      <w:proofErr w:type="spellStart"/>
      <w:r>
        <w:t>Облсельхозпроды</w:t>
      </w:r>
      <w:proofErr w:type="spellEnd"/>
      <w:r>
        <w:t xml:space="preserve"> на основании справок, указанных в пункте 5 настоящей Инструкции, составляют сводную справку о суммах средств республиканского бюджета для выплаты населению надбавок с указанием в ней объемов закупленной юридическими лицами и индивидуальными предпринимателями у населения сельскохозяйственной продукции в разрезе районов и ежемесячно не позднее 15-го числа месяца, следующего за отчетным, направляют ее в Министерство сельского хозяйства и продовольствия (далее – Минсельхозпрод) для открытия плановых бюджетных ассигнований </w:t>
      </w:r>
      <w:proofErr w:type="spellStart"/>
      <w:r>
        <w:t>райсельхозпродам</w:t>
      </w:r>
      <w:proofErr w:type="spellEnd"/>
      <w:r>
        <w:t>.</w:t>
      </w:r>
    </w:p>
    <w:p w:rsidR="00BA6686" w:rsidRDefault="00BA6686">
      <w:pPr>
        <w:pStyle w:val="point"/>
      </w:pPr>
      <w:r>
        <w:t xml:space="preserve">7. Минсельхозпрод на основании сводных справок, указанных в пункте 6 настоящей Инструкции, устанавливает плановые бюджетные ассигнования </w:t>
      </w:r>
      <w:proofErr w:type="spellStart"/>
      <w:r>
        <w:t>райсельхозпродам</w:t>
      </w:r>
      <w:proofErr w:type="spellEnd"/>
      <w:r>
        <w:t xml:space="preserve"> на суммы средств республиканского бюджета, указанные в этих справках, для выплаты населению надбавок.</w:t>
      </w:r>
    </w:p>
    <w:p w:rsidR="00BA6686" w:rsidRDefault="00BA6686">
      <w:pPr>
        <w:pStyle w:val="point"/>
      </w:pPr>
      <w:r>
        <w:t>8. </w:t>
      </w:r>
      <w:proofErr w:type="spellStart"/>
      <w:r>
        <w:t>Райсельхозпроды</w:t>
      </w:r>
      <w:proofErr w:type="spellEnd"/>
      <w:r>
        <w:t xml:space="preserve"> в соответствии с установленными Минсельхозпродом плановыми бюджетными ассигнованиями направляют в территориальные органы государственного казначейства заявки на перечисление средств республиканского бюджета на расчетный (текущий) банковский счет юридических лиц и индивидуальных предпринимателей, закупивших у населения сельскохозяйственную продукцию, и один экземпляр справки, указанной в пункте 5 настоящей Инструкции.</w:t>
      </w:r>
    </w:p>
    <w:p w:rsidR="00BA6686" w:rsidRDefault="00BA6686">
      <w:pPr>
        <w:pStyle w:val="point"/>
      </w:pPr>
      <w:r>
        <w:t>9. Надбавки выплачиваются населению не позднее 10 банковских дней со дня поступления средств республиканского бюджета на расчетный (текущий) банковский счет юридических лиц и индивидуальных предпринимателей.</w:t>
      </w:r>
    </w:p>
    <w:p w:rsidR="00BA6686" w:rsidRDefault="00BA6686">
      <w:pPr>
        <w:pStyle w:val="newncpi"/>
      </w:pPr>
      <w:r>
        <w:t> </w:t>
      </w:r>
    </w:p>
    <w:p w:rsidR="00BA6686" w:rsidRDefault="00BA6686">
      <w:pPr>
        <w:rPr>
          <w:rFonts w:eastAsia="Times New Roman"/>
        </w:rPr>
        <w:sectPr w:rsidR="00BA6686" w:rsidSect="00C860FE">
          <w:pgSz w:w="11906" w:h="16838"/>
          <w:pgMar w:top="567" w:right="1133" w:bottom="567" w:left="1416" w:header="708" w:footer="708" w:gutter="0"/>
          <w:cols w:space="708"/>
          <w:docGrid w:linePitch="408"/>
        </w:sectPr>
      </w:pPr>
    </w:p>
    <w:p w:rsidR="00BA6686" w:rsidRDefault="00BA668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691"/>
      </w:tblGrid>
      <w:tr w:rsidR="00BA6686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append1"/>
            </w:pPr>
            <w:r>
              <w:t>Приложение 1</w:t>
            </w:r>
          </w:p>
          <w:p w:rsidR="00BA6686" w:rsidRDefault="00BA6686">
            <w:pPr>
              <w:pStyle w:val="append"/>
            </w:pPr>
            <w:r>
              <w:t xml:space="preserve">к Инструкции о порядке выплаты </w:t>
            </w:r>
            <w:r>
              <w:br/>
              <w:t xml:space="preserve">надбавок к закупочным ценам </w:t>
            </w:r>
            <w:r>
              <w:br/>
              <w:t xml:space="preserve">на сельскохозяйственную продукцию, </w:t>
            </w:r>
            <w:r>
              <w:br/>
              <w:t xml:space="preserve">закупаемую у населения, за счет </w:t>
            </w:r>
            <w:r>
              <w:br/>
              <w:t xml:space="preserve">средств республиканского бюджета, </w:t>
            </w:r>
            <w:r>
              <w:br/>
              <w:t xml:space="preserve">предусмотренных на развитие </w:t>
            </w:r>
            <w:r>
              <w:br/>
              <w:t xml:space="preserve">сельскохозяйственного производства, </w:t>
            </w:r>
            <w:r>
              <w:br/>
              <w:t xml:space="preserve">рыбоводства и переработки </w:t>
            </w:r>
            <w:r>
              <w:br/>
              <w:t xml:space="preserve">сельскохозяйственной продукции </w:t>
            </w:r>
          </w:p>
        </w:tc>
      </w:tr>
    </w:tbl>
    <w:p w:rsidR="00BA6686" w:rsidRDefault="00BA6686">
      <w:pPr>
        <w:pStyle w:val="newncpi"/>
      </w:pPr>
      <w:r>
        <w:t> </w:t>
      </w:r>
    </w:p>
    <w:p w:rsidR="00BA6686" w:rsidRDefault="00BA6686">
      <w:pPr>
        <w:pStyle w:val="onestring"/>
      </w:pPr>
      <w:r>
        <w:t>Форма</w:t>
      </w:r>
    </w:p>
    <w:p w:rsidR="00BA6686" w:rsidRDefault="00BA6686">
      <w:pPr>
        <w:pStyle w:val="newncpi"/>
      </w:pPr>
      <w:r>
        <w:t> </w:t>
      </w:r>
    </w:p>
    <w:p w:rsidR="00BA6686" w:rsidRDefault="00BA6686">
      <w:pPr>
        <w:pStyle w:val="titlep"/>
      </w:pPr>
      <w:r>
        <w:t>Расчет сумм средств республиканского бюджета для выплаты населению надбавок за _________ месяц ____ года</w:t>
      </w:r>
    </w:p>
    <w:p w:rsidR="00BA6686" w:rsidRDefault="00BA6686">
      <w:pPr>
        <w:pStyle w:val="newncpi0"/>
        <w:jc w:val="center"/>
      </w:pPr>
      <w:r>
        <w:t>_____________________________________________________________________________</w:t>
      </w:r>
    </w:p>
    <w:p w:rsidR="00BA6686" w:rsidRDefault="00BA6686">
      <w:pPr>
        <w:pStyle w:val="undline"/>
        <w:jc w:val="center"/>
      </w:pPr>
      <w:r>
        <w:t>(полное наименование и место нахождения юридического лица)</w:t>
      </w:r>
    </w:p>
    <w:p w:rsidR="00BA6686" w:rsidRDefault="00BA6686">
      <w:pPr>
        <w:pStyle w:val="newncpi0"/>
        <w:jc w:val="center"/>
      </w:pPr>
      <w:r>
        <w:t>_____________________________________________________________________________</w:t>
      </w:r>
    </w:p>
    <w:p w:rsidR="00BA6686" w:rsidRDefault="00BA6686">
      <w:pPr>
        <w:pStyle w:val="undline"/>
        <w:jc w:val="center"/>
      </w:pPr>
      <w:r>
        <w:t>(банковские реквизиты)</w:t>
      </w:r>
    </w:p>
    <w:p w:rsidR="00BA6686" w:rsidRDefault="00BA6686">
      <w:pPr>
        <w:pStyle w:val="newncpi0"/>
        <w:jc w:val="center"/>
      </w:pPr>
      <w:r>
        <w:t>_____________________________________________________________________________</w:t>
      </w:r>
    </w:p>
    <w:p w:rsidR="00BA6686" w:rsidRDefault="00BA6686">
      <w:pPr>
        <w:pStyle w:val="undline"/>
        <w:jc w:val="center"/>
      </w:pPr>
      <w:r>
        <w:t>(учетный номер плательщика)</w:t>
      </w:r>
    </w:p>
    <w:p w:rsidR="00BA6686" w:rsidRDefault="00BA668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128"/>
        <w:gridCol w:w="2270"/>
        <w:gridCol w:w="2976"/>
      </w:tblGrid>
      <w:tr w:rsidR="00BA6686">
        <w:trPr>
          <w:trHeight w:val="240"/>
        </w:trPr>
        <w:tc>
          <w:tcPr>
            <w:tcW w:w="106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6686" w:rsidRDefault="00BA6686">
            <w:pPr>
              <w:pStyle w:val="table10"/>
              <w:jc w:val="center"/>
            </w:pPr>
            <w:r>
              <w:t>Вид сельскохозяйственной продукции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6686" w:rsidRDefault="00BA6686">
            <w:pPr>
              <w:pStyle w:val="table10"/>
              <w:jc w:val="center"/>
            </w:pPr>
            <w:r>
              <w:t>Объем сельскохозяйственной продукции, закупленной у населения, кг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6686" w:rsidRDefault="00BA6686">
            <w:pPr>
              <w:pStyle w:val="table10"/>
              <w:jc w:val="center"/>
            </w:pPr>
            <w:r>
              <w:t>Размер надбавки к закупочной цене на сельскохозяйственную продукцию, закупаемую у населения, белорусских рублей за 1 кг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6686" w:rsidRDefault="00BA6686">
            <w:pPr>
              <w:pStyle w:val="table10"/>
              <w:jc w:val="center"/>
            </w:pPr>
            <w:r>
              <w:t>Сумма средств республиканского бюджета для выплаты населению надбавок к закупочным ценам на сельскохозяйственную продукцию, закупленную у населения, белорусских рублей</w:t>
            </w:r>
          </w:p>
        </w:tc>
      </w:tr>
      <w:tr w:rsidR="00BA6686">
        <w:trPr>
          <w:trHeight w:val="240"/>
        </w:trPr>
        <w:tc>
          <w:tcPr>
            <w:tcW w:w="106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table10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table10"/>
            </w:pPr>
            <w:r>
              <w:t> 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table10"/>
            </w:pPr>
            <w:r>
              <w:t> 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table10"/>
            </w:pPr>
            <w:r>
              <w:t> </w:t>
            </w:r>
          </w:p>
        </w:tc>
      </w:tr>
    </w:tbl>
    <w:p w:rsidR="00BA6686" w:rsidRDefault="00BA668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2522"/>
        <w:gridCol w:w="2665"/>
      </w:tblGrid>
      <w:tr w:rsidR="00BA6686">
        <w:tc>
          <w:tcPr>
            <w:tcW w:w="22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newncpi0"/>
              <w:jc w:val="center"/>
            </w:pPr>
            <w:r>
              <w:t>_________________________________</w:t>
            </w:r>
          </w:p>
        </w:tc>
        <w:tc>
          <w:tcPr>
            <w:tcW w:w="1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newncpi0"/>
              <w:jc w:val="center"/>
            </w:pPr>
            <w:r>
              <w:t>____________________</w:t>
            </w:r>
          </w:p>
        </w:tc>
      </w:tr>
      <w:tr w:rsidR="00BA6686">
        <w:tc>
          <w:tcPr>
            <w:tcW w:w="22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undline"/>
              <w:jc w:val="center"/>
            </w:pPr>
            <w:r>
              <w:t>(наименование должности руководителя юридического лица)</w:t>
            </w:r>
          </w:p>
        </w:tc>
        <w:tc>
          <w:tcPr>
            <w:tcW w:w="1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A6686" w:rsidRDefault="00BA668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1"/>
        <w:gridCol w:w="2668"/>
      </w:tblGrid>
      <w:tr w:rsidR="00BA6686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newncpi"/>
              <w:ind w:firstLine="0"/>
            </w:pPr>
            <w:r>
              <w:t>Главный бухгалтер __________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newncpi"/>
              <w:ind w:firstLine="0"/>
              <w:jc w:val="center"/>
            </w:pPr>
            <w:r>
              <w:t>____________________</w:t>
            </w:r>
          </w:p>
        </w:tc>
      </w:tr>
      <w:tr w:rsidR="00BA6686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undline"/>
              <w:ind w:left="2160"/>
            </w:pPr>
            <w:r>
              <w:t>(подпись)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A6686" w:rsidRDefault="00BA6686">
      <w:pPr>
        <w:pStyle w:val="newncpi0"/>
      </w:pPr>
      <w:r>
        <w:t>М.П.*</w:t>
      </w:r>
    </w:p>
    <w:p w:rsidR="00BA6686" w:rsidRDefault="00BA6686">
      <w:pPr>
        <w:pStyle w:val="newncpi"/>
      </w:pPr>
      <w:r>
        <w:t> </w:t>
      </w:r>
    </w:p>
    <w:p w:rsidR="00BA6686" w:rsidRDefault="00BA6686">
      <w:pPr>
        <w:pStyle w:val="snoskiline"/>
      </w:pPr>
      <w:r>
        <w:t>______________________________</w:t>
      </w:r>
    </w:p>
    <w:p w:rsidR="00BA6686" w:rsidRDefault="00BA6686">
      <w:pPr>
        <w:pStyle w:val="snoski"/>
        <w:spacing w:after="240"/>
      </w:pPr>
      <w:r>
        <w:t>* При ее использовании в соответствии с законодательными актами.</w:t>
      </w:r>
    </w:p>
    <w:p w:rsidR="00BA6686" w:rsidRDefault="00BA6686">
      <w:pPr>
        <w:pStyle w:val="newncpi"/>
      </w:pPr>
      <w:r>
        <w:t> </w:t>
      </w:r>
    </w:p>
    <w:p w:rsidR="00BA6686" w:rsidRDefault="00BA6686">
      <w:pPr>
        <w:pStyle w:val="newncpi"/>
      </w:pPr>
      <w:r>
        <w:t> </w:t>
      </w:r>
    </w:p>
    <w:p w:rsidR="00BA6686" w:rsidRDefault="00BA6686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691"/>
      </w:tblGrid>
      <w:tr w:rsidR="00BA6686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append1"/>
            </w:pPr>
            <w:r>
              <w:t>Приложение 2</w:t>
            </w:r>
          </w:p>
          <w:p w:rsidR="00BA6686" w:rsidRDefault="00BA6686">
            <w:pPr>
              <w:pStyle w:val="append"/>
            </w:pPr>
            <w:r>
              <w:t xml:space="preserve">к Инструкции о порядке выплаты </w:t>
            </w:r>
            <w:r>
              <w:br/>
              <w:t xml:space="preserve">надбавок к закупочным ценам </w:t>
            </w:r>
            <w:r>
              <w:br/>
              <w:t xml:space="preserve">на сельскохозяйственную продукцию, </w:t>
            </w:r>
            <w:r>
              <w:br/>
              <w:t xml:space="preserve">закупаемую у населения, за счет </w:t>
            </w:r>
            <w:r>
              <w:br/>
              <w:t xml:space="preserve">средств республиканского бюджета, </w:t>
            </w:r>
            <w:r>
              <w:br/>
              <w:t xml:space="preserve">предусмотренных на развитие </w:t>
            </w:r>
            <w:r>
              <w:br/>
              <w:t xml:space="preserve">сельскохозяйственного производства, </w:t>
            </w:r>
            <w:r>
              <w:br/>
              <w:t xml:space="preserve">рыбоводства и переработки </w:t>
            </w:r>
            <w:r>
              <w:br/>
              <w:t xml:space="preserve">сельскохозяйственной продукции </w:t>
            </w:r>
          </w:p>
        </w:tc>
      </w:tr>
    </w:tbl>
    <w:p w:rsidR="00BA6686" w:rsidRDefault="00BA6686">
      <w:pPr>
        <w:pStyle w:val="newncpi"/>
      </w:pPr>
      <w:r>
        <w:t> </w:t>
      </w:r>
    </w:p>
    <w:p w:rsidR="00BA6686" w:rsidRDefault="00BA6686">
      <w:pPr>
        <w:pStyle w:val="onestring"/>
      </w:pPr>
      <w:r>
        <w:t>Форма</w:t>
      </w:r>
    </w:p>
    <w:p w:rsidR="00BA6686" w:rsidRDefault="00BA6686">
      <w:pPr>
        <w:pStyle w:val="newncpi"/>
      </w:pPr>
      <w:r>
        <w:t> </w:t>
      </w:r>
    </w:p>
    <w:p w:rsidR="00BA6686" w:rsidRDefault="00BA6686">
      <w:pPr>
        <w:pStyle w:val="titlep"/>
      </w:pPr>
      <w:r>
        <w:t>Расчет сумм средств республиканского бюджета для выплаты населению надбавок за _________ месяц _____ года</w:t>
      </w:r>
    </w:p>
    <w:p w:rsidR="00BA6686" w:rsidRDefault="00BA6686">
      <w:pPr>
        <w:pStyle w:val="newncpi0"/>
        <w:jc w:val="center"/>
      </w:pPr>
      <w:r>
        <w:t>____________________________________________________________________________</w:t>
      </w:r>
    </w:p>
    <w:p w:rsidR="00BA6686" w:rsidRDefault="00BA6686">
      <w:pPr>
        <w:pStyle w:val="undline"/>
        <w:jc w:val="center"/>
      </w:pPr>
      <w:r>
        <w:t>(фамилия, собственное имя, отчество (если таковое имеется) и место жительства индивидуального предпринимателя)</w:t>
      </w:r>
    </w:p>
    <w:p w:rsidR="00BA6686" w:rsidRDefault="00BA6686">
      <w:pPr>
        <w:pStyle w:val="newncpi0"/>
        <w:jc w:val="center"/>
      </w:pPr>
      <w:r>
        <w:t>____________________________________________________________________________</w:t>
      </w:r>
    </w:p>
    <w:p w:rsidR="00BA6686" w:rsidRDefault="00BA6686">
      <w:pPr>
        <w:pStyle w:val="undline"/>
        <w:jc w:val="center"/>
      </w:pPr>
      <w:r>
        <w:t>(банковские реквизиты)</w:t>
      </w:r>
    </w:p>
    <w:p w:rsidR="00BA6686" w:rsidRDefault="00BA6686">
      <w:pPr>
        <w:pStyle w:val="newncpi0"/>
        <w:jc w:val="center"/>
      </w:pPr>
      <w:r>
        <w:t>____________________________________________________________________________</w:t>
      </w:r>
    </w:p>
    <w:p w:rsidR="00BA6686" w:rsidRDefault="00BA6686">
      <w:pPr>
        <w:pStyle w:val="undline"/>
        <w:jc w:val="center"/>
      </w:pPr>
      <w:r>
        <w:t>(учетный номер плательщика)</w:t>
      </w:r>
    </w:p>
    <w:p w:rsidR="00BA6686" w:rsidRDefault="00BA668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2037"/>
        <w:gridCol w:w="2366"/>
        <w:gridCol w:w="2974"/>
      </w:tblGrid>
      <w:tr w:rsidR="00BA6686">
        <w:trPr>
          <w:trHeight w:val="240"/>
        </w:trPr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6686" w:rsidRDefault="00BA6686">
            <w:pPr>
              <w:pStyle w:val="table10"/>
              <w:jc w:val="center"/>
            </w:pPr>
            <w:r>
              <w:t>Вид сельскохозяйственной продукции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6686" w:rsidRDefault="00BA6686">
            <w:pPr>
              <w:pStyle w:val="table10"/>
              <w:jc w:val="center"/>
            </w:pPr>
            <w:r>
              <w:t>Объем сельскохозяйственной продукции, закупленной у населения, кг</w:t>
            </w:r>
          </w:p>
        </w:tc>
        <w:tc>
          <w:tcPr>
            <w:tcW w:w="1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6686" w:rsidRDefault="00BA6686">
            <w:pPr>
              <w:pStyle w:val="table10"/>
              <w:jc w:val="center"/>
            </w:pPr>
            <w:r>
              <w:t>Размер надбавки к закупочной цене на сельскохозяйственную продукцию, закупаемую у населения, белорусских рублей за 1 кг</w:t>
            </w:r>
          </w:p>
        </w:tc>
        <w:tc>
          <w:tcPr>
            <w:tcW w:w="15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6686" w:rsidRDefault="00BA6686">
            <w:pPr>
              <w:pStyle w:val="table10"/>
              <w:jc w:val="center"/>
            </w:pPr>
            <w:r>
              <w:t>Сумма средств республиканского бюджета для выплаты населению надбавок к закупочным ценам на сельскохозяйственную продукцию, закупленную у населения, белорусских рублей</w:t>
            </w:r>
          </w:p>
        </w:tc>
      </w:tr>
      <w:tr w:rsidR="00BA6686">
        <w:trPr>
          <w:trHeight w:val="240"/>
        </w:trPr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table10"/>
            </w:pPr>
            <w: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table10"/>
            </w:pPr>
            <w:r>
              <w:t> 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table10"/>
            </w:pPr>
            <w:r>
              <w:t> 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table10"/>
            </w:pPr>
            <w:r>
              <w:t> </w:t>
            </w:r>
          </w:p>
        </w:tc>
      </w:tr>
    </w:tbl>
    <w:p w:rsidR="00BA6686" w:rsidRDefault="00BA668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1"/>
        <w:gridCol w:w="2668"/>
      </w:tblGrid>
      <w:tr w:rsidR="00BA6686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newncpi"/>
              <w:ind w:firstLine="0"/>
            </w:pPr>
            <w:r>
              <w:t>Индивидуальный предприниматель __________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newncpi0"/>
              <w:jc w:val="center"/>
            </w:pPr>
            <w:r>
              <w:t>____________________</w:t>
            </w:r>
          </w:p>
        </w:tc>
      </w:tr>
      <w:tr w:rsidR="00BA6686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undline"/>
              <w:ind w:left="3896"/>
            </w:pPr>
            <w:r>
              <w:t xml:space="preserve">(подпись) 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A6686" w:rsidRDefault="00BA6686">
      <w:pPr>
        <w:pStyle w:val="newncpi0"/>
      </w:pPr>
      <w:r>
        <w:t>М.П.*</w:t>
      </w:r>
    </w:p>
    <w:p w:rsidR="00BA6686" w:rsidRDefault="00BA6686">
      <w:pPr>
        <w:pStyle w:val="newncpi"/>
      </w:pPr>
      <w:r>
        <w:t> </w:t>
      </w:r>
    </w:p>
    <w:p w:rsidR="00BA6686" w:rsidRDefault="00BA6686">
      <w:pPr>
        <w:pStyle w:val="snoskiline"/>
      </w:pPr>
      <w:r>
        <w:t>______________________________</w:t>
      </w:r>
    </w:p>
    <w:p w:rsidR="00BA6686" w:rsidRDefault="00BA6686">
      <w:pPr>
        <w:pStyle w:val="snoski"/>
        <w:spacing w:after="240"/>
      </w:pPr>
      <w:r>
        <w:t>* При ее использовании в соответствии с законодательными актами.</w:t>
      </w:r>
    </w:p>
    <w:p w:rsidR="00BA6686" w:rsidRDefault="00BA6686">
      <w:pPr>
        <w:pStyle w:val="newncpi"/>
      </w:pPr>
      <w:r>
        <w:t> </w:t>
      </w:r>
    </w:p>
    <w:p w:rsidR="00BA6686" w:rsidRDefault="00BA6686">
      <w:pPr>
        <w:pStyle w:val="newncpi"/>
      </w:pPr>
      <w:r>
        <w:t> </w:t>
      </w:r>
    </w:p>
    <w:p w:rsidR="00BA6686" w:rsidRDefault="00BA6686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691"/>
      </w:tblGrid>
      <w:tr w:rsidR="00BA6686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newncpi"/>
            </w:pPr>
            <w:bookmarkStart w:id="0" w:name="_GoBack"/>
            <w:bookmarkEnd w:id="0"/>
            <w:r>
              <w:lastRenderedPageBreak/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append1"/>
            </w:pPr>
            <w:r>
              <w:t>Приложение 3</w:t>
            </w:r>
          </w:p>
          <w:p w:rsidR="00BA6686" w:rsidRDefault="00BA6686">
            <w:pPr>
              <w:pStyle w:val="append"/>
            </w:pPr>
            <w:r>
              <w:t xml:space="preserve">к Инструкции о порядке выплаты </w:t>
            </w:r>
            <w:r>
              <w:br/>
              <w:t xml:space="preserve">надбавок к закупочным ценам </w:t>
            </w:r>
            <w:r>
              <w:br/>
              <w:t xml:space="preserve">на сельскохозяйственную продукцию, </w:t>
            </w:r>
            <w:r>
              <w:br/>
              <w:t xml:space="preserve">закупаемую у населения, за счет </w:t>
            </w:r>
            <w:r>
              <w:br/>
              <w:t xml:space="preserve">средств республиканского бюджета, </w:t>
            </w:r>
            <w:r>
              <w:br/>
              <w:t xml:space="preserve">предусмотренных на развитие </w:t>
            </w:r>
            <w:r>
              <w:br/>
              <w:t xml:space="preserve">сельскохозяйственного производства, </w:t>
            </w:r>
            <w:r>
              <w:br/>
              <w:t xml:space="preserve">рыбоводства и переработки </w:t>
            </w:r>
            <w:r>
              <w:br/>
              <w:t xml:space="preserve">сельскохозяйственной продукции </w:t>
            </w:r>
          </w:p>
        </w:tc>
      </w:tr>
    </w:tbl>
    <w:p w:rsidR="00BA6686" w:rsidRDefault="00BA6686">
      <w:pPr>
        <w:pStyle w:val="newncpi"/>
      </w:pPr>
      <w:r>
        <w:t> </w:t>
      </w:r>
    </w:p>
    <w:p w:rsidR="00BA6686" w:rsidRDefault="00BA6686">
      <w:pPr>
        <w:pStyle w:val="onestring"/>
      </w:pPr>
      <w:r>
        <w:t>Форма</w:t>
      </w:r>
    </w:p>
    <w:p w:rsidR="00BA6686" w:rsidRDefault="00BA6686">
      <w:pPr>
        <w:pStyle w:val="titlep"/>
      </w:pPr>
      <w:r>
        <w:t>СПРАВКА</w:t>
      </w:r>
      <w:r>
        <w:br/>
        <w:t>о суммах средств республиканского бюджета для выплаты населению надбавок по _________________ району за ___________ месяц ______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938"/>
        <w:gridCol w:w="1091"/>
        <w:gridCol w:w="2214"/>
        <w:gridCol w:w="2978"/>
      </w:tblGrid>
      <w:tr w:rsidR="00BA6686">
        <w:trPr>
          <w:trHeight w:val="240"/>
        </w:trPr>
        <w:tc>
          <w:tcPr>
            <w:tcW w:w="114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6686" w:rsidRDefault="00BA6686">
            <w:pPr>
              <w:pStyle w:val="table10"/>
              <w:jc w:val="center"/>
            </w:pPr>
            <w:r>
              <w:t>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6686" w:rsidRDefault="00BA6686">
            <w:pPr>
              <w:pStyle w:val="table10"/>
              <w:jc w:val="center"/>
            </w:pPr>
            <w:r>
              <w:t>Сельскохозяйственная продукция, закупленная у населения</w:t>
            </w:r>
          </w:p>
        </w:tc>
        <w:tc>
          <w:tcPr>
            <w:tcW w:w="11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6686" w:rsidRDefault="00BA6686">
            <w:pPr>
              <w:pStyle w:val="table10"/>
              <w:jc w:val="center"/>
            </w:pPr>
            <w:r>
              <w:t>Размер надбавки к закупочной цене на сельскохозяйственную продукцию, закупаемую у населения, белорусских рублей за 1 кг</w:t>
            </w:r>
          </w:p>
        </w:tc>
        <w:tc>
          <w:tcPr>
            <w:tcW w:w="159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6686" w:rsidRDefault="00BA6686">
            <w:pPr>
              <w:pStyle w:val="table10"/>
              <w:jc w:val="center"/>
            </w:pPr>
            <w:r>
              <w:t>Сумма средств республиканского бюджета для выплаты населению надбавок к закупочным ценам на сельскохозяйственную продукцию, закупленную у населения, белорусских рублей</w:t>
            </w:r>
          </w:p>
        </w:tc>
      </w:tr>
      <w:tr w:rsidR="00BA6686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86" w:rsidRDefault="00BA6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6686" w:rsidRDefault="00BA6686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6686" w:rsidRDefault="00BA6686">
            <w:pPr>
              <w:pStyle w:val="table10"/>
              <w:jc w:val="center"/>
            </w:pPr>
            <w:r>
              <w:t>объем, кг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86" w:rsidRDefault="00BA6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A6686" w:rsidRDefault="00BA668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A6686">
        <w:trPr>
          <w:trHeight w:val="240"/>
        </w:trPr>
        <w:tc>
          <w:tcPr>
            <w:tcW w:w="11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table10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table10"/>
            </w:pPr>
            <w:r>
              <w:t> 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table10"/>
            </w:pPr>
            <w:r>
              <w:t> </w:t>
            </w:r>
          </w:p>
        </w:tc>
      </w:tr>
    </w:tbl>
    <w:p w:rsidR="00BA6686" w:rsidRDefault="00BA668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1"/>
        <w:gridCol w:w="2668"/>
      </w:tblGrid>
      <w:tr w:rsidR="00BA6686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newncpi"/>
              <w:ind w:firstLine="0"/>
            </w:pPr>
            <w:r>
              <w:t xml:space="preserve">Начальник </w:t>
            </w:r>
            <w:proofErr w:type="spellStart"/>
            <w:r>
              <w:t>райсельхозпрода</w:t>
            </w:r>
            <w:proofErr w:type="spellEnd"/>
            <w:r>
              <w:t xml:space="preserve"> ___________ 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newncpi0"/>
              <w:jc w:val="center"/>
            </w:pPr>
            <w:r>
              <w:t>____________________</w:t>
            </w:r>
          </w:p>
        </w:tc>
      </w:tr>
      <w:tr w:rsidR="00BA6686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undline"/>
              <w:ind w:left="3153"/>
            </w:pPr>
            <w:r>
              <w:t xml:space="preserve">(подпись) 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A6686" w:rsidRDefault="00BA668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1"/>
        <w:gridCol w:w="2668"/>
      </w:tblGrid>
      <w:tr w:rsidR="00BA6686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newncpi"/>
              <w:ind w:firstLine="0"/>
            </w:pPr>
            <w:r>
              <w:t>Главный бухгалтер ___________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newncpi0"/>
              <w:jc w:val="center"/>
            </w:pPr>
            <w:r>
              <w:t>____________________</w:t>
            </w:r>
          </w:p>
        </w:tc>
      </w:tr>
      <w:tr w:rsidR="00BA6686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undline"/>
              <w:ind w:left="2301"/>
            </w:pPr>
            <w:r>
              <w:t>(подпись)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6686" w:rsidRDefault="00BA668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A6686" w:rsidRDefault="00BA6686">
      <w:pPr>
        <w:pStyle w:val="newncpi"/>
      </w:pPr>
      <w:r>
        <w:t> </w:t>
      </w:r>
    </w:p>
    <w:p w:rsidR="002240C8" w:rsidRDefault="00BA6686" w:rsidP="00BA6686">
      <w:pPr>
        <w:pStyle w:val="newncpi0"/>
      </w:pPr>
      <w:r>
        <w:t>М.П.</w:t>
      </w:r>
    </w:p>
    <w:sectPr w:rsidR="002240C8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86"/>
    <w:rsid w:val="002240C8"/>
    <w:rsid w:val="00B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4A1E"/>
  <w15:chartTrackingRefBased/>
  <w15:docId w15:val="{4EB1AA9B-A51D-46B2-B562-3744AF77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A6686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BA6686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titlep">
    <w:name w:val="titlep"/>
    <w:basedOn w:val="a"/>
    <w:rsid w:val="00BA6686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6686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A6686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A668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A668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A6686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6686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6686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6686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BA6686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A6686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A6686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A668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6686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6686"/>
    <w:pPr>
      <w:ind w:firstLine="0"/>
    </w:pPr>
    <w:rPr>
      <w:rFonts w:eastAsiaTheme="minorEastAsia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BA668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A668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A668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A668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A66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A668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1490</Words>
  <Characters>8495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2023-03-23T10:45:00Z</dcterms:created>
  <dcterms:modified xsi:type="dcterms:W3CDTF">2023-03-23T10:52:00Z</dcterms:modified>
</cp:coreProperties>
</file>